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5669"/>
      </w:tblGrid>
      <w:tr w:rsidR="007B1186" w14:paraId="7E8F67B1" w14:textId="77777777" w:rsidTr="00F93581">
        <w:trPr>
          <w:trHeight w:val="707"/>
        </w:trPr>
        <w:tc>
          <w:tcPr>
            <w:tcW w:w="1875" w:type="pct"/>
          </w:tcPr>
          <w:p w14:paraId="2CF0A318" w14:textId="1F7A6B02" w:rsidR="007B1186" w:rsidRPr="00EE1DBC" w:rsidRDefault="007B1186" w:rsidP="007B1186">
            <w:pPr>
              <w:jc w:val="center"/>
              <w:rPr>
                <w:rFonts w:ascii="Times New Roman" w:eastAsia="Times New Roman" w:hAnsi="Times New Roman" w:cs="Times New Roman"/>
                <w:b/>
                <w:color w:val="auto"/>
                <w:sz w:val="28"/>
                <w:szCs w:val="28"/>
                <w:lang w:val="en-US"/>
              </w:rPr>
            </w:pPr>
            <w:bookmarkStart w:id="0" w:name="loai_2"/>
            <w:r w:rsidRPr="00EE1DBC">
              <w:rPr>
                <w:rFonts w:ascii="Times New Roman" w:eastAsia="Times New Roman" w:hAnsi="Times New Roman" w:cs="Times New Roman"/>
                <w:b/>
                <w:color w:val="auto"/>
                <w:sz w:val="28"/>
                <w:szCs w:val="28"/>
                <w:lang w:val="en-US"/>
              </w:rPr>
              <w:t>ỦY BAN NHÂN DÂN</w:t>
            </w:r>
          </w:p>
          <w:p w14:paraId="29511AB0" w14:textId="23750656" w:rsidR="007B1186" w:rsidRDefault="007B1186" w:rsidP="007B1186">
            <w:pPr>
              <w:pStyle w:val="Heading1"/>
              <w:spacing w:before="0"/>
            </w:pPr>
            <w:r w:rsidRPr="00EE1DBC">
              <w:rPr>
                <w:rFonts w:eastAsia="Times New Roman" w:cs="Times New Roman"/>
                <w:b w:val="0"/>
                <w:noProof/>
                <w:szCs w:val="28"/>
                <w:lang w:val="en-US" w:eastAsia="en-US"/>
              </w:rPr>
              <mc:AlternateContent>
                <mc:Choice Requires="wps">
                  <w:drawing>
                    <wp:anchor distT="0" distB="0" distL="114300" distR="114300" simplePos="0" relativeHeight="251662336" behindDoc="0" locked="0" layoutInCell="1" allowOverlap="1" wp14:anchorId="6B4C72CA" wp14:editId="148D567F">
                      <wp:simplePos x="0" y="0"/>
                      <wp:positionH relativeFrom="column">
                        <wp:posOffset>483416</wp:posOffset>
                      </wp:positionH>
                      <wp:positionV relativeFrom="paragraph">
                        <wp:posOffset>236220</wp:posOffset>
                      </wp:positionV>
                      <wp:extent cx="83058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8305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02709A"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05pt,18.6pt" to="103.45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" strokecolor="black [3200]" strokeweight=".5pt">
                      <v:stroke joinstyle="miter"/>
                    </v:line>
                  </w:pict>
                </mc:Fallback>
              </mc:AlternateContent>
            </w:r>
            <w:r w:rsidRPr="00EE1DBC">
              <w:rPr>
                <w:rFonts w:eastAsia="Times New Roman" w:cs="Times New Roman"/>
                <w:szCs w:val="28"/>
                <w:lang w:val="en-US"/>
              </w:rPr>
              <w:t>TỈNH LÂM ĐỒNG</w:t>
            </w:r>
          </w:p>
        </w:tc>
        <w:tc>
          <w:tcPr>
            <w:tcW w:w="3125" w:type="pct"/>
          </w:tcPr>
          <w:p w14:paraId="27799680" w14:textId="50375577" w:rsidR="007B1186" w:rsidRDefault="007B1186" w:rsidP="007B1186">
            <w:pPr>
              <w:pStyle w:val="Heading1"/>
              <w:spacing w:before="0"/>
            </w:pPr>
            <w:r>
              <w:rPr>
                <w:rFonts w:eastAsia="Times New Roman" w:cs="Times New Roman"/>
                <w:b w:val="0"/>
                <w:noProof/>
                <w:sz w:val="26"/>
                <w:szCs w:val="26"/>
                <w:lang w:val="en-US" w:eastAsia="en-US" w:bidi="ar-SA"/>
              </w:rPr>
              <mc:AlternateContent>
                <mc:Choice Requires="wps">
                  <w:drawing>
                    <wp:anchor distT="0" distB="0" distL="114300" distR="114300" simplePos="0" relativeHeight="251663360" behindDoc="0" locked="0" layoutInCell="1" allowOverlap="1" wp14:anchorId="75D6A0B3" wp14:editId="1CC232FD">
                      <wp:simplePos x="0" y="0"/>
                      <wp:positionH relativeFrom="column">
                        <wp:posOffset>634002</wp:posOffset>
                      </wp:positionH>
                      <wp:positionV relativeFrom="paragraph">
                        <wp:posOffset>414202</wp:posOffset>
                      </wp:positionV>
                      <wp:extent cx="2169453" cy="2931"/>
                      <wp:effectExtent l="0" t="0" r="21590" b="35560"/>
                      <wp:wrapNone/>
                      <wp:docPr id="3" name="Straight Connector 3"/>
                      <wp:cNvGraphicFramePr/>
                      <a:graphic xmlns:a="http://schemas.openxmlformats.org/drawingml/2006/main">
                        <a:graphicData uri="http://schemas.microsoft.com/office/word/2010/wordprocessingShape">
                          <wps:wsp>
                            <wps:cNvCnPr/>
                            <wps:spPr>
                              <a:xfrm>
                                <a:off x="0" y="0"/>
                                <a:ext cx="2169453" cy="293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267CD6" id="Straight Connector 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9pt,32.6pt" to="220.7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" strokecolor="black [3200]" strokeweight=".5pt">
                      <v:stroke joinstyle="miter"/>
                    </v:line>
                  </w:pict>
                </mc:Fallback>
              </mc:AlternateContent>
            </w:r>
            <w:r w:rsidRPr="00EE1DBC">
              <w:rPr>
                <w:rFonts w:eastAsia="Times New Roman" w:cs="Times New Roman"/>
                <w:sz w:val="26"/>
                <w:szCs w:val="26"/>
              </w:rPr>
              <w:t>CỘNG HÒA XÃ HỘI CHỦ NGHĨA VIỆT NAM</w:t>
            </w:r>
            <w:r w:rsidRPr="00EE1DBC">
              <w:rPr>
                <w:rFonts w:eastAsia="Times New Roman" w:cs="Times New Roman"/>
                <w:sz w:val="26"/>
                <w:szCs w:val="26"/>
              </w:rPr>
              <w:br/>
            </w:r>
            <w:r w:rsidRPr="00EE1DBC">
              <w:rPr>
                <w:rFonts w:eastAsia="Times New Roman" w:cs="Times New Roman"/>
                <w:szCs w:val="28"/>
              </w:rPr>
              <w:t>Độc lập - Tự do - Hạnh phúc</w:t>
            </w:r>
          </w:p>
        </w:tc>
      </w:tr>
    </w:tbl>
    <w:p w14:paraId="06CF8687" w14:textId="77777777" w:rsidR="000B03AE" w:rsidRDefault="000B03AE" w:rsidP="00A150B8">
      <w:pPr>
        <w:pStyle w:val="Heading1"/>
      </w:pPr>
    </w:p>
    <w:p w14:paraId="3E677B20" w14:textId="5D39A082" w:rsidR="007B1186" w:rsidRPr="007B1186" w:rsidRDefault="007B1186" w:rsidP="00A150B8">
      <w:pPr>
        <w:pStyle w:val="Heading1"/>
      </w:pPr>
      <w:r w:rsidRPr="007B1186">
        <w:t>ĐỊNH MỨC KINH TẾ - KỸ THUẬT</w:t>
      </w:r>
    </w:p>
    <w:p w14:paraId="29C96911" w14:textId="77777777" w:rsidR="007B1186" w:rsidRDefault="007B1186" w:rsidP="00F37C4F">
      <w:pPr>
        <w:pStyle w:val="BodyText"/>
        <w:spacing w:before="120"/>
        <w:jc w:val="center"/>
        <w:rPr>
          <w:b/>
          <w:bCs/>
        </w:rPr>
      </w:pPr>
      <w:bookmarkStart w:id="1" w:name="loai_2_name"/>
      <w:bookmarkEnd w:id="0"/>
      <w:r>
        <w:rPr>
          <w:b/>
          <w:bCs/>
        </w:rPr>
        <w:t>T</w:t>
      </w:r>
      <w:r w:rsidRPr="007B1186">
        <w:rPr>
          <w:b/>
          <w:bCs/>
        </w:rPr>
        <w:t>hống kê, kiểm kê đất đai và lập bản đồ hiện trạng sử dụng đất</w:t>
      </w:r>
    </w:p>
    <w:p w14:paraId="14C5BAC9" w14:textId="77777777" w:rsidR="007B1186" w:rsidRDefault="007B1186" w:rsidP="007B1186">
      <w:pPr>
        <w:pStyle w:val="BodyText"/>
        <w:jc w:val="center"/>
        <w:rPr>
          <w:i/>
          <w:iCs/>
        </w:rPr>
      </w:pPr>
      <w:r w:rsidRPr="007B1186">
        <w:rPr>
          <w:b/>
          <w:bCs/>
        </w:rPr>
        <w:t xml:space="preserve">trên địa bàn tỉnh </w:t>
      </w:r>
      <w:r>
        <w:rPr>
          <w:b/>
          <w:bCs/>
          <w:lang w:val="en-US"/>
        </w:rPr>
        <w:t>L</w:t>
      </w:r>
      <w:r w:rsidRPr="007B1186">
        <w:rPr>
          <w:b/>
          <w:bCs/>
        </w:rPr>
        <w:t xml:space="preserve">âm </w:t>
      </w:r>
      <w:r>
        <w:rPr>
          <w:b/>
          <w:bCs/>
          <w:lang w:val="en-US"/>
        </w:rPr>
        <w:t>Đ</w:t>
      </w:r>
      <w:r w:rsidRPr="007B1186">
        <w:rPr>
          <w:b/>
          <w:bCs/>
        </w:rPr>
        <w:t>ồng</w:t>
      </w:r>
      <w:bookmarkEnd w:id="1"/>
      <w:r w:rsidR="00F37C4F" w:rsidRPr="00F37C4F">
        <w:rPr>
          <w:bCs/>
        </w:rPr>
        <w:br/>
      </w:r>
      <w:r w:rsidR="00F37C4F" w:rsidRPr="00F37C4F">
        <w:rPr>
          <w:i/>
          <w:iCs/>
        </w:rPr>
        <w:t xml:space="preserve">(Ban hành kèm theo Quyết định số </w:t>
      </w:r>
      <w:r w:rsidR="00733877">
        <w:rPr>
          <w:i/>
          <w:iCs/>
          <w:lang w:val="en-US"/>
        </w:rPr>
        <w:t xml:space="preserve">        </w:t>
      </w:r>
      <w:r w:rsidR="00F37C4F" w:rsidRPr="00F37C4F">
        <w:rPr>
          <w:i/>
          <w:iCs/>
        </w:rPr>
        <w:t>/2026/QĐ-UBND ngày</w:t>
      </w:r>
      <w:r w:rsidR="00733877">
        <w:rPr>
          <w:i/>
          <w:iCs/>
          <w:lang w:val="en-US"/>
        </w:rPr>
        <w:t xml:space="preserve">       </w:t>
      </w:r>
      <w:r w:rsidR="00F37C4F" w:rsidRPr="00F37C4F">
        <w:rPr>
          <w:i/>
          <w:iCs/>
        </w:rPr>
        <w:t>/</w:t>
      </w:r>
      <w:r w:rsidR="00733877">
        <w:rPr>
          <w:i/>
          <w:iCs/>
          <w:lang w:val="en-US"/>
        </w:rPr>
        <w:t>6</w:t>
      </w:r>
      <w:r w:rsidR="00F37C4F" w:rsidRPr="00F37C4F">
        <w:rPr>
          <w:i/>
          <w:iCs/>
        </w:rPr>
        <w:t>/2026</w:t>
      </w:r>
    </w:p>
    <w:p w14:paraId="54A3AE42" w14:textId="64FDC736" w:rsidR="00F37C4F" w:rsidRPr="00F37C4F" w:rsidRDefault="00F37C4F" w:rsidP="007B1186">
      <w:pPr>
        <w:pStyle w:val="BodyText"/>
        <w:jc w:val="center"/>
      </w:pPr>
      <w:r w:rsidRPr="00F37C4F">
        <w:rPr>
          <w:i/>
          <w:iCs/>
        </w:rPr>
        <w:t xml:space="preserve">của UBND tỉnh </w:t>
      </w:r>
      <w:r w:rsidRPr="00F37C4F">
        <w:rPr>
          <w:bCs/>
          <w:i/>
          <w:lang w:val="nl-NL"/>
        </w:rPr>
        <w:t>Lâm Đồng</w:t>
      </w:r>
      <w:r w:rsidRPr="00F37C4F">
        <w:rPr>
          <w:i/>
          <w:iCs/>
        </w:rPr>
        <w:t>)</w:t>
      </w:r>
    </w:p>
    <w:p w14:paraId="266107F9" w14:textId="77777777" w:rsidR="00F37C4F" w:rsidRPr="00F37C4F" w:rsidRDefault="00F37C4F" w:rsidP="00A150B8">
      <w:pPr>
        <w:pStyle w:val="Heading1"/>
      </w:pPr>
      <w:bookmarkStart w:id="2" w:name="chuong_1_1"/>
      <w:r w:rsidRPr="00F37C4F">
        <w:rPr>
          <w:lang w:val="en-US"/>
        </w:rPr>
        <w:t>Phần I</w:t>
      </w:r>
      <w:bookmarkEnd w:id="2"/>
    </w:p>
    <w:p w14:paraId="737BA7CE" w14:textId="77777777" w:rsidR="00F37C4F" w:rsidRPr="00A150B8" w:rsidRDefault="00F37C4F" w:rsidP="00A150B8">
      <w:pPr>
        <w:pStyle w:val="Heading1"/>
        <w:spacing w:after="0"/>
        <w:ind w:firstLine="720"/>
        <w:rPr>
          <w:rFonts w:cs="Times New Roman"/>
        </w:rPr>
      </w:pPr>
      <w:bookmarkStart w:id="3" w:name="chuong_1_1_name"/>
      <w:r w:rsidRPr="00A150B8">
        <w:rPr>
          <w:rFonts w:cs="Times New Roman"/>
        </w:rPr>
        <w:t>QUY ĐỊNH CHUNG</w:t>
      </w:r>
      <w:bookmarkEnd w:id="3"/>
    </w:p>
    <w:p w14:paraId="69E18D8F" w14:textId="77777777" w:rsidR="00F37C4F" w:rsidRPr="00A150B8" w:rsidRDefault="00F37C4F" w:rsidP="00A150B8">
      <w:pPr>
        <w:pStyle w:val="Heading2"/>
      </w:pPr>
      <w:bookmarkStart w:id="4" w:name="dieu_1_1"/>
      <w:r w:rsidRPr="00A150B8">
        <w:t>Điều 1. Phạm vi điều chỉnh</w:t>
      </w:r>
      <w:bookmarkEnd w:id="4"/>
    </w:p>
    <w:p w14:paraId="0D008D61" w14:textId="77777777" w:rsidR="00F37C4F" w:rsidRPr="00A150B8" w:rsidRDefault="00F37C4F" w:rsidP="00A150B8">
      <w:pPr>
        <w:pStyle w:val="BodyText"/>
        <w:spacing w:before="120"/>
        <w:ind w:firstLine="720"/>
        <w:jc w:val="both"/>
        <w:rPr>
          <w:lang w:val="en-US"/>
        </w:rPr>
      </w:pPr>
      <w:r w:rsidRPr="00A150B8">
        <w:t>Định mức kinh tế - kỹ thuật thống kê, kiểm kê đất đai và lập bản đồ hiện trạng sử dụng đất</w:t>
      </w:r>
      <w:r w:rsidRPr="00A150B8">
        <w:rPr>
          <w:lang w:val="en-US"/>
        </w:rPr>
        <w:t xml:space="preserve"> trên địa bàn tỉnh </w:t>
      </w:r>
      <w:r w:rsidRPr="00A150B8">
        <w:rPr>
          <w:bCs/>
          <w:lang w:val="nl-NL"/>
        </w:rPr>
        <w:t>Lâm Đồng</w:t>
      </w:r>
      <w:r w:rsidRPr="00A150B8">
        <w:rPr>
          <w:lang w:val="en-US"/>
        </w:rPr>
        <w:t xml:space="preserve"> áp dụng cho các công việc sau:</w:t>
      </w:r>
    </w:p>
    <w:p w14:paraId="693C8153" w14:textId="77777777" w:rsidR="00F37C4F" w:rsidRPr="00A150B8" w:rsidRDefault="00F37C4F" w:rsidP="00A150B8">
      <w:pPr>
        <w:pStyle w:val="BodyText"/>
        <w:spacing w:before="120"/>
        <w:ind w:firstLine="720"/>
        <w:jc w:val="both"/>
        <w:rPr>
          <w:lang w:val="en-US"/>
        </w:rPr>
      </w:pPr>
      <w:r w:rsidRPr="00A150B8">
        <w:rPr>
          <w:lang w:val="en-US"/>
        </w:rPr>
        <w:t xml:space="preserve">1. </w:t>
      </w:r>
      <w:r w:rsidRPr="00A150B8">
        <w:t>Thống kê đất đai định kỳ</w:t>
      </w:r>
    </w:p>
    <w:p w14:paraId="513A4B1B" w14:textId="77777777" w:rsidR="00F37C4F" w:rsidRPr="00A150B8" w:rsidRDefault="00F37C4F" w:rsidP="00A150B8">
      <w:pPr>
        <w:pStyle w:val="BodyText"/>
        <w:spacing w:before="120"/>
        <w:ind w:firstLine="720"/>
        <w:jc w:val="both"/>
      </w:pPr>
      <w:r w:rsidRPr="00A150B8">
        <w:rPr>
          <w:lang w:val="en-US"/>
        </w:rPr>
        <w:t>a)</w:t>
      </w:r>
      <w:r w:rsidRPr="00A150B8">
        <w:t xml:space="preserve"> Thống kê đất đai cấp xã.</w:t>
      </w:r>
    </w:p>
    <w:p w14:paraId="4460319C" w14:textId="77777777" w:rsidR="00F37C4F" w:rsidRPr="00A150B8" w:rsidRDefault="00F37C4F" w:rsidP="00A150B8">
      <w:pPr>
        <w:pStyle w:val="BodyText"/>
        <w:spacing w:before="120"/>
        <w:ind w:firstLine="720"/>
        <w:jc w:val="both"/>
      </w:pPr>
      <w:r w:rsidRPr="00A150B8">
        <w:t>b) Thống kê đất đai cấp tỉnh.</w:t>
      </w:r>
    </w:p>
    <w:p w14:paraId="395C0F9B" w14:textId="77777777" w:rsidR="00F37C4F" w:rsidRPr="00A150B8" w:rsidRDefault="00F37C4F" w:rsidP="00A150B8">
      <w:pPr>
        <w:pStyle w:val="BodyText"/>
        <w:spacing w:before="120"/>
        <w:ind w:firstLine="720"/>
        <w:jc w:val="both"/>
      </w:pPr>
      <w:r w:rsidRPr="00A150B8">
        <w:t>2. Kiểm kê đất đai và lập bản đồ hiện trạng sử dụng đất định kỳ</w:t>
      </w:r>
    </w:p>
    <w:p w14:paraId="1BCF704C" w14:textId="77777777" w:rsidR="00F37C4F" w:rsidRPr="00A150B8" w:rsidRDefault="00F37C4F" w:rsidP="00A150B8">
      <w:pPr>
        <w:pStyle w:val="BodyText"/>
        <w:spacing w:before="120"/>
        <w:ind w:firstLine="720"/>
        <w:jc w:val="both"/>
      </w:pPr>
      <w:r w:rsidRPr="00A150B8">
        <w:t>a) Kiểm kê đất đai và lập bản đồ hiện trạng sử dụng đất cấp xã.</w:t>
      </w:r>
    </w:p>
    <w:p w14:paraId="0013D5ED" w14:textId="77777777" w:rsidR="00F37C4F" w:rsidRPr="00A150B8" w:rsidRDefault="00F37C4F" w:rsidP="00A150B8">
      <w:pPr>
        <w:pStyle w:val="BodyText"/>
        <w:spacing w:before="120"/>
        <w:ind w:firstLine="720"/>
        <w:jc w:val="both"/>
      </w:pPr>
      <w:r w:rsidRPr="00A150B8">
        <w:t>b) Kiểm kê đất đai và lập bản đồ hiện trạng sử dụng đất cấp tỉnh.</w:t>
      </w:r>
    </w:p>
    <w:p w14:paraId="34154C8E" w14:textId="484A2173" w:rsidR="00B1342A" w:rsidRPr="00A150B8" w:rsidRDefault="00425BB3" w:rsidP="00A150B8">
      <w:pPr>
        <w:pStyle w:val="BodyText"/>
        <w:spacing w:before="120"/>
        <w:ind w:firstLine="720"/>
        <w:jc w:val="both"/>
        <w:rPr>
          <w:i/>
          <w:lang w:val="en-US"/>
        </w:rPr>
      </w:pPr>
      <w:r w:rsidRPr="00A150B8">
        <w:rPr>
          <w:lang w:val="en-US"/>
        </w:rPr>
        <w:t xml:space="preserve"> </w:t>
      </w:r>
      <w:r w:rsidR="00B1342A" w:rsidRPr="00A150B8">
        <w:rPr>
          <w:i/>
          <w:lang w:val="en-US"/>
        </w:rPr>
        <w:t xml:space="preserve"> </w:t>
      </w:r>
      <w:r w:rsidR="00B1342A" w:rsidRPr="00A150B8">
        <w:rPr>
          <w:rStyle w:val="fontstyle21"/>
          <w:rFonts w:ascii="Times New Roman" w:hAnsi="Times New Roman"/>
          <w:i w:val="0"/>
          <w:lang w:val="en-US"/>
        </w:rPr>
        <w:t>T</w:t>
      </w:r>
      <w:r w:rsidR="00B1342A" w:rsidRPr="00A150B8">
        <w:rPr>
          <w:rStyle w:val="fontstyle21"/>
          <w:rFonts w:ascii="Times New Roman" w:hAnsi="Times New Roman"/>
          <w:i w:val="0"/>
        </w:rPr>
        <w:t>heo quyết định của Chủ tịch Ủy ban nhân dân tỉnh phù hợp với quy địn</w:t>
      </w:r>
      <w:r w:rsidR="00114321" w:rsidRPr="00A150B8">
        <w:rPr>
          <w:rStyle w:val="fontstyle21"/>
          <w:rFonts w:ascii="Times New Roman" w:hAnsi="Times New Roman"/>
          <w:i w:val="0"/>
        </w:rPr>
        <w:t>h của pháp luật đất đai</w:t>
      </w:r>
      <w:r w:rsidR="00114321" w:rsidRPr="00A150B8">
        <w:rPr>
          <w:rStyle w:val="fontstyle21"/>
          <w:rFonts w:ascii="Times New Roman" w:hAnsi="Times New Roman"/>
          <w:i w:val="0"/>
          <w:lang w:val="en-US"/>
        </w:rPr>
        <w:t>.</w:t>
      </w:r>
    </w:p>
    <w:p w14:paraId="41370180" w14:textId="77777777" w:rsidR="00F37C4F" w:rsidRPr="00A150B8" w:rsidRDefault="00F37C4F" w:rsidP="00A150B8">
      <w:pPr>
        <w:pStyle w:val="BodyText"/>
        <w:spacing w:before="120"/>
        <w:ind w:firstLine="720"/>
        <w:jc w:val="both"/>
      </w:pPr>
      <w:r w:rsidRPr="00A150B8">
        <w:t xml:space="preserve">Định mức này được sử dụng để xây dựng bộ đơn giá sản phẩm thống kê, kiểm kê đất đai và lập bản đồ hiện trạng sử dụng đất; làm căn cứ giao dự toán và quyết toán giá trị sản phẩm thống kê, kiểm kê đất đai và lập bản đồ hiện trạng sử dụng đất tỉnh </w:t>
      </w:r>
      <w:r w:rsidRPr="00A150B8">
        <w:rPr>
          <w:bCs/>
          <w:lang w:val="nl-NL"/>
        </w:rPr>
        <w:t>Lâm Đồng</w:t>
      </w:r>
      <w:r w:rsidRPr="00A150B8">
        <w:t>.</w:t>
      </w:r>
    </w:p>
    <w:p w14:paraId="764164D5" w14:textId="77777777" w:rsidR="00F37C4F" w:rsidRPr="00A150B8" w:rsidRDefault="00F37C4F" w:rsidP="000B03AE">
      <w:pPr>
        <w:pStyle w:val="Heading2"/>
      </w:pPr>
      <w:bookmarkStart w:id="5" w:name="dieu_2_1"/>
      <w:r w:rsidRPr="00A150B8">
        <w:t>Điều 2. Đối tượng áp dụng</w:t>
      </w:r>
      <w:bookmarkEnd w:id="5"/>
    </w:p>
    <w:p w14:paraId="45C62522" w14:textId="6170E524" w:rsidR="00F37C4F" w:rsidRPr="00A150B8" w:rsidRDefault="00114321" w:rsidP="00A150B8">
      <w:pPr>
        <w:pStyle w:val="BodyText"/>
        <w:spacing w:before="120"/>
        <w:ind w:firstLine="720"/>
        <w:jc w:val="both"/>
        <w:rPr>
          <w:i/>
        </w:rPr>
      </w:pPr>
      <w:r w:rsidRPr="00A150B8">
        <w:rPr>
          <w:rStyle w:val="fontstyle21"/>
          <w:rFonts w:ascii="Times New Roman" w:hAnsi="Times New Roman"/>
          <w:i w:val="0"/>
        </w:rPr>
        <w:t>Định mức kinh tế - kỹ thuật này áp dụng cho các cơ quan quản</w:t>
      </w:r>
      <w:r w:rsidRPr="00A150B8">
        <w:rPr>
          <w:rStyle w:val="fontstyle21"/>
          <w:rFonts w:ascii="Times New Roman" w:hAnsi="Times New Roman"/>
          <w:i w:val="0"/>
          <w:lang w:val="en-US"/>
        </w:rPr>
        <w:t xml:space="preserve"> </w:t>
      </w:r>
      <w:r w:rsidRPr="00A150B8">
        <w:rPr>
          <w:rStyle w:val="fontstyle21"/>
          <w:rFonts w:ascii="Times New Roman" w:hAnsi="Times New Roman"/>
          <w:i w:val="0"/>
        </w:rPr>
        <w:t>lý</w:t>
      </w:r>
      <w:r w:rsidRPr="00A150B8">
        <w:rPr>
          <w:rStyle w:val="fontstyle21"/>
          <w:rFonts w:ascii="Times New Roman" w:hAnsi="Times New Roman"/>
          <w:i w:val="0"/>
          <w:lang w:val="en-US"/>
        </w:rPr>
        <w:t xml:space="preserve"> </w:t>
      </w:r>
      <w:r w:rsidRPr="00A150B8">
        <w:rPr>
          <w:rStyle w:val="fontstyle21"/>
          <w:rFonts w:ascii="Times New Roman" w:hAnsi="Times New Roman"/>
          <w:i w:val="0"/>
        </w:rPr>
        <w:t>nhà</w:t>
      </w:r>
      <w:r w:rsidRPr="00A150B8">
        <w:rPr>
          <w:rStyle w:val="fontstyle21"/>
          <w:rFonts w:ascii="Times New Roman" w:hAnsi="Times New Roman"/>
          <w:i w:val="0"/>
          <w:lang w:val="en-US"/>
        </w:rPr>
        <w:t xml:space="preserve"> </w:t>
      </w:r>
      <w:r w:rsidRPr="00A150B8">
        <w:rPr>
          <w:rStyle w:val="fontstyle21"/>
          <w:rFonts w:ascii="Times New Roman" w:hAnsi="Times New Roman"/>
          <w:i w:val="0"/>
        </w:rPr>
        <w:t>nước, cơ quan chuyên môn về nông nghiệp và môi trường cấp tỉnh,Ủy ban nhân dân cấp xã và các tổ chức, cá nhân khác có liên quan đến việc thực hiện thống kê,</w:t>
      </w:r>
      <w:r w:rsidRPr="00A150B8">
        <w:rPr>
          <w:rStyle w:val="fontstyle21"/>
          <w:rFonts w:ascii="Times New Roman" w:hAnsi="Times New Roman"/>
          <w:i w:val="0"/>
          <w:lang w:val="en-US"/>
        </w:rPr>
        <w:t xml:space="preserve"> </w:t>
      </w:r>
      <w:r w:rsidRPr="00A150B8">
        <w:rPr>
          <w:rStyle w:val="fontstyle21"/>
          <w:rFonts w:ascii="Times New Roman" w:hAnsi="Times New Roman"/>
          <w:i w:val="0"/>
        </w:rPr>
        <w:t>kiểm kê đất đai và lập bản đồ hiện trạng sử dụng đất trên địa bàn tỉnh Lâm</w:t>
      </w:r>
      <w:r w:rsidRPr="00A150B8">
        <w:rPr>
          <w:i/>
          <w:iCs/>
        </w:rPr>
        <w:t xml:space="preserve"> </w:t>
      </w:r>
      <w:r w:rsidRPr="00A150B8">
        <w:rPr>
          <w:rStyle w:val="fontstyle21"/>
          <w:rFonts w:ascii="Times New Roman" w:hAnsi="Times New Roman"/>
          <w:i w:val="0"/>
        </w:rPr>
        <w:t>Đồng</w:t>
      </w:r>
      <w:r w:rsidR="00F37C4F" w:rsidRPr="00A150B8">
        <w:rPr>
          <w:i/>
        </w:rPr>
        <w:t>.</w:t>
      </w:r>
    </w:p>
    <w:p w14:paraId="5D8B569A" w14:textId="77777777" w:rsidR="00F37C4F" w:rsidRPr="00A150B8" w:rsidRDefault="00F37C4F" w:rsidP="000B03AE">
      <w:pPr>
        <w:pStyle w:val="Heading2"/>
      </w:pPr>
      <w:bookmarkStart w:id="6" w:name="dieu_3_1"/>
      <w:r w:rsidRPr="00A150B8">
        <w:t>Điều 3. Căn cứ xây dựng định mức kinh tế - kỹ thuật</w:t>
      </w:r>
      <w:bookmarkEnd w:id="6"/>
    </w:p>
    <w:p w14:paraId="7E778C6B" w14:textId="5D189F88" w:rsidR="00972CA3" w:rsidRPr="00A150B8" w:rsidRDefault="00972CA3" w:rsidP="00A150B8">
      <w:pPr>
        <w:pStyle w:val="BodyText"/>
        <w:spacing w:before="120"/>
        <w:ind w:firstLine="720"/>
        <w:jc w:val="both"/>
      </w:pPr>
      <w:r w:rsidRPr="00A150B8">
        <w:rPr>
          <w:lang w:val="en-US" w:eastAsia="en-US" w:bidi="ar-SA"/>
        </w:rPr>
        <w:t xml:space="preserve">1. </w:t>
      </w:r>
      <w:r w:rsidRPr="00A150B8">
        <w:rPr>
          <w:lang w:eastAsia="en-US" w:bidi="ar-SA"/>
        </w:rPr>
        <w:t>Luật Tổ chức chính quyền địa phương số 72/2025/QH15;</w:t>
      </w:r>
    </w:p>
    <w:p w14:paraId="45863633" w14:textId="48A0D231" w:rsidR="00F37C4F" w:rsidRPr="00A150B8" w:rsidRDefault="00972CA3" w:rsidP="00A150B8">
      <w:pPr>
        <w:pStyle w:val="BodyText"/>
        <w:spacing w:before="120"/>
        <w:ind w:firstLine="720"/>
        <w:jc w:val="both"/>
      </w:pPr>
      <w:r w:rsidRPr="00A150B8">
        <w:rPr>
          <w:lang w:val="en-US"/>
        </w:rPr>
        <w:t>2</w:t>
      </w:r>
      <w:r w:rsidR="00F37C4F" w:rsidRPr="00A150B8">
        <w:t>. Luật Đất đai số 31/2024/QH15 được sửa đổi, bổ sung bởi Luật số 43/2024/QH15;</w:t>
      </w:r>
    </w:p>
    <w:p w14:paraId="48DA1DB7" w14:textId="65EBB5CF" w:rsidR="00F37C4F" w:rsidRPr="00A150B8" w:rsidRDefault="00972CA3" w:rsidP="00A150B8">
      <w:pPr>
        <w:pStyle w:val="BodyText"/>
        <w:spacing w:before="120"/>
        <w:ind w:firstLine="720"/>
        <w:jc w:val="both"/>
      </w:pPr>
      <w:r w:rsidRPr="00A150B8">
        <w:rPr>
          <w:lang w:val="en-US"/>
        </w:rPr>
        <w:t>3</w:t>
      </w:r>
      <w:r w:rsidR="00F37C4F" w:rsidRPr="00A150B8">
        <w:t>. Nghị định số 106/2020/NĐ-CP ngày 10 tháng 9 năm 2020 của Chính phủ về vị trí việc làm và số lượng người làm việc trong đơn vị sự nghiệp công lập;</w:t>
      </w:r>
    </w:p>
    <w:p w14:paraId="72B2D17D" w14:textId="4DB9478C" w:rsidR="00F37C4F" w:rsidRPr="00A150B8" w:rsidRDefault="00972CA3" w:rsidP="00A150B8">
      <w:pPr>
        <w:pStyle w:val="BodyText"/>
        <w:spacing w:before="120"/>
        <w:ind w:firstLine="720"/>
        <w:jc w:val="both"/>
      </w:pPr>
      <w:r w:rsidRPr="00A150B8">
        <w:rPr>
          <w:lang w:val="en-US"/>
        </w:rPr>
        <w:lastRenderedPageBreak/>
        <w:t>4</w:t>
      </w:r>
      <w:r w:rsidR="00F37C4F" w:rsidRPr="00A150B8">
        <w:t>. Nghị định số 145/2020/NĐ-CP ngày 14 tháng 12 năm 2020 của Chính phủ quy định chi tiết và hướng dẫn thi hành một số điều của Bộ luật Lao động về điều kiện lao động và quan hệ lao động;</w:t>
      </w:r>
    </w:p>
    <w:p w14:paraId="511BAAB6" w14:textId="5454DE6D" w:rsidR="00F37C4F" w:rsidRPr="00A150B8" w:rsidRDefault="00972CA3" w:rsidP="00A150B8">
      <w:pPr>
        <w:pStyle w:val="BodyText"/>
        <w:spacing w:before="120"/>
        <w:ind w:firstLine="720"/>
        <w:jc w:val="both"/>
      </w:pPr>
      <w:r w:rsidRPr="00A150B8">
        <w:rPr>
          <w:lang w:val="en-US"/>
        </w:rPr>
        <w:t>5</w:t>
      </w:r>
      <w:r w:rsidR="00F37C4F" w:rsidRPr="00A150B8">
        <w:t>. Nghị định số 151/2025/NĐ-CP ngày 12 tháng 6 năm 2025 của Chính phủ quy định về phân định thẩm quyền của chính quyền địa phương 02 cấp, phân quyền, phân cấp trong lĩnh vực đất đai;</w:t>
      </w:r>
    </w:p>
    <w:p w14:paraId="2D70DD2A" w14:textId="34CA27DB" w:rsidR="00F37C4F" w:rsidRPr="00A150B8" w:rsidRDefault="00972CA3" w:rsidP="00A150B8">
      <w:pPr>
        <w:pStyle w:val="BodyText"/>
        <w:spacing w:before="120"/>
        <w:ind w:firstLine="720"/>
        <w:jc w:val="both"/>
      </w:pPr>
      <w:r w:rsidRPr="00A150B8">
        <w:rPr>
          <w:lang w:val="en-US"/>
        </w:rPr>
        <w:t>6</w:t>
      </w:r>
      <w:r w:rsidR="00F37C4F" w:rsidRPr="00A150B8">
        <w:t>. Thông tư liên tịch số 52/2015/TTLT-BTNMT-BNV ngày 08 tháng 12 năm 2015 của Bộ trưởng Bộ Tài nguyên và Môi trường và Bộ trưởng Bộ Nội vụ quy định mã số và tiêu chuẩn chức danh nghề nghiệp viên chức chuyên ngành địa chính;</w:t>
      </w:r>
    </w:p>
    <w:p w14:paraId="5DE14DF3" w14:textId="18746A0F" w:rsidR="00F37C4F" w:rsidRPr="00A150B8" w:rsidRDefault="00972CA3" w:rsidP="00A150B8">
      <w:pPr>
        <w:pStyle w:val="BodyText"/>
        <w:spacing w:before="120"/>
        <w:ind w:firstLine="720"/>
        <w:jc w:val="both"/>
      </w:pPr>
      <w:r w:rsidRPr="00A150B8">
        <w:rPr>
          <w:lang w:val="en-US"/>
        </w:rPr>
        <w:t>7</w:t>
      </w:r>
      <w:r w:rsidR="00F37C4F" w:rsidRPr="00A150B8">
        <w:t>. Thông tư số 12/2022/TT-BTNMT ngày 24 tháng 10 năm 2022 của Bộ trưởng Bộ Tài nguyên và Môi trường sửa đổi, bổ sung một số quy định về tiêu chuẩn chức danh nghề nghiệp viên chức ngành tài nguyên và môi trường;</w:t>
      </w:r>
    </w:p>
    <w:p w14:paraId="27785E3D" w14:textId="580A7477" w:rsidR="00F37C4F" w:rsidRPr="00A150B8" w:rsidRDefault="00972CA3" w:rsidP="00A150B8">
      <w:pPr>
        <w:pStyle w:val="BodyText"/>
        <w:spacing w:before="120"/>
        <w:ind w:firstLine="720"/>
        <w:jc w:val="both"/>
      </w:pPr>
      <w:r w:rsidRPr="00A150B8">
        <w:rPr>
          <w:lang w:val="en-US"/>
        </w:rPr>
        <w:t>8</w:t>
      </w:r>
      <w:r w:rsidR="00F37C4F" w:rsidRPr="00A150B8">
        <w:t>. Thông tư số 08/2024/TT-BTNMT ngày 31 tháng 07 năm 2024 của Bộ trưởng Bộ Tài nguyên và Môi trường quy định về thống kê, kiểm kê đất đai và lập bản đồ hiện trạng sử dụng đất;</w:t>
      </w:r>
    </w:p>
    <w:p w14:paraId="4FC40068" w14:textId="2D388579" w:rsidR="00F37C4F" w:rsidRPr="00A150B8" w:rsidRDefault="00972CA3" w:rsidP="00A150B8">
      <w:pPr>
        <w:pStyle w:val="BodyText"/>
        <w:spacing w:before="120"/>
        <w:ind w:firstLine="720"/>
        <w:jc w:val="both"/>
      </w:pPr>
      <w:r w:rsidRPr="00A150B8">
        <w:rPr>
          <w:lang w:val="en-US"/>
        </w:rPr>
        <w:t>9</w:t>
      </w:r>
      <w:r w:rsidR="00F37C4F" w:rsidRPr="00A150B8">
        <w:t>. Thông tư số 23/2025/TT-BNNMT ngày 20 tháng 6 năm 2025 của Bộ trưởng Bộ Nông nghiệp và Môi trường quy định phân cấp, phân định thẩm quyền quản lý nhà nước trong lĩnh vực đất đai;</w:t>
      </w:r>
    </w:p>
    <w:p w14:paraId="2D50831A" w14:textId="7B3A2D51" w:rsidR="00F37C4F" w:rsidRPr="00A150B8" w:rsidRDefault="00972CA3" w:rsidP="00A150B8">
      <w:pPr>
        <w:pStyle w:val="BodyText"/>
        <w:spacing w:before="120"/>
        <w:ind w:firstLine="720"/>
        <w:jc w:val="both"/>
      </w:pPr>
      <w:r w:rsidRPr="00A150B8">
        <w:rPr>
          <w:lang w:val="en-US"/>
        </w:rPr>
        <w:t>10</w:t>
      </w:r>
      <w:r w:rsidR="00F37C4F" w:rsidRPr="00A150B8">
        <w:t>. Thông tư số 141/2025/TT-BTC ngày 31 tháng 12 năm 2025 của Bộ trưởng Bộ Tài chính hướng dẫn chế độ quản lý, tính hao mòn, khấu hao tài sản cố định tại cơ quan, tổ chức, đơn vị và tài sản cố định do Nhà nước giao cho doanh nghiệp quản lý không tính thanh phần vốn nhà nước tại doanh nghiệp.</w:t>
      </w:r>
    </w:p>
    <w:p w14:paraId="74749397" w14:textId="58EA9590" w:rsidR="00A025C0" w:rsidRPr="00A150B8" w:rsidRDefault="00972CA3" w:rsidP="00A150B8">
      <w:pPr>
        <w:pStyle w:val="BodyText"/>
        <w:spacing w:before="120"/>
        <w:ind w:firstLine="720"/>
        <w:jc w:val="both"/>
        <w:rPr>
          <w:lang w:val="en-US"/>
        </w:rPr>
      </w:pPr>
      <w:r w:rsidRPr="00A150B8">
        <w:rPr>
          <w:lang w:val="en-US"/>
        </w:rPr>
        <w:t>11</w:t>
      </w:r>
      <w:r w:rsidR="00A025C0" w:rsidRPr="00A150B8">
        <w:rPr>
          <w:lang w:val="en-US"/>
        </w:rPr>
        <w:t xml:space="preserve">. </w:t>
      </w:r>
      <w:r w:rsidR="00A025C0" w:rsidRPr="00A150B8">
        <w:rPr>
          <w:lang w:eastAsia="en-US" w:bidi="ar-SA"/>
        </w:rPr>
        <w:t>Nghị định số 32/2019/NĐ-CP ngày 10 tháng 4 năm 2019 của Chính phủ quy định giao nhiệm vụ, đặt hàng hoặc đấu thầu cung cấp sản phẩm, dịch vụ công sử dụng ngân sách nhà nước từ nguồn kinh phí chi thường xuyên;</w:t>
      </w:r>
      <w:r w:rsidR="00A025C0" w:rsidRPr="00A150B8">
        <w:rPr>
          <w:lang w:val="en-US"/>
        </w:rPr>
        <w:t xml:space="preserve"> </w:t>
      </w:r>
    </w:p>
    <w:p w14:paraId="0CE97222" w14:textId="009EB687" w:rsidR="00A025C0" w:rsidRPr="00A150B8" w:rsidRDefault="00972CA3" w:rsidP="00A150B8">
      <w:pPr>
        <w:pStyle w:val="BodyText"/>
        <w:spacing w:before="120"/>
        <w:ind w:firstLine="720"/>
        <w:jc w:val="both"/>
        <w:rPr>
          <w:lang w:eastAsia="en-US" w:bidi="ar-SA"/>
        </w:rPr>
      </w:pPr>
      <w:r w:rsidRPr="00A150B8">
        <w:rPr>
          <w:lang w:val="en-US" w:eastAsia="en-US" w:bidi="ar-SA"/>
        </w:rPr>
        <w:t>12</w:t>
      </w:r>
      <w:r w:rsidR="00A025C0" w:rsidRPr="00A150B8">
        <w:rPr>
          <w:lang w:val="en-US" w:eastAsia="en-US" w:bidi="ar-SA"/>
        </w:rPr>
        <w:t xml:space="preserve">. </w:t>
      </w:r>
      <w:r w:rsidR="00A025C0" w:rsidRPr="00A150B8">
        <w:rPr>
          <w:lang w:eastAsia="en-US" w:bidi="ar-SA"/>
        </w:rPr>
        <w:t>Nghị định số 60/2021/NĐ-CP ngày 21 tháng 6 năm 2021 của Chính phủ quy định về cơ chế tự chủ tài chính của đơn vị sự nghiệp công lập</w:t>
      </w:r>
    </w:p>
    <w:p w14:paraId="5422D799" w14:textId="393B25E1" w:rsidR="00A025C0" w:rsidRPr="00A150B8" w:rsidRDefault="00972CA3" w:rsidP="00A150B8">
      <w:pPr>
        <w:pStyle w:val="BodyText"/>
        <w:spacing w:before="120"/>
        <w:ind w:firstLine="720"/>
        <w:jc w:val="both"/>
        <w:rPr>
          <w:bCs/>
          <w:lang w:val="nl-NL"/>
        </w:rPr>
      </w:pPr>
      <w:r w:rsidRPr="00A150B8">
        <w:rPr>
          <w:lang w:val="nl-NL"/>
        </w:rPr>
        <w:t>13</w:t>
      </w:r>
      <w:r w:rsidR="00A025C0" w:rsidRPr="00A150B8">
        <w:rPr>
          <w:lang w:val="nl-NL"/>
        </w:rPr>
        <w:t xml:space="preserve">. Nghị định số 111/2025/NĐ-CP ngày 22 tháng 5 năm 2025 của Chính phủ </w:t>
      </w:r>
      <w:r w:rsidR="00A025C0" w:rsidRPr="00A150B8">
        <w:rPr>
          <w:bCs/>
          <w:lang w:val="nl-NL"/>
        </w:rPr>
        <w:t>sửa đổi, bổ sung một số điều của Nghị định số </w:t>
      </w:r>
      <w:r w:rsidR="00A025C0" w:rsidRPr="00A150B8">
        <w:rPr>
          <w:rStyle w:val="doclink"/>
          <w:bCs/>
          <w:lang w:val="nl-NL"/>
        </w:rPr>
        <w:t>60/2021/NĐ-CP</w:t>
      </w:r>
      <w:r w:rsidR="00A025C0" w:rsidRPr="00A150B8">
        <w:rPr>
          <w:bCs/>
          <w:lang w:val="nl-NL"/>
        </w:rPr>
        <w:t> ngày</w:t>
      </w:r>
      <w:r w:rsidR="00A025C0" w:rsidRPr="00A150B8">
        <w:rPr>
          <w:lang w:val="nl-NL"/>
        </w:rPr>
        <w:t xml:space="preserve"> </w:t>
      </w:r>
      <w:r w:rsidR="00A025C0" w:rsidRPr="00A150B8">
        <w:rPr>
          <w:bCs/>
          <w:lang w:val="nl-NL"/>
        </w:rPr>
        <w:t>21 tháng 6 năm 2021 của Chính phủ quy định cơ chế tự chủ tài chính của</w:t>
      </w:r>
      <w:r w:rsidR="00A025C0" w:rsidRPr="00A150B8">
        <w:rPr>
          <w:lang w:val="nl-NL"/>
        </w:rPr>
        <w:t xml:space="preserve"> </w:t>
      </w:r>
      <w:r w:rsidR="00A025C0" w:rsidRPr="00A150B8">
        <w:rPr>
          <w:bCs/>
          <w:lang w:val="nl-NL"/>
        </w:rPr>
        <w:t>đơn vị sự nghiệp công lập</w:t>
      </w:r>
    </w:p>
    <w:p w14:paraId="1E1E6C45" w14:textId="021F5847" w:rsidR="00A025C0" w:rsidRPr="00A150B8" w:rsidRDefault="00972CA3" w:rsidP="00A150B8">
      <w:pPr>
        <w:autoSpaceDE w:val="0"/>
        <w:autoSpaceDN w:val="0"/>
        <w:adjustRightInd w:val="0"/>
        <w:spacing w:before="120"/>
        <w:ind w:firstLine="720"/>
        <w:jc w:val="both"/>
        <w:rPr>
          <w:rFonts w:ascii="Times New Roman" w:eastAsia="Times New Roman" w:hAnsi="Times New Roman" w:cs="Times New Roman"/>
          <w:sz w:val="28"/>
          <w:szCs w:val="28"/>
          <w:lang w:val="nl-NL" w:eastAsia="en-US" w:bidi="ar-SA"/>
        </w:rPr>
      </w:pPr>
      <w:r w:rsidRPr="00A150B8">
        <w:rPr>
          <w:rFonts w:ascii="Times New Roman" w:eastAsia="Times New Roman" w:hAnsi="Times New Roman" w:cs="Times New Roman"/>
          <w:sz w:val="28"/>
          <w:szCs w:val="28"/>
          <w:lang w:val="nl-NL" w:eastAsia="en-US" w:bidi="ar-SA"/>
        </w:rPr>
        <w:t>14</w:t>
      </w:r>
      <w:r w:rsidR="00A025C0" w:rsidRPr="00A150B8">
        <w:rPr>
          <w:rFonts w:ascii="Times New Roman" w:eastAsia="Times New Roman" w:hAnsi="Times New Roman" w:cs="Times New Roman"/>
          <w:sz w:val="28"/>
          <w:szCs w:val="28"/>
          <w:lang w:val="nl-NL" w:eastAsia="en-US" w:bidi="ar-SA"/>
        </w:rPr>
        <w:t>. Nghị định số 101/2024/NĐ-CP ngày 29 tháng 7 năm 2024 của Chính phủ quy định về điều tra cơ bản đất đai; đăng ký, cấp Giấy chứng nhận quyền sử dụng đất, quyền sở hữu tài sản gắn liền với đất và Hệ thống thông tin đất đai;</w:t>
      </w:r>
    </w:p>
    <w:p w14:paraId="76D32AD0" w14:textId="4F49CB05" w:rsidR="00A025C0" w:rsidRPr="00A150B8" w:rsidRDefault="00972CA3" w:rsidP="00A150B8">
      <w:pPr>
        <w:autoSpaceDE w:val="0"/>
        <w:autoSpaceDN w:val="0"/>
        <w:adjustRightInd w:val="0"/>
        <w:spacing w:before="120"/>
        <w:ind w:firstLine="720"/>
        <w:jc w:val="both"/>
        <w:rPr>
          <w:rFonts w:ascii="Times New Roman" w:eastAsia="Times New Roman" w:hAnsi="Times New Roman" w:cs="Times New Roman"/>
          <w:sz w:val="28"/>
          <w:szCs w:val="28"/>
          <w:lang w:val="nl-NL" w:eastAsia="en-US" w:bidi="ar-SA"/>
        </w:rPr>
      </w:pPr>
      <w:r w:rsidRPr="00A150B8">
        <w:rPr>
          <w:rFonts w:ascii="Times New Roman" w:hAnsi="Times New Roman" w:cs="Times New Roman"/>
          <w:sz w:val="28"/>
          <w:szCs w:val="28"/>
          <w:lang w:val="en-US"/>
        </w:rPr>
        <w:t>15</w:t>
      </w:r>
      <w:r w:rsidR="00A025C0" w:rsidRPr="00A150B8">
        <w:rPr>
          <w:rFonts w:ascii="Times New Roman" w:hAnsi="Times New Roman" w:cs="Times New Roman"/>
          <w:sz w:val="28"/>
          <w:szCs w:val="28"/>
          <w:lang w:val="en-US"/>
        </w:rPr>
        <w:t xml:space="preserve">. </w:t>
      </w:r>
      <w:r w:rsidR="00A025C0" w:rsidRPr="00A150B8">
        <w:rPr>
          <w:rFonts w:ascii="Times New Roman" w:hAnsi="Times New Roman" w:cs="Times New Roman"/>
          <w:sz w:val="28"/>
          <w:szCs w:val="28"/>
        </w:rPr>
        <w:t>Nghị định số 102/2024/NĐ-CP</w:t>
      </w:r>
      <w:r w:rsidR="00A025C0" w:rsidRPr="00A150B8">
        <w:rPr>
          <w:rFonts w:ascii="Times New Roman" w:eastAsia="Times New Roman" w:hAnsi="Times New Roman" w:cs="Times New Roman"/>
          <w:sz w:val="28"/>
          <w:szCs w:val="28"/>
          <w:lang w:val="nl-NL" w:eastAsia="en-US"/>
        </w:rPr>
        <w:t xml:space="preserve"> ngày 30 tháng 7 năm 2024 của Chính phủ</w:t>
      </w:r>
      <w:r w:rsidR="00A025C0" w:rsidRPr="00A150B8">
        <w:rPr>
          <w:rFonts w:ascii="Times New Roman" w:hAnsi="Times New Roman" w:cs="Times New Roman"/>
          <w:sz w:val="28"/>
          <w:szCs w:val="28"/>
        </w:rPr>
        <w:t xml:space="preserve"> quy định chi tiết thi hành một số điều của Luật Đất đai;</w:t>
      </w:r>
    </w:p>
    <w:p w14:paraId="04C256D0" w14:textId="77777777" w:rsidR="00F37C4F" w:rsidRPr="00A150B8" w:rsidRDefault="00F37C4F" w:rsidP="000B03AE">
      <w:pPr>
        <w:pStyle w:val="Heading2"/>
      </w:pPr>
      <w:bookmarkStart w:id="7" w:name="dieu_4"/>
      <w:r w:rsidRPr="00A150B8">
        <w:t>Điều 4. Thành phần của định mức</w:t>
      </w:r>
      <w:bookmarkEnd w:id="7"/>
    </w:p>
    <w:p w14:paraId="2E891F4A" w14:textId="77777777" w:rsidR="00F37C4F" w:rsidRPr="00A150B8" w:rsidRDefault="00F37C4F" w:rsidP="00A150B8">
      <w:pPr>
        <w:pStyle w:val="BodyText"/>
        <w:spacing w:before="120"/>
        <w:ind w:firstLine="720"/>
        <w:jc w:val="both"/>
      </w:pPr>
      <w:r w:rsidRPr="00A150B8">
        <w:t xml:space="preserve">Định mức kinh tế - kỹ thuật thống kê, kiểm kê đất đai và lập bản đồ hiện trạng sử dụng đất trên địa bàn tỉnh </w:t>
      </w:r>
      <w:r w:rsidRPr="00A150B8">
        <w:rPr>
          <w:bCs/>
          <w:lang w:val="nl-NL"/>
        </w:rPr>
        <w:t>Lâm Đồng</w:t>
      </w:r>
      <w:r w:rsidRPr="00A150B8">
        <w:t xml:space="preserve"> gồm các định mức thành phần sau</w:t>
      </w:r>
    </w:p>
    <w:p w14:paraId="5D82166C" w14:textId="77777777" w:rsidR="00F37C4F" w:rsidRPr="00A150B8" w:rsidRDefault="00F37C4F" w:rsidP="00A150B8">
      <w:pPr>
        <w:pStyle w:val="BodyText"/>
        <w:spacing w:before="120"/>
        <w:ind w:firstLine="720"/>
        <w:jc w:val="both"/>
      </w:pPr>
      <w:r w:rsidRPr="00A150B8">
        <w:lastRenderedPageBreak/>
        <w:t>1. Định mức lao động: Định mức lao động là hao phí thời gian lao động cần thiết của người lao động trực tiếp sản xuất ra một sản phẩm (hoặc một công việc cụ thể) và thời gian nghỉ được hưởng nguyên lương theo quy định của pháp luật hiện hành. Lao động kỹ thuật quy định trong định mức này là viên chức chuyên ngành địa chính và các chuyên ngành tương đương.</w:t>
      </w:r>
    </w:p>
    <w:p w14:paraId="62A32472" w14:textId="77777777" w:rsidR="00F37C4F" w:rsidRPr="00A150B8" w:rsidRDefault="00F37C4F" w:rsidP="00A150B8">
      <w:pPr>
        <w:pStyle w:val="BodyText"/>
        <w:spacing w:before="120"/>
        <w:ind w:firstLine="720"/>
        <w:jc w:val="both"/>
      </w:pPr>
      <w:r w:rsidRPr="00A150B8">
        <w:t>Thành phần của định mức lao động bao gồm:</w:t>
      </w:r>
    </w:p>
    <w:p w14:paraId="27BA02E1" w14:textId="77777777" w:rsidR="00F37C4F" w:rsidRPr="00A150B8" w:rsidRDefault="00F37C4F" w:rsidP="00A150B8">
      <w:pPr>
        <w:pStyle w:val="BodyText"/>
        <w:spacing w:before="120"/>
        <w:ind w:firstLine="720"/>
        <w:jc w:val="both"/>
        <w:rPr>
          <w:lang w:val="en-US"/>
        </w:rPr>
      </w:pPr>
      <w:r w:rsidRPr="00A150B8">
        <w:rPr>
          <w:lang w:val="en-US"/>
        </w:rPr>
        <w:t>a) Nội dung công việc: liệt kê mô tả nội dung công việc, các thao tác cơ bản, thao tác chính để thực hiện công việc;</w:t>
      </w:r>
    </w:p>
    <w:p w14:paraId="260D46EF" w14:textId="77777777" w:rsidR="00F37C4F" w:rsidRPr="00A150B8" w:rsidRDefault="00F37C4F" w:rsidP="00A150B8">
      <w:pPr>
        <w:pStyle w:val="BodyText"/>
        <w:spacing w:before="120"/>
        <w:ind w:firstLine="720"/>
        <w:jc w:val="both"/>
        <w:rPr>
          <w:lang w:val="en-US"/>
        </w:rPr>
      </w:pPr>
      <w:r w:rsidRPr="00A150B8">
        <w:rPr>
          <w:lang w:val="en-US"/>
        </w:rPr>
        <w:t>b) Định biên: xác định số lượng và cấp bậc lao động kỹ thuật cụ thể phù hợp với nội dung công việc trong chu trình lao động đến khi hoàn thành sản phẩm. Trong định mức này, việc xác định cấp bậc kỹ thuật để thực hiện nội dung công việc theo quy định tại Thông tư liên tịch số 52/2015/TTLT-BTNMT-BNV ngày 08 tháng 12 năm 2015 của Bộ trưởng Bộ Tài nguyên và Môi trường kêvà Bộ trưởng Bộ Nội vụ quy định mã số và tiêu chuẩn chức danh nghề nghiệp viên chức chuyên ngành địa chính; Thông tư số 12/2022/TT-BTNMT ngày 24 tháng 10 năm 2022 của Bộ trưởng Bộ Tài nguyên và Môi trường sửa đổi, bổ sung một số quy định về tiêu chuẩn chức danh nghề nghiệp viên chức ngành tài nguyên và môi trường.</w:t>
      </w:r>
    </w:p>
    <w:p w14:paraId="66670674" w14:textId="77777777" w:rsidR="00F37C4F" w:rsidRPr="00A150B8" w:rsidRDefault="00F37C4F" w:rsidP="00A150B8">
      <w:pPr>
        <w:pStyle w:val="BodyText"/>
        <w:spacing w:before="120"/>
        <w:ind w:firstLine="720"/>
        <w:jc w:val="both"/>
        <w:rPr>
          <w:lang w:val="en-US"/>
        </w:rPr>
      </w:pPr>
      <w:r w:rsidRPr="00A150B8">
        <w:rPr>
          <w:lang w:val="en-US"/>
        </w:rPr>
        <w:t>c) Định mức: thời gian lao động trực tiếp cần thiết để hoàn thành một sản phẩm; đơn vị tính là công cá nhân hoặc công nhóm/01 đơn vị sản phẩm. Định mức lao động được xác định riêng cho hoạt động ngoại nghiệp và nội nghiệp.</w:t>
      </w:r>
    </w:p>
    <w:p w14:paraId="196F82DC" w14:textId="77777777" w:rsidR="00F37C4F" w:rsidRPr="00A150B8" w:rsidRDefault="00F37C4F" w:rsidP="00A150B8">
      <w:pPr>
        <w:pStyle w:val="BodyText"/>
        <w:spacing w:before="120"/>
        <w:ind w:firstLine="720"/>
        <w:jc w:val="both"/>
        <w:rPr>
          <w:lang w:val="en-US"/>
        </w:rPr>
      </w:pPr>
      <w:r w:rsidRPr="00A150B8">
        <w:rPr>
          <w:lang w:val="en-US"/>
        </w:rPr>
        <w:t xml:space="preserve">2. Các định mức dụng cụ lao động; tiêu hao vật liệu; tiêu hao năng lượng; sử dụng máy móc, thiết bị thực hiện theo quy định tại các </w:t>
      </w:r>
      <w:bookmarkStart w:id="8" w:name="dc_10"/>
      <w:r w:rsidRPr="00A150B8">
        <w:rPr>
          <w:lang w:val="en-US"/>
        </w:rPr>
        <w:t>Điều 17, 18</w:t>
      </w:r>
      <w:bookmarkEnd w:id="8"/>
      <w:r w:rsidRPr="00A150B8">
        <w:rPr>
          <w:lang w:val="en-US"/>
        </w:rPr>
        <w:t xml:space="preserve">, </w:t>
      </w:r>
      <w:bookmarkStart w:id="9" w:name="dc_11"/>
      <w:r w:rsidRPr="00A150B8">
        <w:rPr>
          <w:lang w:val="en-US"/>
        </w:rPr>
        <w:t>19, 21 Thông tư số 16/2021/TT-BTNMT</w:t>
      </w:r>
      <w:bookmarkEnd w:id="9"/>
      <w:r w:rsidRPr="00A150B8">
        <w:rPr>
          <w:lang w:val="en-US"/>
        </w:rPr>
        <w:t xml:space="preserve"> ngày 27 tháng 9 năm 2021 của Bộ trưởng Bộ Tài nguyên và Môi trường quy định xây dựng định mức kinh tế - kỹ thuật thuộc phạm vi quản lý nhà nước của Bộ Tài nguyên và Môi trường.</w:t>
      </w:r>
    </w:p>
    <w:p w14:paraId="65FBE8EB" w14:textId="77777777" w:rsidR="00F37C4F" w:rsidRPr="00A150B8" w:rsidRDefault="00F37C4F" w:rsidP="000B03AE">
      <w:pPr>
        <w:pStyle w:val="Heading2"/>
      </w:pPr>
      <w:bookmarkStart w:id="10" w:name="dieu_5"/>
      <w:bookmarkStart w:id="11" w:name="_Hlk206429628"/>
      <w:r w:rsidRPr="00A150B8">
        <w:t>Điều 5. Đơn vị tính của định mức</w:t>
      </w:r>
      <w:bookmarkEnd w:id="10"/>
    </w:p>
    <w:bookmarkEnd w:id="11"/>
    <w:p w14:paraId="0C2365A7" w14:textId="77777777" w:rsidR="00F37C4F" w:rsidRPr="00A150B8" w:rsidRDefault="00F37C4F" w:rsidP="00A150B8">
      <w:pPr>
        <w:pStyle w:val="BodyText"/>
        <w:spacing w:before="120"/>
        <w:ind w:firstLine="720"/>
        <w:jc w:val="both"/>
      </w:pPr>
      <w:r w:rsidRPr="00A150B8">
        <w:t>Đơn vị tính trong định mức này được tính như sau:</w:t>
      </w:r>
    </w:p>
    <w:p w14:paraId="44FF68D2" w14:textId="77777777" w:rsidR="00F37C4F" w:rsidRPr="00A150B8" w:rsidRDefault="00F37C4F" w:rsidP="00A150B8">
      <w:pPr>
        <w:pStyle w:val="BodyText"/>
        <w:spacing w:before="120"/>
        <w:ind w:firstLine="720"/>
        <w:jc w:val="both"/>
      </w:pPr>
      <w:r w:rsidRPr="00A150B8">
        <w:t>1. “Bộ/xã” tính cho sản phẩm là báo cáo hoặc bản đồ hoặc bộ tài liệu cần hoàn thành theo quy định cho 01 xã;</w:t>
      </w:r>
    </w:p>
    <w:p w14:paraId="15652020" w14:textId="77777777" w:rsidR="00F37C4F" w:rsidRPr="00A150B8" w:rsidRDefault="00F37C4F" w:rsidP="00A150B8">
      <w:pPr>
        <w:pStyle w:val="BodyText"/>
        <w:spacing w:before="120"/>
        <w:ind w:firstLine="720"/>
        <w:jc w:val="both"/>
      </w:pPr>
      <w:r w:rsidRPr="00A150B8">
        <w:t>2. “Khoanh/xã” tính cho xã có số lượng khoanh biến động trung bình về hình thể, loại đất, loại đối tượng sử dụng đất và đối tượng quản lý đất trong năm thống kê hoặc trong kỳ kiểm kê.</w:t>
      </w:r>
    </w:p>
    <w:p w14:paraId="638E2B50" w14:textId="77777777" w:rsidR="00F37C4F" w:rsidRPr="00A150B8" w:rsidRDefault="00F37C4F" w:rsidP="00A150B8">
      <w:pPr>
        <w:pStyle w:val="BodyText"/>
        <w:spacing w:before="120"/>
        <w:ind w:firstLine="720"/>
        <w:jc w:val="both"/>
      </w:pPr>
      <w:r w:rsidRPr="00A150B8">
        <w:t>3. “Thửa/xã” tính cho xã có số lượng thửa biến động trung bình về hình thể, loại đất, loại đối tượng sử dụng đất và đối tượng quản lý đất trong năm thống kê hoặc trong kỳ kiểm kê.</w:t>
      </w:r>
    </w:p>
    <w:p w14:paraId="60208509" w14:textId="77777777" w:rsidR="00F37C4F" w:rsidRPr="00A150B8" w:rsidRDefault="00F37C4F" w:rsidP="00A150B8">
      <w:pPr>
        <w:pStyle w:val="BodyText"/>
        <w:spacing w:before="120"/>
        <w:ind w:firstLine="720"/>
        <w:jc w:val="both"/>
      </w:pPr>
      <w:r w:rsidRPr="00A150B8">
        <w:t>4. Bộ/tỉnh” tính cho sản phẩm là báo cáo hoặc bản đồ hoặc bộ tài liệu hoặc đối tượng kiểm kê chuyên đề cần hoàn thành theo quy định cho 01 tỉnh.</w:t>
      </w:r>
    </w:p>
    <w:p w14:paraId="5A9C9677" w14:textId="77777777" w:rsidR="00F37C4F" w:rsidRPr="00A150B8" w:rsidRDefault="00F37C4F" w:rsidP="00A150B8">
      <w:pPr>
        <w:pStyle w:val="BodyText"/>
        <w:spacing w:before="120"/>
        <w:ind w:firstLine="720"/>
        <w:jc w:val="both"/>
      </w:pPr>
      <w:r w:rsidRPr="00A150B8">
        <w:t xml:space="preserve">5. “Thửa/tỉnh” tính cho tỉnh có số lượng thửa biến động trung bình về hình thể, loại đất, loại đối tượng sử dụng đất và đối tượng quản lý đất trong năm thống </w:t>
      </w:r>
      <w:r w:rsidRPr="00A150B8">
        <w:lastRenderedPageBreak/>
        <w:t>kê hoặc trong kỳ kiểm kê.</w:t>
      </w:r>
    </w:p>
    <w:p w14:paraId="44453829" w14:textId="77777777" w:rsidR="00F37C4F" w:rsidRPr="00A150B8" w:rsidRDefault="00F37C4F" w:rsidP="000B03AE">
      <w:pPr>
        <w:pStyle w:val="Heading2"/>
      </w:pPr>
      <w:bookmarkStart w:id="12" w:name="dieu_6"/>
      <w:r w:rsidRPr="00A150B8">
        <w:t>Điều 6. Các hệ số</w:t>
      </w:r>
      <w:bookmarkEnd w:id="12"/>
    </w:p>
    <w:p w14:paraId="2E884A12" w14:textId="77777777" w:rsidR="00F37C4F" w:rsidRPr="00A150B8" w:rsidRDefault="00F37C4F" w:rsidP="00A150B8">
      <w:pPr>
        <w:pStyle w:val="BodyText"/>
        <w:spacing w:before="120"/>
        <w:ind w:firstLine="720"/>
        <w:jc w:val="both"/>
      </w:pPr>
      <w:r w:rsidRPr="00A150B8">
        <w:t>Hệ số quy mô diện tích, điều chỉnh khu vực và tỷ lệ bản đồ ở cấp xã theo Phụ lục Quyết định này.</w:t>
      </w:r>
    </w:p>
    <w:p w14:paraId="3D8E71D3" w14:textId="77777777" w:rsidR="00F37C4F" w:rsidRPr="00A150B8" w:rsidRDefault="00F37C4F" w:rsidP="000B03AE">
      <w:pPr>
        <w:pStyle w:val="Heading2"/>
      </w:pPr>
      <w:bookmarkStart w:id="13" w:name="dieu_7"/>
      <w:r w:rsidRPr="00A150B8">
        <w:t>Điều 7. Khoanh đất</w:t>
      </w:r>
      <w:bookmarkEnd w:id="13"/>
    </w:p>
    <w:p w14:paraId="1CB18AF7" w14:textId="77777777" w:rsidR="00F37C4F" w:rsidRPr="00A150B8" w:rsidRDefault="00F37C4F" w:rsidP="00A150B8">
      <w:pPr>
        <w:pStyle w:val="BodyText"/>
        <w:spacing w:before="120"/>
        <w:ind w:firstLine="720"/>
        <w:jc w:val="both"/>
      </w:pPr>
      <w:r w:rsidRPr="00A150B8">
        <w:t xml:space="preserve">Khoanh đất quy định tại Quyết định này được thực hiện theo quy định tại </w:t>
      </w:r>
      <w:bookmarkStart w:id="14" w:name="dc_1"/>
      <w:r w:rsidRPr="00A150B8">
        <w:t>khoản 1 Điều 20 của Thông tư số 08/2024/TT-BTNMT</w:t>
      </w:r>
      <w:bookmarkEnd w:id="14"/>
      <w:r w:rsidRPr="00A150B8">
        <w:t>.</w:t>
      </w:r>
    </w:p>
    <w:p w14:paraId="622CDB01" w14:textId="77777777" w:rsidR="00F37C4F" w:rsidRPr="00F37C4F" w:rsidRDefault="00F37C4F" w:rsidP="000B03AE">
      <w:pPr>
        <w:pStyle w:val="Heading2"/>
      </w:pPr>
      <w:bookmarkStart w:id="15" w:name="dieu_8"/>
      <w:r w:rsidRPr="00F37C4F">
        <w:t>Điều 8. Từ ngữ viết tắt</w:t>
      </w:r>
      <w:bookmarkEnd w:id="15"/>
      <w:r w:rsidRPr="00F37C4F">
        <w:tab/>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06"/>
        <w:gridCol w:w="4155"/>
      </w:tblGrid>
      <w:tr w:rsidR="009053ED" w:rsidRPr="00F37C4F" w14:paraId="1C956694" w14:textId="77777777" w:rsidTr="000B03AE">
        <w:trPr>
          <w:tblHeader/>
          <w:jc w:val="center"/>
        </w:trPr>
        <w:tc>
          <w:tcPr>
            <w:tcW w:w="2707" w:type="pct"/>
            <w:shd w:val="clear" w:color="auto" w:fill="FFFFFF"/>
            <w:vAlign w:val="center"/>
          </w:tcPr>
          <w:p w14:paraId="6DDA94D2" w14:textId="77777777" w:rsidR="00F37C4F" w:rsidRPr="00F37C4F" w:rsidRDefault="00F37C4F" w:rsidP="000B03AE">
            <w:pPr>
              <w:pStyle w:val="Other0"/>
              <w:jc w:val="center"/>
            </w:pPr>
            <w:r w:rsidRPr="00F37C4F">
              <w:rPr>
                <w:b/>
                <w:bCs/>
              </w:rPr>
              <w:t>Nội dung viết tắt</w:t>
            </w:r>
          </w:p>
        </w:tc>
        <w:tc>
          <w:tcPr>
            <w:tcW w:w="2293" w:type="pct"/>
            <w:shd w:val="clear" w:color="auto" w:fill="FFFFFF"/>
            <w:vAlign w:val="center"/>
          </w:tcPr>
          <w:p w14:paraId="758C25DC" w14:textId="77777777" w:rsidR="00F37C4F" w:rsidRPr="00F37C4F" w:rsidRDefault="00F37C4F" w:rsidP="000B03AE">
            <w:pPr>
              <w:pStyle w:val="Other0"/>
              <w:jc w:val="center"/>
            </w:pPr>
            <w:r w:rsidRPr="00F37C4F">
              <w:rPr>
                <w:b/>
                <w:bCs/>
              </w:rPr>
              <w:t>Viết tắt</w:t>
            </w:r>
          </w:p>
        </w:tc>
      </w:tr>
      <w:tr w:rsidR="009053ED" w:rsidRPr="00F37C4F" w14:paraId="42BD0C39" w14:textId="77777777" w:rsidTr="000B03AE">
        <w:trPr>
          <w:jc w:val="center"/>
        </w:trPr>
        <w:tc>
          <w:tcPr>
            <w:tcW w:w="2707" w:type="pct"/>
            <w:shd w:val="clear" w:color="auto" w:fill="FFFFFF"/>
            <w:vAlign w:val="center"/>
          </w:tcPr>
          <w:p w14:paraId="2A8D06C5" w14:textId="77777777" w:rsidR="00F37C4F" w:rsidRPr="00F37C4F" w:rsidRDefault="00F37C4F" w:rsidP="000B03AE">
            <w:pPr>
              <w:pStyle w:val="Other0"/>
            </w:pPr>
            <w:r w:rsidRPr="00F37C4F">
              <w:t>Đơn vị tính sản phẩm</w:t>
            </w:r>
          </w:p>
        </w:tc>
        <w:tc>
          <w:tcPr>
            <w:tcW w:w="2293" w:type="pct"/>
            <w:shd w:val="clear" w:color="auto" w:fill="FFFFFF"/>
            <w:vAlign w:val="center"/>
          </w:tcPr>
          <w:p w14:paraId="7F498695" w14:textId="77777777" w:rsidR="00F37C4F" w:rsidRPr="00F37C4F" w:rsidRDefault="00F37C4F" w:rsidP="000B03AE">
            <w:pPr>
              <w:pStyle w:val="Other0"/>
              <w:jc w:val="center"/>
            </w:pPr>
            <w:r w:rsidRPr="00F37C4F">
              <w:t>ĐVT</w:t>
            </w:r>
          </w:p>
        </w:tc>
      </w:tr>
      <w:tr w:rsidR="009053ED" w:rsidRPr="00F37C4F" w14:paraId="575F73EA" w14:textId="77777777" w:rsidTr="000B03AE">
        <w:trPr>
          <w:jc w:val="center"/>
        </w:trPr>
        <w:tc>
          <w:tcPr>
            <w:tcW w:w="2707" w:type="pct"/>
            <w:shd w:val="clear" w:color="auto" w:fill="FFFFFF"/>
            <w:vAlign w:val="center"/>
          </w:tcPr>
          <w:p w14:paraId="698AB78D" w14:textId="77777777" w:rsidR="00F37C4F" w:rsidRPr="00F37C4F" w:rsidRDefault="00F37C4F" w:rsidP="000B03AE">
            <w:pPr>
              <w:pStyle w:val="Other0"/>
            </w:pPr>
            <w:r w:rsidRPr="00F37C4F">
              <w:t>Hiện trạng sử dụng đất</w:t>
            </w:r>
          </w:p>
        </w:tc>
        <w:tc>
          <w:tcPr>
            <w:tcW w:w="2293" w:type="pct"/>
            <w:shd w:val="clear" w:color="auto" w:fill="FFFFFF"/>
            <w:vAlign w:val="center"/>
          </w:tcPr>
          <w:p w14:paraId="09B09C0E" w14:textId="77777777" w:rsidR="00F37C4F" w:rsidRPr="00F37C4F" w:rsidRDefault="00F37C4F" w:rsidP="000B03AE">
            <w:pPr>
              <w:pStyle w:val="Other0"/>
              <w:jc w:val="center"/>
            </w:pPr>
            <w:r w:rsidRPr="00F37C4F">
              <w:t>HTSDĐ</w:t>
            </w:r>
          </w:p>
        </w:tc>
      </w:tr>
      <w:tr w:rsidR="009053ED" w:rsidRPr="00F37C4F" w14:paraId="736FA9D7" w14:textId="77777777" w:rsidTr="000B03AE">
        <w:trPr>
          <w:jc w:val="center"/>
        </w:trPr>
        <w:tc>
          <w:tcPr>
            <w:tcW w:w="2707" w:type="pct"/>
            <w:shd w:val="clear" w:color="auto" w:fill="FFFFFF"/>
            <w:vAlign w:val="center"/>
          </w:tcPr>
          <w:p w14:paraId="03EEC602" w14:textId="77777777" w:rsidR="00F37C4F" w:rsidRPr="00F37C4F" w:rsidRDefault="00F37C4F" w:rsidP="000B03AE">
            <w:pPr>
              <w:pStyle w:val="Other0"/>
              <w:rPr>
                <w:lang w:val="en-US"/>
              </w:rPr>
            </w:pPr>
            <w:r w:rsidRPr="00F37C4F">
              <w:t>Kỹ thuật viên</w:t>
            </w:r>
            <w:r w:rsidRPr="00F37C4F">
              <w:rPr>
                <w:lang w:val="en-US"/>
              </w:rPr>
              <w:t xml:space="preserve"> 4</w:t>
            </w:r>
          </w:p>
        </w:tc>
        <w:tc>
          <w:tcPr>
            <w:tcW w:w="2293" w:type="pct"/>
            <w:shd w:val="clear" w:color="auto" w:fill="FFFFFF"/>
            <w:vAlign w:val="center"/>
          </w:tcPr>
          <w:p w14:paraId="7A2EE0B6" w14:textId="77777777" w:rsidR="00F37C4F" w:rsidRPr="00F37C4F" w:rsidRDefault="00F37C4F" w:rsidP="000B03AE">
            <w:pPr>
              <w:pStyle w:val="Other0"/>
              <w:jc w:val="center"/>
              <w:rPr>
                <w:lang w:val="en-US"/>
              </w:rPr>
            </w:pPr>
            <w:r w:rsidRPr="00F37C4F">
              <w:t>KTV</w:t>
            </w:r>
            <w:r w:rsidRPr="00F37C4F">
              <w:rPr>
                <w:lang w:val="en-US"/>
              </w:rPr>
              <w:t>4</w:t>
            </w:r>
          </w:p>
        </w:tc>
      </w:tr>
      <w:tr w:rsidR="009053ED" w:rsidRPr="00F37C4F" w14:paraId="3673F862" w14:textId="77777777" w:rsidTr="000B03AE">
        <w:trPr>
          <w:jc w:val="center"/>
        </w:trPr>
        <w:tc>
          <w:tcPr>
            <w:tcW w:w="2707" w:type="pct"/>
            <w:shd w:val="clear" w:color="auto" w:fill="FFFFFF"/>
            <w:vAlign w:val="center"/>
          </w:tcPr>
          <w:p w14:paraId="1DD38389" w14:textId="77777777" w:rsidR="00F37C4F" w:rsidRPr="00F37C4F" w:rsidRDefault="00F37C4F" w:rsidP="000B03AE">
            <w:pPr>
              <w:pStyle w:val="Other0"/>
            </w:pPr>
            <w:r w:rsidRPr="00F37C4F">
              <w:t xml:space="preserve">Kỹ sư bậc 2 </w:t>
            </w:r>
          </w:p>
        </w:tc>
        <w:tc>
          <w:tcPr>
            <w:tcW w:w="2293" w:type="pct"/>
            <w:shd w:val="clear" w:color="auto" w:fill="FFFFFF"/>
            <w:vAlign w:val="center"/>
          </w:tcPr>
          <w:p w14:paraId="5669DDEF" w14:textId="77777777" w:rsidR="00F37C4F" w:rsidRPr="00F37C4F" w:rsidRDefault="00F37C4F" w:rsidP="000B03AE">
            <w:pPr>
              <w:pStyle w:val="Other0"/>
              <w:jc w:val="center"/>
              <w:rPr>
                <w:lang w:val="en-US"/>
              </w:rPr>
            </w:pPr>
            <w:r w:rsidRPr="00F37C4F">
              <w:t>KS2</w:t>
            </w:r>
          </w:p>
        </w:tc>
      </w:tr>
      <w:tr w:rsidR="009053ED" w:rsidRPr="00F37C4F" w14:paraId="19B38AB3" w14:textId="77777777" w:rsidTr="000B03AE">
        <w:trPr>
          <w:jc w:val="center"/>
        </w:trPr>
        <w:tc>
          <w:tcPr>
            <w:tcW w:w="2707" w:type="pct"/>
            <w:shd w:val="clear" w:color="auto" w:fill="FFFFFF"/>
            <w:vAlign w:val="center"/>
          </w:tcPr>
          <w:p w14:paraId="1A0CAA49" w14:textId="77777777" w:rsidR="00F37C4F" w:rsidRPr="00F37C4F" w:rsidRDefault="00F37C4F" w:rsidP="000B03AE">
            <w:pPr>
              <w:pStyle w:val="Other0"/>
            </w:pPr>
            <w:r w:rsidRPr="00F37C4F">
              <w:t xml:space="preserve">Kỹ sư bậc 3 </w:t>
            </w:r>
          </w:p>
        </w:tc>
        <w:tc>
          <w:tcPr>
            <w:tcW w:w="2293" w:type="pct"/>
            <w:shd w:val="clear" w:color="auto" w:fill="FFFFFF"/>
            <w:vAlign w:val="center"/>
          </w:tcPr>
          <w:p w14:paraId="72ED6E76" w14:textId="77777777" w:rsidR="00F37C4F" w:rsidRPr="00F37C4F" w:rsidRDefault="00F37C4F" w:rsidP="000B03AE">
            <w:pPr>
              <w:pStyle w:val="Other0"/>
              <w:jc w:val="center"/>
              <w:rPr>
                <w:lang w:val="en-US"/>
              </w:rPr>
            </w:pPr>
            <w:r w:rsidRPr="00F37C4F">
              <w:t>KS</w:t>
            </w:r>
            <w:r w:rsidRPr="00F37C4F">
              <w:rPr>
                <w:lang w:val="en-US"/>
              </w:rPr>
              <w:t>3</w:t>
            </w:r>
          </w:p>
        </w:tc>
      </w:tr>
      <w:tr w:rsidR="009053ED" w:rsidRPr="00F37C4F" w14:paraId="7AD3A777" w14:textId="77777777" w:rsidTr="000B03AE">
        <w:trPr>
          <w:jc w:val="center"/>
        </w:trPr>
        <w:tc>
          <w:tcPr>
            <w:tcW w:w="2707" w:type="pct"/>
            <w:shd w:val="clear" w:color="auto" w:fill="FFFFFF"/>
            <w:vAlign w:val="center"/>
          </w:tcPr>
          <w:p w14:paraId="17DCA2D0" w14:textId="77777777" w:rsidR="00F37C4F" w:rsidRPr="00F37C4F" w:rsidRDefault="00F37C4F" w:rsidP="000B03AE">
            <w:pPr>
              <w:pStyle w:val="Other0"/>
            </w:pPr>
            <w:r w:rsidRPr="00F37C4F">
              <w:t xml:space="preserve">Kỹ sư bậc 4 </w:t>
            </w:r>
          </w:p>
        </w:tc>
        <w:tc>
          <w:tcPr>
            <w:tcW w:w="2293" w:type="pct"/>
            <w:shd w:val="clear" w:color="auto" w:fill="FFFFFF"/>
            <w:vAlign w:val="center"/>
          </w:tcPr>
          <w:p w14:paraId="065EB85E" w14:textId="77777777" w:rsidR="00F37C4F" w:rsidRPr="00F37C4F" w:rsidRDefault="00F37C4F" w:rsidP="000B03AE">
            <w:pPr>
              <w:pStyle w:val="Other0"/>
              <w:jc w:val="center"/>
              <w:rPr>
                <w:lang w:val="en-US"/>
              </w:rPr>
            </w:pPr>
            <w:r w:rsidRPr="00F37C4F">
              <w:t>KS</w:t>
            </w:r>
            <w:r w:rsidRPr="00F37C4F">
              <w:rPr>
                <w:lang w:val="en-US"/>
              </w:rPr>
              <w:t>4</w:t>
            </w:r>
          </w:p>
        </w:tc>
      </w:tr>
      <w:tr w:rsidR="009053ED" w:rsidRPr="00F37C4F" w14:paraId="4AB4D38A" w14:textId="77777777" w:rsidTr="000B03AE">
        <w:trPr>
          <w:jc w:val="center"/>
        </w:trPr>
        <w:tc>
          <w:tcPr>
            <w:tcW w:w="2707" w:type="pct"/>
            <w:shd w:val="clear" w:color="auto" w:fill="FFFFFF"/>
            <w:vAlign w:val="center"/>
          </w:tcPr>
          <w:p w14:paraId="24CC7EB6" w14:textId="77777777" w:rsidR="00F37C4F" w:rsidRPr="00F37C4F" w:rsidRDefault="00F37C4F" w:rsidP="000B03AE">
            <w:pPr>
              <w:pStyle w:val="Other0"/>
            </w:pPr>
            <w:r w:rsidRPr="00F37C4F">
              <w:t xml:space="preserve">Kỹ sư bậc 5 </w:t>
            </w:r>
          </w:p>
        </w:tc>
        <w:tc>
          <w:tcPr>
            <w:tcW w:w="2293" w:type="pct"/>
            <w:shd w:val="clear" w:color="auto" w:fill="FFFFFF"/>
            <w:vAlign w:val="center"/>
          </w:tcPr>
          <w:p w14:paraId="5425D6F8" w14:textId="77777777" w:rsidR="00F37C4F" w:rsidRPr="00F37C4F" w:rsidRDefault="00F37C4F" w:rsidP="000B03AE">
            <w:pPr>
              <w:pStyle w:val="Other0"/>
              <w:jc w:val="center"/>
              <w:rPr>
                <w:lang w:val="en-US"/>
              </w:rPr>
            </w:pPr>
            <w:r w:rsidRPr="00F37C4F">
              <w:t>KS</w:t>
            </w:r>
            <w:r w:rsidRPr="00F37C4F">
              <w:rPr>
                <w:lang w:val="en-US"/>
              </w:rPr>
              <w:t>5</w:t>
            </w:r>
          </w:p>
        </w:tc>
      </w:tr>
      <w:tr w:rsidR="009053ED" w:rsidRPr="00F37C4F" w14:paraId="16425CEC" w14:textId="77777777" w:rsidTr="000B03AE">
        <w:trPr>
          <w:jc w:val="center"/>
        </w:trPr>
        <w:tc>
          <w:tcPr>
            <w:tcW w:w="2707" w:type="pct"/>
            <w:shd w:val="clear" w:color="auto" w:fill="FFFFFF"/>
            <w:vAlign w:val="center"/>
          </w:tcPr>
          <w:p w14:paraId="1624411B" w14:textId="77777777" w:rsidR="00F37C4F" w:rsidRPr="00F37C4F" w:rsidRDefault="00F37C4F" w:rsidP="000B03AE">
            <w:pPr>
              <w:pStyle w:val="Other0"/>
              <w:rPr>
                <w:iCs/>
              </w:rPr>
            </w:pPr>
            <w:r w:rsidRPr="00F37C4F">
              <w:rPr>
                <w:iCs/>
                <w:lang w:val="nl-NL"/>
              </w:rPr>
              <w:t>Các xã, phường</w:t>
            </w:r>
          </w:p>
        </w:tc>
        <w:tc>
          <w:tcPr>
            <w:tcW w:w="2293" w:type="pct"/>
            <w:shd w:val="clear" w:color="auto" w:fill="FFFFFF"/>
            <w:vAlign w:val="center"/>
          </w:tcPr>
          <w:p w14:paraId="07E278D6" w14:textId="77777777" w:rsidR="00F37C4F" w:rsidRPr="00F37C4F" w:rsidRDefault="00F37C4F" w:rsidP="000B03AE">
            <w:pPr>
              <w:pStyle w:val="Other0"/>
              <w:jc w:val="center"/>
              <w:rPr>
                <w:lang w:val="en-US"/>
              </w:rPr>
            </w:pPr>
            <w:r w:rsidRPr="00F37C4F">
              <w:rPr>
                <w:lang w:val="en-US"/>
              </w:rPr>
              <w:t>Cấp xã</w:t>
            </w:r>
          </w:p>
        </w:tc>
      </w:tr>
      <w:tr w:rsidR="009053ED" w:rsidRPr="00F37C4F" w14:paraId="06438CE3" w14:textId="77777777" w:rsidTr="000B03AE">
        <w:trPr>
          <w:jc w:val="center"/>
        </w:trPr>
        <w:tc>
          <w:tcPr>
            <w:tcW w:w="2707" w:type="pct"/>
            <w:shd w:val="clear" w:color="auto" w:fill="FFFFFF"/>
            <w:vAlign w:val="center"/>
          </w:tcPr>
          <w:p w14:paraId="0AF37F89" w14:textId="77777777" w:rsidR="00F37C4F" w:rsidRPr="00F37C4F" w:rsidRDefault="00F37C4F" w:rsidP="000B03AE">
            <w:pPr>
              <w:pStyle w:val="Other0"/>
              <w:rPr>
                <w:iCs/>
                <w:lang w:val="nl-NL"/>
              </w:rPr>
            </w:pPr>
            <w:r w:rsidRPr="00F37C4F">
              <w:rPr>
                <w:iCs/>
                <w:lang w:val="nl-NL"/>
              </w:rPr>
              <w:t>Thống kê đất đai</w:t>
            </w:r>
          </w:p>
        </w:tc>
        <w:tc>
          <w:tcPr>
            <w:tcW w:w="2293" w:type="pct"/>
            <w:shd w:val="clear" w:color="auto" w:fill="FFFFFF"/>
            <w:vAlign w:val="center"/>
          </w:tcPr>
          <w:p w14:paraId="3A706E48" w14:textId="77777777" w:rsidR="00F37C4F" w:rsidRPr="00F37C4F" w:rsidRDefault="00F37C4F" w:rsidP="000B03AE">
            <w:pPr>
              <w:pStyle w:val="Other0"/>
              <w:jc w:val="center"/>
              <w:rPr>
                <w:lang w:val="en-US"/>
              </w:rPr>
            </w:pPr>
            <w:r w:rsidRPr="00F37C4F">
              <w:rPr>
                <w:lang w:val="en-US"/>
              </w:rPr>
              <w:t>TKĐĐ</w:t>
            </w:r>
          </w:p>
        </w:tc>
      </w:tr>
      <w:tr w:rsidR="009053ED" w:rsidRPr="00F37C4F" w14:paraId="65D0A218" w14:textId="77777777" w:rsidTr="000B03AE">
        <w:trPr>
          <w:jc w:val="center"/>
        </w:trPr>
        <w:tc>
          <w:tcPr>
            <w:tcW w:w="2707" w:type="pct"/>
            <w:shd w:val="clear" w:color="auto" w:fill="FFFFFF"/>
            <w:vAlign w:val="center"/>
          </w:tcPr>
          <w:p w14:paraId="688093F0" w14:textId="77777777" w:rsidR="00F37C4F" w:rsidRPr="00F37C4F" w:rsidRDefault="00F37C4F" w:rsidP="000B03AE">
            <w:pPr>
              <w:pStyle w:val="Other0"/>
              <w:rPr>
                <w:iCs/>
                <w:lang w:val="nl-NL"/>
              </w:rPr>
            </w:pPr>
            <w:r w:rsidRPr="00F37C4F">
              <w:rPr>
                <w:iCs/>
                <w:lang w:val="nl-NL"/>
              </w:rPr>
              <w:t>Kiểm kê đất đai</w:t>
            </w:r>
          </w:p>
        </w:tc>
        <w:tc>
          <w:tcPr>
            <w:tcW w:w="2293" w:type="pct"/>
            <w:shd w:val="clear" w:color="auto" w:fill="FFFFFF"/>
            <w:vAlign w:val="center"/>
          </w:tcPr>
          <w:p w14:paraId="27B85639" w14:textId="77777777" w:rsidR="00F37C4F" w:rsidRPr="00F37C4F" w:rsidRDefault="00F37C4F" w:rsidP="000B03AE">
            <w:pPr>
              <w:pStyle w:val="Other0"/>
              <w:jc w:val="center"/>
              <w:rPr>
                <w:lang w:val="en-US"/>
              </w:rPr>
            </w:pPr>
            <w:r w:rsidRPr="00F37C4F">
              <w:rPr>
                <w:lang w:val="en-US"/>
              </w:rPr>
              <w:t>KKĐĐ</w:t>
            </w:r>
          </w:p>
        </w:tc>
      </w:tr>
      <w:tr w:rsidR="009053ED" w:rsidRPr="00F37C4F" w14:paraId="47D7E71E" w14:textId="77777777" w:rsidTr="000B03AE">
        <w:trPr>
          <w:jc w:val="center"/>
        </w:trPr>
        <w:tc>
          <w:tcPr>
            <w:tcW w:w="2707" w:type="pct"/>
            <w:shd w:val="clear" w:color="auto" w:fill="FFFFFF"/>
            <w:vAlign w:val="center"/>
          </w:tcPr>
          <w:p w14:paraId="0FE7674F" w14:textId="77777777" w:rsidR="00F37C4F" w:rsidRPr="00F37C4F" w:rsidRDefault="00F37C4F" w:rsidP="000B03AE">
            <w:pPr>
              <w:pStyle w:val="Other0"/>
              <w:rPr>
                <w:iCs/>
                <w:lang w:val="nl-NL"/>
              </w:rPr>
            </w:pPr>
            <w:r w:rsidRPr="00F37C4F">
              <w:rPr>
                <w:iCs/>
                <w:lang w:val="nl-NL"/>
              </w:rPr>
              <w:t>Cơ sở dữ liệu</w:t>
            </w:r>
          </w:p>
        </w:tc>
        <w:tc>
          <w:tcPr>
            <w:tcW w:w="2293" w:type="pct"/>
            <w:shd w:val="clear" w:color="auto" w:fill="FFFFFF"/>
            <w:vAlign w:val="center"/>
          </w:tcPr>
          <w:p w14:paraId="3B730D74" w14:textId="77777777" w:rsidR="00F37C4F" w:rsidRPr="00F37C4F" w:rsidRDefault="00F37C4F" w:rsidP="000B03AE">
            <w:pPr>
              <w:pStyle w:val="Other0"/>
              <w:jc w:val="center"/>
              <w:rPr>
                <w:lang w:val="en-US"/>
              </w:rPr>
            </w:pPr>
            <w:r w:rsidRPr="00F37C4F">
              <w:rPr>
                <w:lang w:val="en-US"/>
              </w:rPr>
              <w:t>CSDL</w:t>
            </w:r>
          </w:p>
        </w:tc>
      </w:tr>
      <w:tr w:rsidR="009053ED" w:rsidRPr="00F37C4F" w14:paraId="418426FE" w14:textId="77777777" w:rsidTr="000B03AE">
        <w:trPr>
          <w:jc w:val="center"/>
        </w:trPr>
        <w:tc>
          <w:tcPr>
            <w:tcW w:w="2707" w:type="pct"/>
            <w:shd w:val="clear" w:color="auto" w:fill="FFFFFF"/>
            <w:vAlign w:val="center"/>
          </w:tcPr>
          <w:p w14:paraId="40CA4AC8" w14:textId="77777777" w:rsidR="00F37C4F" w:rsidRPr="00F37C4F" w:rsidRDefault="00F37C4F" w:rsidP="000B03AE">
            <w:pPr>
              <w:pStyle w:val="Other0"/>
              <w:rPr>
                <w:iCs/>
                <w:lang w:val="nl-NL"/>
              </w:rPr>
            </w:pPr>
            <w:r w:rsidRPr="00F37C4F">
              <w:rPr>
                <w:iCs/>
                <w:lang w:val="nl-NL"/>
              </w:rPr>
              <w:t>Văn phòng đăng ký đất đai</w:t>
            </w:r>
          </w:p>
        </w:tc>
        <w:tc>
          <w:tcPr>
            <w:tcW w:w="2293" w:type="pct"/>
            <w:shd w:val="clear" w:color="auto" w:fill="FFFFFF"/>
            <w:vAlign w:val="center"/>
          </w:tcPr>
          <w:p w14:paraId="2BA3AF2D" w14:textId="77777777" w:rsidR="00F37C4F" w:rsidRPr="00F37C4F" w:rsidRDefault="00F37C4F" w:rsidP="000B03AE">
            <w:pPr>
              <w:pStyle w:val="Other0"/>
              <w:jc w:val="center"/>
              <w:rPr>
                <w:lang w:val="en-US"/>
              </w:rPr>
            </w:pPr>
            <w:r w:rsidRPr="00F37C4F">
              <w:rPr>
                <w:lang w:val="en-US"/>
              </w:rPr>
              <w:t>VPĐKĐĐ</w:t>
            </w:r>
          </w:p>
        </w:tc>
      </w:tr>
      <w:tr w:rsidR="009053ED" w:rsidRPr="00F37C4F" w14:paraId="7F5E082E" w14:textId="77777777" w:rsidTr="000B03AE">
        <w:trPr>
          <w:jc w:val="center"/>
        </w:trPr>
        <w:tc>
          <w:tcPr>
            <w:tcW w:w="2707" w:type="pct"/>
            <w:shd w:val="clear" w:color="auto" w:fill="FFFFFF"/>
            <w:vAlign w:val="center"/>
          </w:tcPr>
          <w:p w14:paraId="05D8A95B" w14:textId="77777777" w:rsidR="00F37C4F" w:rsidRPr="00F37C4F" w:rsidRDefault="00F37C4F" w:rsidP="000B03AE">
            <w:pPr>
              <w:pStyle w:val="Other0"/>
              <w:rPr>
                <w:iCs/>
                <w:lang w:val="nl-NL"/>
              </w:rPr>
            </w:pPr>
            <w:r w:rsidRPr="00F37C4F">
              <w:rPr>
                <w:iCs/>
                <w:lang w:val="nl-NL"/>
              </w:rPr>
              <w:t>Ủy ban nhân dân</w:t>
            </w:r>
          </w:p>
        </w:tc>
        <w:tc>
          <w:tcPr>
            <w:tcW w:w="2293" w:type="pct"/>
            <w:shd w:val="clear" w:color="auto" w:fill="FFFFFF"/>
            <w:vAlign w:val="center"/>
          </w:tcPr>
          <w:p w14:paraId="63E5BBAF" w14:textId="77777777" w:rsidR="00F37C4F" w:rsidRPr="00F37C4F" w:rsidRDefault="00F37C4F" w:rsidP="000B03AE">
            <w:pPr>
              <w:pStyle w:val="Other0"/>
              <w:jc w:val="center"/>
              <w:rPr>
                <w:lang w:val="en-US"/>
              </w:rPr>
            </w:pPr>
            <w:r w:rsidRPr="00F37C4F">
              <w:rPr>
                <w:lang w:val="en-US"/>
              </w:rPr>
              <w:t>UBND</w:t>
            </w:r>
          </w:p>
        </w:tc>
      </w:tr>
    </w:tbl>
    <w:p w14:paraId="556CC438" w14:textId="77777777" w:rsidR="00F37C4F" w:rsidRPr="00F37C4F" w:rsidRDefault="00F37C4F" w:rsidP="00F37C4F">
      <w:pPr>
        <w:pStyle w:val="BodyText"/>
        <w:spacing w:before="120"/>
        <w:rPr>
          <w:b/>
          <w:bCs/>
          <w:lang w:val="en-US"/>
        </w:rPr>
      </w:pPr>
    </w:p>
    <w:p w14:paraId="48B08DC2" w14:textId="6570B3E6" w:rsidR="000B03AE" w:rsidRDefault="000B03AE">
      <w:pPr>
        <w:widowControl/>
        <w:rPr>
          <w:rFonts w:ascii="Times New Roman" w:eastAsia="Times New Roman" w:hAnsi="Times New Roman" w:cs="Times New Roman"/>
          <w:b/>
          <w:bCs/>
          <w:sz w:val="28"/>
          <w:szCs w:val="28"/>
        </w:rPr>
      </w:pPr>
      <w:bookmarkStart w:id="16" w:name="chuong_2"/>
      <w:r>
        <w:rPr>
          <w:b/>
          <w:bCs/>
        </w:rPr>
        <w:br w:type="page"/>
      </w:r>
    </w:p>
    <w:p w14:paraId="383B1728" w14:textId="77777777" w:rsidR="00F37C4F" w:rsidRPr="00F37C4F" w:rsidRDefault="00F37C4F" w:rsidP="002344DF">
      <w:pPr>
        <w:pStyle w:val="Heading1"/>
      </w:pPr>
      <w:r w:rsidRPr="00F37C4F">
        <w:lastRenderedPageBreak/>
        <w:t>Phần II</w:t>
      </w:r>
      <w:bookmarkEnd w:id="16"/>
    </w:p>
    <w:p w14:paraId="4DF41E8A" w14:textId="77777777" w:rsidR="00F37C4F" w:rsidRPr="00F37C4F" w:rsidRDefault="00F37C4F" w:rsidP="002344DF">
      <w:pPr>
        <w:pStyle w:val="Heading1"/>
      </w:pPr>
      <w:bookmarkStart w:id="17" w:name="chuong_2_name"/>
      <w:r w:rsidRPr="00F37C4F">
        <w:t>ĐỊNH MỨC LAO ĐỘNG</w:t>
      </w:r>
      <w:bookmarkEnd w:id="17"/>
    </w:p>
    <w:p w14:paraId="29447923" w14:textId="77777777" w:rsidR="00F37C4F" w:rsidRPr="00F37C4F" w:rsidRDefault="00F37C4F" w:rsidP="002344DF">
      <w:pPr>
        <w:pStyle w:val="Heading1"/>
        <w:rPr>
          <w:shd w:val="clear" w:color="auto" w:fill="FFFFFF"/>
          <w:lang w:val="en-US"/>
        </w:rPr>
      </w:pPr>
      <w:bookmarkStart w:id="18" w:name="chuong_1"/>
      <w:r w:rsidRPr="00F37C4F">
        <w:rPr>
          <w:shd w:val="clear" w:color="auto" w:fill="FFFFFF"/>
        </w:rPr>
        <w:t>Chương I</w:t>
      </w:r>
      <w:bookmarkStart w:id="19" w:name="_Hlk206429704"/>
      <w:bookmarkEnd w:id="18"/>
    </w:p>
    <w:p w14:paraId="42E807DC" w14:textId="77777777" w:rsidR="00F37C4F" w:rsidRPr="00F37C4F" w:rsidRDefault="00F37C4F" w:rsidP="002344DF">
      <w:pPr>
        <w:pStyle w:val="Heading1"/>
        <w:rPr>
          <w:shd w:val="clear" w:color="auto" w:fill="FFFFFF"/>
          <w:lang w:val="en-US"/>
        </w:rPr>
      </w:pPr>
      <w:bookmarkStart w:id="20" w:name="chuong_1_name"/>
      <w:bookmarkEnd w:id="19"/>
      <w:r w:rsidRPr="00F37C4F">
        <w:rPr>
          <w:shd w:val="clear" w:color="auto" w:fill="FFFFFF"/>
        </w:rPr>
        <w:t>THỐNG KÊ ĐẤT ĐAI ĐỊNH KỲ</w:t>
      </w:r>
      <w:bookmarkEnd w:id="20"/>
    </w:p>
    <w:p w14:paraId="5A825C16" w14:textId="77777777" w:rsidR="00F37C4F" w:rsidRPr="00F37C4F" w:rsidRDefault="00F37C4F" w:rsidP="002344DF">
      <w:pPr>
        <w:pStyle w:val="Heading2"/>
      </w:pPr>
      <w:bookmarkStart w:id="21" w:name="dieu_9"/>
      <w:r w:rsidRPr="00F37C4F">
        <w:t>Điều 9. Thống kê đất đai cấp xã</w:t>
      </w:r>
      <w:bookmarkEnd w:id="21"/>
    </w:p>
    <w:p w14:paraId="561397AD" w14:textId="77777777" w:rsidR="00F37C4F" w:rsidRPr="00F37C4F" w:rsidRDefault="00F37C4F" w:rsidP="00F37C4F">
      <w:pPr>
        <w:spacing w:before="120"/>
        <w:ind w:firstLine="720"/>
        <w:rPr>
          <w:rFonts w:ascii="Times New Roman" w:hAnsi="Times New Roman" w:cs="Times New Roman"/>
          <w:sz w:val="28"/>
          <w:szCs w:val="28"/>
        </w:rPr>
      </w:pPr>
      <w:r w:rsidRPr="00F37C4F">
        <w:rPr>
          <w:rFonts w:ascii="Times New Roman" w:hAnsi="Times New Roman" w:cs="Times New Roman"/>
          <w:b/>
          <w:bCs/>
          <w:sz w:val="28"/>
          <w:szCs w:val="28"/>
          <w:lang w:val="en-US"/>
        </w:rPr>
        <w:t>1</w:t>
      </w:r>
      <w:r w:rsidRPr="00F37C4F">
        <w:rPr>
          <w:rFonts w:ascii="Times New Roman" w:hAnsi="Times New Roman" w:cs="Times New Roman"/>
          <w:b/>
          <w:bCs/>
          <w:sz w:val="28"/>
          <w:szCs w:val="28"/>
        </w:rPr>
        <w:t>. Định mức lao động</w:t>
      </w:r>
    </w:p>
    <w:p w14:paraId="48AE9FF7" w14:textId="77777777" w:rsidR="00F37C4F" w:rsidRPr="00F37C4F" w:rsidRDefault="00F37C4F" w:rsidP="00F37C4F">
      <w:pPr>
        <w:spacing w:before="120"/>
        <w:jc w:val="right"/>
        <w:rPr>
          <w:rFonts w:ascii="Times New Roman" w:hAnsi="Times New Roman" w:cs="Times New Roman"/>
          <w:i/>
          <w:iCs/>
          <w:sz w:val="28"/>
          <w:szCs w:val="28"/>
          <w:lang w:val="en-US"/>
        </w:rPr>
      </w:pPr>
      <w:r w:rsidRPr="00F37C4F">
        <w:rPr>
          <w:rFonts w:ascii="Times New Roman" w:hAnsi="Times New Roman" w:cs="Times New Roman"/>
          <w:i/>
          <w:iCs/>
          <w:sz w:val="28"/>
          <w:szCs w:val="28"/>
        </w:rPr>
        <w:t>Bảng 1</w:t>
      </w:r>
    </w:p>
    <w:tbl>
      <w:tblPr>
        <w:tblW w:w="5000" w:type="pct"/>
        <w:tblCellMar>
          <w:left w:w="0" w:type="dxa"/>
          <w:right w:w="0" w:type="dxa"/>
        </w:tblCellMar>
        <w:tblLook w:val="04A0" w:firstRow="1" w:lastRow="0" w:firstColumn="1" w:lastColumn="0" w:noHBand="0" w:noVBand="1"/>
      </w:tblPr>
      <w:tblGrid>
        <w:gridCol w:w="747"/>
        <w:gridCol w:w="4277"/>
        <w:gridCol w:w="1386"/>
        <w:gridCol w:w="1102"/>
        <w:gridCol w:w="1549"/>
      </w:tblGrid>
      <w:tr w:rsidR="009053ED" w:rsidRPr="00F37C4F" w14:paraId="4EB1992D" w14:textId="77777777" w:rsidTr="002344DF">
        <w:trPr>
          <w:tblHeader/>
        </w:trPr>
        <w:tc>
          <w:tcPr>
            <w:tcW w:w="412" w:type="pct"/>
            <w:tcBorders>
              <w:top w:val="single" w:sz="4" w:space="0" w:color="auto"/>
              <w:left w:val="single" w:sz="4" w:space="0" w:color="auto"/>
              <w:bottom w:val="single" w:sz="4" w:space="0" w:color="auto"/>
              <w:right w:val="single" w:sz="4" w:space="0" w:color="auto"/>
            </w:tcBorders>
            <w:vAlign w:val="center"/>
          </w:tcPr>
          <w:p w14:paraId="6E3B9195"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STT</w:t>
            </w:r>
          </w:p>
        </w:tc>
        <w:tc>
          <w:tcPr>
            <w:tcW w:w="2360" w:type="pct"/>
            <w:tcBorders>
              <w:top w:val="single" w:sz="4" w:space="0" w:color="auto"/>
              <w:left w:val="nil"/>
              <w:bottom w:val="single" w:sz="4" w:space="0" w:color="auto"/>
              <w:right w:val="single" w:sz="4" w:space="0" w:color="auto"/>
            </w:tcBorders>
            <w:vAlign w:val="center"/>
          </w:tcPr>
          <w:p w14:paraId="7E4CEC93"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Nội dung công việc</w:t>
            </w:r>
          </w:p>
        </w:tc>
        <w:tc>
          <w:tcPr>
            <w:tcW w:w="765" w:type="pct"/>
            <w:tcBorders>
              <w:top w:val="single" w:sz="4" w:space="0" w:color="auto"/>
              <w:left w:val="nil"/>
              <w:bottom w:val="single" w:sz="4" w:space="0" w:color="auto"/>
              <w:right w:val="single" w:sz="4" w:space="0" w:color="auto"/>
            </w:tcBorders>
            <w:vAlign w:val="center"/>
          </w:tcPr>
          <w:p w14:paraId="681CAF86"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ĐVT</w:t>
            </w:r>
          </w:p>
        </w:tc>
        <w:tc>
          <w:tcPr>
            <w:tcW w:w="608" w:type="pct"/>
            <w:tcBorders>
              <w:top w:val="single" w:sz="4" w:space="0" w:color="auto"/>
              <w:left w:val="nil"/>
              <w:bottom w:val="single" w:sz="4" w:space="0" w:color="auto"/>
              <w:right w:val="single" w:sz="4" w:space="0" w:color="auto"/>
            </w:tcBorders>
            <w:vAlign w:val="center"/>
          </w:tcPr>
          <w:p w14:paraId="2F8685B7"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Định biên</w:t>
            </w:r>
          </w:p>
        </w:tc>
        <w:tc>
          <w:tcPr>
            <w:tcW w:w="855" w:type="pct"/>
            <w:tcBorders>
              <w:top w:val="single" w:sz="4" w:space="0" w:color="auto"/>
              <w:left w:val="nil"/>
              <w:bottom w:val="single" w:sz="4" w:space="0" w:color="auto"/>
              <w:right w:val="single" w:sz="4" w:space="0" w:color="auto"/>
            </w:tcBorders>
            <w:vAlign w:val="center"/>
          </w:tcPr>
          <w:p w14:paraId="56C495BF"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 xml:space="preserve">Định mức </w:t>
            </w:r>
            <w:r w:rsidRPr="00F37C4F">
              <w:rPr>
                <w:rFonts w:ascii="Times New Roman" w:eastAsia="Times New Roman" w:hAnsi="Times New Roman" w:cs="Times New Roman"/>
                <w:i/>
                <w:iCs/>
                <w:sz w:val="28"/>
                <w:szCs w:val="28"/>
                <w:lang w:val="en-US" w:eastAsia="en-US" w:bidi="ar-SA"/>
              </w:rPr>
              <w:t>(</w:t>
            </w:r>
            <w:r w:rsidRPr="00F37C4F">
              <w:rPr>
                <w:rFonts w:ascii="Times New Roman" w:eastAsia="Times New Roman" w:hAnsi="Times New Roman" w:cs="Times New Roman"/>
                <w:i/>
                <w:iCs/>
                <w:sz w:val="28"/>
                <w:szCs w:val="28"/>
                <w:lang w:val="en-US" w:eastAsia="en-US"/>
              </w:rPr>
              <w:t>Công/ĐVT)</w:t>
            </w:r>
          </w:p>
        </w:tc>
      </w:tr>
      <w:tr w:rsidR="009053ED" w:rsidRPr="00F37C4F" w14:paraId="4579B5BF" w14:textId="77777777">
        <w:tc>
          <w:tcPr>
            <w:tcW w:w="412" w:type="pct"/>
            <w:tcBorders>
              <w:top w:val="nil"/>
              <w:left w:val="single" w:sz="4" w:space="0" w:color="auto"/>
              <w:bottom w:val="single" w:sz="4" w:space="0" w:color="auto"/>
              <w:right w:val="single" w:sz="4" w:space="0" w:color="auto"/>
            </w:tcBorders>
            <w:vAlign w:val="center"/>
          </w:tcPr>
          <w:p w14:paraId="0E4E368E"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A</w:t>
            </w:r>
          </w:p>
        </w:tc>
        <w:tc>
          <w:tcPr>
            <w:tcW w:w="2360" w:type="pct"/>
            <w:tcBorders>
              <w:top w:val="nil"/>
              <w:left w:val="nil"/>
              <w:bottom w:val="single" w:sz="4" w:space="0" w:color="auto"/>
              <w:right w:val="single" w:sz="4" w:space="0" w:color="auto"/>
            </w:tcBorders>
            <w:vAlign w:val="center"/>
          </w:tcPr>
          <w:p w14:paraId="698FABF1"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B</w:t>
            </w:r>
          </w:p>
        </w:tc>
        <w:tc>
          <w:tcPr>
            <w:tcW w:w="765" w:type="pct"/>
            <w:tcBorders>
              <w:top w:val="nil"/>
              <w:left w:val="nil"/>
              <w:bottom w:val="single" w:sz="4" w:space="0" w:color="auto"/>
              <w:right w:val="single" w:sz="4" w:space="0" w:color="auto"/>
            </w:tcBorders>
            <w:vAlign w:val="center"/>
          </w:tcPr>
          <w:p w14:paraId="47C42BE5"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C</w:t>
            </w:r>
          </w:p>
        </w:tc>
        <w:tc>
          <w:tcPr>
            <w:tcW w:w="608" w:type="pct"/>
            <w:tcBorders>
              <w:top w:val="nil"/>
              <w:left w:val="nil"/>
              <w:bottom w:val="single" w:sz="4" w:space="0" w:color="auto"/>
              <w:right w:val="single" w:sz="4" w:space="0" w:color="auto"/>
            </w:tcBorders>
            <w:vAlign w:val="center"/>
          </w:tcPr>
          <w:p w14:paraId="4BD4C6E2"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D</w:t>
            </w:r>
          </w:p>
        </w:tc>
        <w:tc>
          <w:tcPr>
            <w:tcW w:w="855" w:type="pct"/>
            <w:tcBorders>
              <w:top w:val="nil"/>
              <w:left w:val="nil"/>
              <w:bottom w:val="single" w:sz="4" w:space="0" w:color="auto"/>
              <w:right w:val="single" w:sz="4" w:space="0" w:color="auto"/>
            </w:tcBorders>
            <w:vAlign w:val="center"/>
          </w:tcPr>
          <w:p w14:paraId="3CDEAC03"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1</w:t>
            </w:r>
          </w:p>
        </w:tc>
      </w:tr>
      <w:tr w:rsidR="009053ED" w:rsidRPr="00F37C4F" w14:paraId="5EDEDFF2" w14:textId="77777777">
        <w:tc>
          <w:tcPr>
            <w:tcW w:w="412" w:type="pct"/>
            <w:tcBorders>
              <w:top w:val="nil"/>
              <w:left w:val="single" w:sz="4" w:space="0" w:color="auto"/>
              <w:bottom w:val="single" w:sz="4" w:space="0" w:color="auto"/>
              <w:right w:val="single" w:sz="4" w:space="0" w:color="auto"/>
            </w:tcBorders>
            <w:vAlign w:val="center"/>
          </w:tcPr>
          <w:p w14:paraId="693E453D"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w:t>
            </w:r>
          </w:p>
        </w:tc>
        <w:tc>
          <w:tcPr>
            <w:tcW w:w="2360" w:type="pct"/>
            <w:tcBorders>
              <w:top w:val="nil"/>
              <w:left w:val="nil"/>
              <w:bottom w:val="single" w:sz="4" w:space="0" w:color="auto"/>
              <w:right w:val="single" w:sz="4" w:space="0" w:color="auto"/>
            </w:tcBorders>
            <w:vAlign w:val="center"/>
          </w:tcPr>
          <w:p w14:paraId="14F321BC"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Công tác chuẩn bị</w:t>
            </w:r>
          </w:p>
        </w:tc>
        <w:tc>
          <w:tcPr>
            <w:tcW w:w="765" w:type="pct"/>
            <w:tcBorders>
              <w:top w:val="nil"/>
              <w:left w:val="nil"/>
              <w:bottom w:val="single" w:sz="4" w:space="0" w:color="auto"/>
              <w:right w:val="single" w:sz="4" w:space="0" w:color="auto"/>
            </w:tcBorders>
            <w:vAlign w:val="center"/>
          </w:tcPr>
          <w:p w14:paraId="4E61E457"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c>
          <w:tcPr>
            <w:tcW w:w="608" w:type="pct"/>
            <w:tcBorders>
              <w:top w:val="nil"/>
              <w:left w:val="nil"/>
              <w:bottom w:val="single" w:sz="4" w:space="0" w:color="auto"/>
              <w:right w:val="single" w:sz="4" w:space="0" w:color="auto"/>
            </w:tcBorders>
            <w:vAlign w:val="center"/>
          </w:tcPr>
          <w:p w14:paraId="1C81BC8B"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c>
          <w:tcPr>
            <w:tcW w:w="855" w:type="pct"/>
            <w:tcBorders>
              <w:top w:val="nil"/>
              <w:left w:val="nil"/>
              <w:bottom w:val="single" w:sz="4" w:space="0" w:color="auto"/>
              <w:right w:val="single" w:sz="4" w:space="0" w:color="auto"/>
            </w:tcBorders>
            <w:vAlign w:val="center"/>
          </w:tcPr>
          <w:p w14:paraId="382AD94B"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r>
      <w:tr w:rsidR="009053ED" w:rsidRPr="00F37C4F" w14:paraId="5BB65D5F" w14:textId="77777777">
        <w:tc>
          <w:tcPr>
            <w:tcW w:w="412" w:type="pct"/>
            <w:tcBorders>
              <w:top w:val="nil"/>
              <w:left w:val="single" w:sz="4" w:space="0" w:color="auto"/>
              <w:bottom w:val="single" w:sz="4" w:space="0" w:color="auto"/>
              <w:right w:val="single" w:sz="4" w:space="0" w:color="auto"/>
            </w:tcBorders>
            <w:vAlign w:val="center"/>
          </w:tcPr>
          <w:p w14:paraId="27422E9E"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1.1</w:t>
            </w:r>
          </w:p>
        </w:tc>
        <w:tc>
          <w:tcPr>
            <w:tcW w:w="2360" w:type="pct"/>
            <w:tcBorders>
              <w:top w:val="nil"/>
              <w:left w:val="nil"/>
              <w:bottom w:val="single" w:sz="4" w:space="0" w:color="auto"/>
              <w:right w:val="single" w:sz="4" w:space="0" w:color="auto"/>
            </w:tcBorders>
            <w:vAlign w:val="center"/>
          </w:tcPr>
          <w:p w14:paraId="310325DC"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Thu thập các hồ sơ, tài liệu, bản đồ, số liệu</w:t>
            </w:r>
          </w:p>
        </w:tc>
        <w:tc>
          <w:tcPr>
            <w:tcW w:w="765" w:type="pct"/>
            <w:tcBorders>
              <w:top w:val="nil"/>
              <w:left w:val="nil"/>
              <w:bottom w:val="single" w:sz="4" w:space="0" w:color="auto"/>
              <w:right w:val="single" w:sz="4" w:space="0" w:color="auto"/>
            </w:tcBorders>
            <w:vAlign w:val="center"/>
          </w:tcPr>
          <w:p w14:paraId="60D0472E"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rPr>
              <w:t>Bộ/xã</w:t>
            </w:r>
          </w:p>
        </w:tc>
        <w:tc>
          <w:tcPr>
            <w:tcW w:w="608" w:type="pct"/>
            <w:tcBorders>
              <w:top w:val="nil"/>
              <w:left w:val="nil"/>
              <w:bottom w:val="single" w:sz="4" w:space="0" w:color="auto"/>
              <w:right w:val="single" w:sz="4" w:space="0" w:color="auto"/>
            </w:tcBorders>
            <w:vAlign w:val="center"/>
          </w:tcPr>
          <w:p w14:paraId="31479CE2"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1KTV4</w:t>
            </w:r>
          </w:p>
        </w:tc>
        <w:tc>
          <w:tcPr>
            <w:tcW w:w="855" w:type="pct"/>
            <w:tcBorders>
              <w:top w:val="nil"/>
              <w:left w:val="nil"/>
              <w:bottom w:val="single" w:sz="4" w:space="0" w:color="auto"/>
              <w:right w:val="single" w:sz="4" w:space="0" w:color="auto"/>
            </w:tcBorders>
            <w:vAlign w:val="center"/>
          </w:tcPr>
          <w:p w14:paraId="235A5688"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1,08</w:t>
            </w:r>
          </w:p>
        </w:tc>
      </w:tr>
      <w:tr w:rsidR="009053ED" w:rsidRPr="00F37C4F" w14:paraId="417A9E97" w14:textId="77777777">
        <w:tc>
          <w:tcPr>
            <w:tcW w:w="412" w:type="pct"/>
            <w:tcBorders>
              <w:top w:val="nil"/>
              <w:left w:val="single" w:sz="4" w:space="0" w:color="auto"/>
              <w:bottom w:val="single" w:sz="4" w:space="0" w:color="auto"/>
              <w:right w:val="single" w:sz="4" w:space="0" w:color="auto"/>
            </w:tcBorders>
            <w:vAlign w:val="center"/>
          </w:tcPr>
          <w:p w14:paraId="7E28E7A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1.2</w:t>
            </w:r>
          </w:p>
        </w:tc>
        <w:tc>
          <w:tcPr>
            <w:tcW w:w="2360" w:type="pct"/>
            <w:tcBorders>
              <w:top w:val="nil"/>
              <w:left w:val="nil"/>
              <w:bottom w:val="single" w:sz="4" w:space="0" w:color="auto"/>
              <w:right w:val="single" w:sz="4" w:space="0" w:color="auto"/>
            </w:tcBorders>
            <w:vAlign w:val="center"/>
          </w:tcPr>
          <w:p w14:paraId="024C6304"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Xác định phạm vi thống kê đất đai ở cấp xã</w:t>
            </w:r>
            <w:r w:rsidRPr="00F37C4F">
              <w:rPr>
                <w:rFonts w:ascii="Times New Roman" w:hAnsi="Times New Roman" w:cs="Times New Roman"/>
                <w:sz w:val="28"/>
                <w:szCs w:val="28"/>
                <w:lang w:val="en-US"/>
              </w:rPr>
              <w:t xml:space="preserve"> (nếu có)</w:t>
            </w:r>
          </w:p>
        </w:tc>
        <w:tc>
          <w:tcPr>
            <w:tcW w:w="765" w:type="pct"/>
            <w:tcBorders>
              <w:top w:val="nil"/>
              <w:left w:val="nil"/>
              <w:bottom w:val="single" w:sz="4" w:space="0" w:color="auto"/>
              <w:right w:val="single" w:sz="4" w:space="0" w:color="auto"/>
            </w:tcBorders>
            <w:vAlign w:val="center"/>
          </w:tcPr>
          <w:p w14:paraId="477F467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rPr>
              <w:t>Bộ/xã</w:t>
            </w:r>
          </w:p>
        </w:tc>
        <w:tc>
          <w:tcPr>
            <w:tcW w:w="608" w:type="pct"/>
            <w:tcBorders>
              <w:top w:val="nil"/>
              <w:left w:val="nil"/>
              <w:bottom w:val="single" w:sz="4" w:space="0" w:color="auto"/>
              <w:right w:val="single" w:sz="4" w:space="0" w:color="auto"/>
            </w:tcBorders>
            <w:vAlign w:val="center"/>
          </w:tcPr>
          <w:p w14:paraId="78BF8EBC"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1KTV4</w:t>
            </w:r>
          </w:p>
        </w:tc>
        <w:tc>
          <w:tcPr>
            <w:tcW w:w="855" w:type="pct"/>
            <w:tcBorders>
              <w:top w:val="nil"/>
              <w:left w:val="nil"/>
              <w:bottom w:val="single" w:sz="4" w:space="0" w:color="auto"/>
              <w:right w:val="single" w:sz="4" w:space="0" w:color="auto"/>
            </w:tcBorders>
            <w:vAlign w:val="center"/>
          </w:tcPr>
          <w:p w14:paraId="67D3C006"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1,08</w:t>
            </w:r>
          </w:p>
        </w:tc>
      </w:tr>
      <w:tr w:rsidR="009053ED" w:rsidRPr="00F37C4F" w14:paraId="4078D7C1" w14:textId="77777777">
        <w:tc>
          <w:tcPr>
            <w:tcW w:w="412" w:type="pct"/>
            <w:tcBorders>
              <w:top w:val="nil"/>
              <w:left w:val="single" w:sz="4" w:space="0" w:color="auto"/>
              <w:bottom w:val="single" w:sz="4" w:space="0" w:color="auto"/>
              <w:right w:val="single" w:sz="4" w:space="0" w:color="auto"/>
            </w:tcBorders>
            <w:vAlign w:val="center"/>
          </w:tcPr>
          <w:p w14:paraId="1822DCB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1.3</w:t>
            </w:r>
          </w:p>
        </w:tc>
        <w:tc>
          <w:tcPr>
            <w:tcW w:w="2360" w:type="pct"/>
            <w:tcBorders>
              <w:top w:val="nil"/>
              <w:left w:val="nil"/>
              <w:bottom w:val="single" w:sz="4" w:space="0" w:color="auto"/>
              <w:right w:val="single" w:sz="4" w:space="0" w:color="auto"/>
            </w:tcBorders>
            <w:vAlign w:val="center"/>
          </w:tcPr>
          <w:p w14:paraId="0C7A8532"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Phân loại, đánh giá và lựa chọn các hồ sơ, tài liệu, bản đồ, số liệu thu thập</w:t>
            </w:r>
          </w:p>
        </w:tc>
        <w:tc>
          <w:tcPr>
            <w:tcW w:w="765" w:type="pct"/>
            <w:tcBorders>
              <w:top w:val="nil"/>
              <w:left w:val="nil"/>
              <w:bottom w:val="single" w:sz="4" w:space="0" w:color="auto"/>
              <w:right w:val="single" w:sz="4" w:space="0" w:color="auto"/>
            </w:tcBorders>
            <w:vAlign w:val="center"/>
          </w:tcPr>
          <w:p w14:paraId="5354766D"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rPr>
              <w:t>Bộ/xã</w:t>
            </w:r>
          </w:p>
        </w:tc>
        <w:tc>
          <w:tcPr>
            <w:tcW w:w="608" w:type="pct"/>
            <w:tcBorders>
              <w:top w:val="nil"/>
              <w:left w:val="nil"/>
              <w:bottom w:val="single" w:sz="4" w:space="0" w:color="auto"/>
              <w:right w:val="single" w:sz="4" w:space="0" w:color="auto"/>
            </w:tcBorders>
            <w:vAlign w:val="center"/>
          </w:tcPr>
          <w:p w14:paraId="6A501454"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1KTV4</w:t>
            </w:r>
          </w:p>
        </w:tc>
        <w:tc>
          <w:tcPr>
            <w:tcW w:w="855" w:type="pct"/>
            <w:tcBorders>
              <w:top w:val="nil"/>
              <w:left w:val="nil"/>
              <w:bottom w:val="single" w:sz="4" w:space="0" w:color="auto"/>
              <w:right w:val="single" w:sz="4" w:space="0" w:color="auto"/>
            </w:tcBorders>
            <w:vAlign w:val="center"/>
          </w:tcPr>
          <w:p w14:paraId="1D28C777"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1,08</w:t>
            </w:r>
          </w:p>
        </w:tc>
      </w:tr>
      <w:tr w:rsidR="009053ED" w:rsidRPr="00F37C4F" w14:paraId="56589D77" w14:textId="77777777">
        <w:tc>
          <w:tcPr>
            <w:tcW w:w="412" w:type="pct"/>
            <w:tcBorders>
              <w:top w:val="nil"/>
              <w:left w:val="single" w:sz="4" w:space="0" w:color="auto"/>
              <w:bottom w:val="single" w:sz="4" w:space="0" w:color="auto"/>
              <w:right w:val="single" w:sz="4" w:space="0" w:color="auto"/>
            </w:tcBorders>
            <w:vAlign w:val="center"/>
          </w:tcPr>
          <w:p w14:paraId="76F9D170"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w:t>
            </w:r>
          </w:p>
        </w:tc>
        <w:tc>
          <w:tcPr>
            <w:tcW w:w="2360" w:type="pct"/>
            <w:tcBorders>
              <w:top w:val="nil"/>
              <w:left w:val="nil"/>
              <w:bottom w:val="single" w:sz="4" w:space="0" w:color="auto"/>
              <w:right w:val="single" w:sz="4" w:space="0" w:color="auto"/>
            </w:tcBorders>
            <w:vAlign w:val="center"/>
          </w:tcPr>
          <w:p w14:paraId="68E4BD15" w14:textId="77777777" w:rsidR="00F37C4F" w:rsidRPr="00F37C4F" w:rsidRDefault="00F37C4F" w:rsidP="00F37C4F">
            <w:pPr>
              <w:widowControl/>
              <w:spacing w:before="120"/>
              <w:rPr>
                <w:rFonts w:ascii="Times New Roman" w:eastAsia="Times New Roman" w:hAnsi="Times New Roman" w:cs="Times New Roman"/>
                <w:sz w:val="28"/>
                <w:szCs w:val="28"/>
                <w:lang w:eastAsia="en-US" w:bidi="ar-SA"/>
              </w:rPr>
            </w:pPr>
            <w:r w:rsidRPr="00F37C4F">
              <w:rPr>
                <w:rFonts w:ascii="Times New Roman" w:eastAsia="Times New Roman" w:hAnsi="Times New Roman" w:cs="Times New Roman"/>
                <w:sz w:val="28"/>
                <w:szCs w:val="28"/>
                <w:lang w:val="en-US" w:eastAsia="en-US" w:bidi="ar-SA"/>
              </w:rPr>
              <w:t>Rà soát, tổng hợp, cập nhật, chỉnh lý các biến động đất đai trong năm thống kê</w:t>
            </w:r>
          </w:p>
        </w:tc>
        <w:tc>
          <w:tcPr>
            <w:tcW w:w="765" w:type="pct"/>
            <w:tcBorders>
              <w:top w:val="nil"/>
              <w:left w:val="nil"/>
              <w:bottom w:val="single" w:sz="4" w:space="0" w:color="auto"/>
              <w:right w:val="single" w:sz="4" w:space="0" w:color="auto"/>
            </w:tcBorders>
            <w:vAlign w:val="center"/>
          </w:tcPr>
          <w:p w14:paraId="2A36B129"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c>
          <w:tcPr>
            <w:tcW w:w="608" w:type="pct"/>
            <w:tcBorders>
              <w:top w:val="nil"/>
              <w:left w:val="nil"/>
              <w:bottom w:val="single" w:sz="4" w:space="0" w:color="auto"/>
              <w:right w:val="single" w:sz="4" w:space="0" w:color="auto"/>
            </w:tcBorders>
            <w:vAlign w:val="center"/>
          </w:tcPr>
          <w:p w14:paraId="0F374644"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c>
          <w:tcPr>
            <w:tcW w:w="855" w:type="pct"/>
            <w:tcBorders>
              <w:top w:val="nil"/>
              <w:left w:val="nil"/>
              <w:bottom w:val="single" w:sz="4" w:space="0" w:color="auto"/>
              <w:right w:val="single" w:sz="4" w:space="0" w:color="auto"/>
            </w:tcBorders>
            <w:vAlign w:val="center"/>
          </w:tcPr>
          <w:p w14:paraId="568F6669"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r>
      <w:tr w:rsidR="009053ED" w:rsidRPr="00F37C4F" w14:paraId="4D967E6B" w14:textId="77777777">
        <w:tc>
          <w:tcPr>
            <w:tcW w:w="412" w:type="pct"/>
            <w:tcBorders>
              <w:top w:val="nil"/>
              <w:left w:val="single" w:sz="4" w:space="0" w:color="auto"/>
              <w:bottom w:val="single" w:sz="4" w:space="0" w:color="auto"/>
              <w:right w:val="single" w:sz="4" w:space="0" w:color="auto"/>
            </w:tcBorders>
            <w:vAlign w:val="center"/>
          </w:tcPr>
          <w:p w14:paraId="209DB779"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2.1</w:t>
            </w:r>
          </w:p>
        </w:tc>
        <w:tc>
          <w:tcPr>
            <w:tcW w:w="2360" w:type="pct"/>
            <w:tcBorders>
              <w:top w:val="nil"/>
              <w:left w:val="nil"/>
              <w:bottom w:val="single" w:sz="4" w:space="0" w:color="auto"/>
              <w:right w:val="single" w:sz="4" w:space="0" w:color="auto"/>
            </w:tcBorders>
            <w:vAlign w:val="center"/>
          </w:tcPr>
          <w:p w14:paraId="5D945D3E"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Rà soát, tổng hợp các biến động đất đai trong năm thống kê đối với các trường hợp có biến động về loại đất, đối tượng sử dụng đất, đối tượng được giao quản lý đất đã thực hiện thủ tục về giao đất, cho thuê đất, chuyển mục đích sử dụng đất, thu hồi đất trong năm thống kê đất đai đối với cá nhân và cộng đồng dân cư vào Danh sách các trường hợp biến động trong năm thống kê đất đai</w:t>
            </w:r>
          </w:p>
        </w:tc>
        <w:tc>
          <w:tcPr>
            <w:tcW w:w="765" w:type="pct"/>
            <w:tcBorders>
              <w:top w:val="nil"/>
              <w:left w:val="nil"/>
              <w:bottom w:val="single" w:sz="4" w:space="0" w:color="auto"/>
              <w:right w:val="single" w:sz="4" w:space="0" w:color="auto"/>
            </w:tcBorders>
            <w:vAlign w:val="center"/>
          </w:tcPr>
          <w:p w14:paraId="1FCA0DE2"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c>
          <w:tcPr>
            <w:tcW w:w="608" w:type="pct"/>
            <w:tcBorders>
              <w:top w:val="nil"/>
              <w:left w:val="nil"/>
              <w:bottom w:val="single" w:sz="4" w:space="0" w:color="auto"/>
              <w:right w:val="single" w:sz="4" w:space="0" w:color="auto"/>
            </w:tcBorders>
            <w:vAlign w:val="center"/>
          </w:tcPr>
          <w:p w14:paraId="25836255"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c>
          <w:tcPr>
            <w:tcW w:w="855" w:type="pct"/>
            <w:tcBorders>
              <w:top w:val="nil"/>
              <w:left w:val="nil"/>
              <w:bottom w:val="single" w:sz="4" w:space="0" w:color="auto"/>
              <w:right w:val="single" w:sz="4" w:space="0" w:color="auto"/>
            </w:tcBorders>
            <w:vAlign w:val="center"/>
          </w:tcPr>
          <w:p w14:paraId="3C601871"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r>
      <w:tr w:rsidR="009053ED" w:rsidRPr="00F37C4F" w14:paraId="510BD928" w14:textId="77777777">
        <w:tc>
          <w:tcPr>
            <w:tcW w:w="412" w:type="pct"/>
            <w:tcBorders>
              <w:top w:val="nil"/>
              <w:left w:val="single" w:sz="4" w:space="0" w:color="auto"/>
              <w:bottom w:val="single" w:sz="4" w:space="0" w:color="auto"/>
              <w:right w:val="single" w:sz="4" w:space="0" w:color="auto"/>
            </w:tcBorders>
            <w:vAlign w:val="center"/>
          </w:tcPr>
          <w:p w14:paraId="217CA0C5"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2.1.1</w:t>
            </w:r>
          </w:p>
        </w:tc>
        <w:tc>
          <w:tcPr>
            <w:tcW w:w="2360" w:type="pct"/>
            <w:tcBorders>
              <w:top w:val="nil"/>
              <w:left w:val="nil"/>
              <w:bottom w:val="single" w:sz="4" w:space="0" w:color="auto"/>
              <w:right w:val="single" w:sz="4" w:space="0" w:color="auto"/>
            </w:tcBorders>
            <w:vAlign w:val="center"/>
          </w:tcPr>
          <w:p w14:paraId="45306D7F"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Trường hợp xã có CSDL và được khai thác sử dụng tại cấp xã</w:t>
            </w:r>
          </w:p>
        </w:tc>
        <w:tc>
          <w:tcPr>
            <w:tcW w:w="765" w:type="pct"/>
            <w:tcBorders>
              <w:top w:val="nil"/>
              <w:left w:val="nil"/>
              <w:bottom w:val="single" w:sz="4" w:space="0" w:color="auto"/>
              <w:right w:val="single" w:sz="4" w:space="0" w:color="auto"/>
            </w:tcBorders>
            <w:vAlign w:val="center"/>
          </w:tcPr>
          <w:p w14:paraId="6DE5895C"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rPr>
            </w:pPr>
            <w:r w:rsidRPr="00F37C4F">
              <w:rPr>
                <w:rFonts w:ascii="Times New Roman" w:eastAsia="Times New Roman" w:hAnsi="Times New Roman" w:cs="Times New Roman"/>
                <w:iCs/>
                <w:sz w:val="28"/>
                <w:szCs w:val="28"/>
                <w:lang w:val="en-US" w:eastAsia="en-US"/>
              </w:rPr>
              <w:t>Bộ/xã</w:t>
            </w:r>
          </w:p>
        </w:tc>
        <w:tc>
          <w:tcPr>
            <w:tcW w:w="608" w:type="pct"/>
            <w:tcBorders>
              <w:top w:val="nil"/>
              <w:left w:val="nil"/>
              <w:bottom w:val="single" w:sz="4" w:space="0" w:color="auto"/>
              <w:right w:val="single" w:sz="4" w:space="0" w:color="auto"/>
            </w:tcBorders>
            <w:vAlign w:val="center"/>
          </w:tcPr>
          <w:p w14:paraId="19D381A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1KTV4</w:t>
            </w:r>
          </w:p>
        </w:tc>
        <w:tc>
          <w:tcPr>
            <w:tcW w:w="855" w:type="pct"/>
            <w:tcBorders>
              <w:top w:val="nil"/>
              <w:left w:val="nil"/>
              <w:bottom w:val="single" w:sz="4" w:space="0" w:color="auto"/>
              <w:right w:val="single" w:sz="4" w:space="0" w:color="auto"/>
            </w:tcBorders>
            <w:vAlign w:val="center"/>
          </w:tcPr>
          <w:p w14:paraId="62221851"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0,54</w:t>
            </w:r>
          </w:p>
        </w:tc>
      </w:tr>
      <w:tr w:rsidR="009053ED" w:rsidRPr="00F37C4F" w14:paraId="416685DF" w14:textId="77777777">
        <w:tc>
          <w:tcPr>
            <w:tcW w:w="412" w:type="pct"/>
            <w:tcBorders>
              <w:top w:val="nil"/>
              <w:left w:val="single" w:sz="4" w:space="0" w:color="auto"/>
              <w:bottom w:val="single" w:sz="4" w:space="0" w:color="auto"/>
              <w:right w:val="single" w:sz="4" w:space="0" w:color="auto"/>
            </w:tcBorders>
            <w:vAlign w:val="center"/>
          </w:tcPr>
          <w:p w14:paraId="4E96A56D"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2.1.2</w:t>
            </w:r>
          </w:p>
        </w:tc>
        <w:tc>
          <w:tcPr>
            <w:tcW w:w="2360" w:type="pct"/>
            <w:tcBorders>
              <w:top w:val="nil"/>
              <w:left w:val="nil"/>
              <w:bottom w:val="single" w:sz="4" w:space="0" w:color="auto"/>
              <w:right w:val="single" w:sz="4" w:space="0" w:color="auto"/>
            </w:tcBorders>
            <w:vAlign w:val="center"/>
          </w:tcPr>
          <w:p w14:paraId="045534E5"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Trường hợp xã không có CSDL và xã có CSDL nhưng chưa được khai thác sử dụng tại cấp xã</w:t>
            </w:r>
          </w:p>
        </w:tc>
        <w:tc>
          <w:tcPr>
            <w:tcW w:w="765" w:type="pct"/>
            <w:tcBorders>
              <w:top w:val="nil"/>
              <w:left w:val="nil"/>
              <w:bottom w:val="single" w:sz="4" w:space="0" w:color="auto"/>
              <w:right w:val="single" w:sz="4" w:space="0" w:color="auto"/>
            </w:tcBorders>
            <w:vAlign w:val="center"/>
          </w:tcPr>
          <w:p w14:paraId="53DAF70D"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rPr>
            </w:pPr>
            <w:r w:rsidRPr="00F37C4F">
              <w:rPr>
                <w:rFonts w:ascii="Times New Roman" w:eastAsia="Times New Roman" w:hAnsi="Times New Roman" w:cs="Times New Roman"/>
                <w:iCs/>
                <w:sz w:val="28"/>
                <w:szCs w:val="28"/>
                <w:lang w:val="en-US" w:eastAsia="en-US"/>
              </w:rPr>
              <w:t>Bộ/xã</w:t>
            </w:r>
          </w:p>
        </w:tc>
        <w:tc>
          <w:tcPr>
            <w:tcW w:w="608" w:type="pct"/>
            <w:tcBorders>
              <w:top w:val="nil"/>
              <w:left w:val="nil"/>
              <w:bottom w:val="single" w:sz="4" w:space="0" w:color="auto"/>
              <w:right w:val="single" w:sz="4" w:space="0" w:color="auto"/>
            </w:tcBorders>
            <w:vAlign w:val="center"/>
          </w:tcPr>
          <w:p w14:paraId="1244A0F7"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1KTV4</w:t>
            </w:r>
          </w:p>
        </w:tc>
        <w:tc>
          <w:tcPr>
            <w:tcW w:w="855" w:type="pct"/>
            <w:tcBorders>
              <w:top w:val="nil"/>
              <w:left w:val="nil"/>
              <w:bottom w:val="single" w:sz="4" w:space="0" w:color="auto"/>
              <w:right w:val="single" w:sz="4" w:space="0" w:color="auto"/>
            </w:tcBorders>
            <w:vAlign w:val="center"/>
          </w:tcPr>
          <w:p w14:paraId="6DDFE524"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1,08</w:t>
            </w:r>
          </w:p>
        </w:tc>
      </w:tr>
      <w:tr w:rsidR="009053ED" w:rsidRPr="00F37C4F" w14:paraId="1199D374" w14:textId="77777777">
        <w:tc>
          <w:tcPr>
            <w:tcW w:w="412" w:type="pct"/>
            <w:tcBorders>
              <w:top w:val="nil"/>
              <w:left w:val="single" w:sz="4" w:space="0" w:color="auto"/>
              <w:bottom w:val="single" w:sz="4" w:space="0" w:color="auto"/>
              <w:right w:val="single" w:sz="4" w:space="0" w:color="auto"/>
            </w:tcBorders>
            <w:vAlign w:val="center"/>
          </w:tcPr>
          <w:p w14:paraId="152A9627"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lastRenderedPageBreak/>
              <w:t>2.2</w:t>
            </w:r>
          </w:p>
        </w:tc>
        <w:tc>
          <w:tcPr>
            <w:tcW w:w="2360" w:type="pct"/>
            <w:tcBorders>
              <w:top w:val="nil"/>
              <w:left w:val="nil"/>
              <w:bottom w:val="single" w:sz="4" w:space="0" w:color="auto"/>
              <w:right w:val="single" w:sz="4" w:space="0" w:color="auto"/>
            </w:tcBorders>
            <w:vAlign w:val="center"/>
          </w:tcPr>
          <w:p w14:paraId="1DCF1D5A"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 xml:space="preserve">Rà soát các trường hợp thay đổi về loại đất, đối tượng sử dụng đất, đối tượng được giao quản lý đất tại Danh sách các trường hợp biến động trong năm thống kê đất đai do Văn phòng đăng ký đất đai chuyển đến; cập nhật thông tin trước và sau biến động của khoanh đất vào Danh sách các trường hợp biến động trong năm thống kê đất đai và kỳ kiểm kê đất đai tại Phụ lục IV ban hành kèm theo </w:t>
            </w:r>
            <w:r w:rsidRPr="00F37C4F">
              <w:rPr>
                <w:rFonts w:ascii="Times New Roman" w:eastAsia="Times New Roman" w:hAnsi="Times New Roman" w:cs="Times New Roman"/>
                <w:sz w:val="28"/>
                <w:szCs w:val="28"/>
                <w:lang w:val="en-US" w:eastAsia="en-US"/>
              </w:rPr>
              <w:t>Thông tư số 08/2024/TT-BTNMT</w:t>
            </w:r>
          </w:p>
        </w:tc>
        <w:tc>
          <w:tcPr>
            <w:tcW w:w="765" w:type="pct"/>
            <w:tcBorders>
              <w:top w:val="nil"/>
              <w:left w:val="nil"/>
              <w:bottom w:val="single" w:sz="4" w:space="0" w:color="auto"/>
              <w:right w:val="single" w:sz="4" w:space="0" w:color="auto"/>
            </w:tcBorders>
            <w:vAlign w:val="center"/>
          </w:tcPr>
          <w:p w14:paraId="2DA5CE9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rPr>
              <w:t>Khoanh/xã</w:t>
            </w:r>
          </w:p>
        </w:tc>
        <w:tc>
          <w:tcPr>
            <w:tcW w:w="608" w:type="pct"/>
            <w:tcBorders>
              <w:top w:val="nil"/>
              <w:left w:val="nil"/>
              <w:bottom w:val="single" w:sz="4" w:space="0" w:color="auto"/>
              <w:right w:val="single" w:sz="4" w:space="0" w:color="auto"/>
            </w:tcBorders>
            <w:vAlign w:val="center"/>
          </w:tcPr>
          <w:p w14:paraId="4CF3B9AB"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1KTV4</w:t>
            </w:r>
          </w:p>
        </w:tc>
        <w:tc>
          <w:tcPr>
            <w:tcW w:w="855" w:type="pct"/>
            <w:tcBorders>
              <w:top w:val="nil"/>
              <w:left w:val="nil"/>
              <w:bottom w:val="single" w:sz="4" w:space="0" w:color="auto"/>
              <w:right w:val="single" w:sz="4" w:space="0" w:color="auto"/>
            </w:tcBorders>
            <w:vAlign w:val="center"/>
          </w:tcPr>
          <w:p w14:paraId="3D26B927"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4,00</w:t>
            </w:r>
          </w:p>
        </w:tc>
      </w:tr>
      <w:tr w:rsidR="009053ED" w:rsidRPr="00F37C4F" w14:paraId="0F6E4F22" w14:textId="77777777">
        <w:tc>
          <w:tcPr>
            <w:tcW w:w="412" w:type="pct"/>
            <w:tcBorders>
              <w:top w:val="nil"/>
              <w:left w:val="single" w:sz="4" w:space="0" w:color="auto"/>
              <w:bottom w:val="single" w:sz="4" w:space="0" w:color="auto"/>
              <w:right w:val="single" w:sz="4" w:space="0" w:color="auto"/>
            </w:tcBorders>
            <w:vAlign w:val="center"/>
          </w:tcPr>
          <w:p w14:paraId="5551CB27"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2.3</w:t>
            </w:r>
          </w:p>
        </w:tc>
        <w:tc>
          <w:tcPr>
            <w:tcW w:w="2360" w:type="pct"/>
            <w:tcBorders>
              <w:top w:val="nil"/>
              <w:left w:val="nil"/>
              <w:bottom w:val="single" w:sz="4" w:space="0" w:color="auto"/>
              <w:right w:val="single" w:sz="4" w:space="0" w:color="auto"/>
            </w:tcBorders>
            <w:vAlign w:val="center"/>
          </w:tcPr>
          <w:p w14:paraId="3DEB71FB"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Khoanh vẽ nội nghiệp vào bản đồ kiểm kê đất đai và biên tập tổng hợp các thửa đất thành các khoanh đất. Tính toán diện tích trong năm thống kê đất đai theo từng khoanh đất, cập nhật các khoanh đất có thay đổi lên bản đồ kiểm kê đất đai</w:t>
            </w:r>
          </w:p>
        </w:tc>
        <w:tc>
          <w:tcPr>
            <w:tcW w:w="765" w:type="pct"/>
            <w:tcBorders>
              <w:top w:val="nil"/>
              <w:left w:val="nil"/>
              <w:bottom w:val="single" w:sz="4" w:space="0" w:color="auto"/>
              <w:right w:val="single" w:sz="4" w:space="0" w:color="auto"/>
            </w:tcBorders>
            <w:vAlign w:val="center"/>
          </w:tcPr>
          <w:p w14:paraId="0C8089B8"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rPr>
              <w:t>Khoanh/xã</w:t>
            </w:r>
          </w:p>
        </w:tc>
        <w:tc>
          <w:tcPr>
            <w:tcW w:w="608" w:type="pct"/>
            <w:tcBorders>
              <w:top w:val="nil"/>
              <w:left w:val="nil"/>
              <w:bottom w:val="single" w:sz="4" w:space="0" w:color="auto"/>
              <w:right w:val="single" w:sz="4" w:space="0" w:color="auto"/>
            </w:tcBorders>
            <w:vAlign w:val="center"/>
          </w:tcPr>
          <w:p w14:paraId="3A302206"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1KTV4</w:t>
            </w:r>
          </w:p>
        </w:tc>
        <w:tc>
          <w:tcPr>
            <w:tcW w:w="855" w:type="pct"/>
            <w:tcBorders>
              <w:top w:val="nil"/>
              <w:left w:val="nil"/>
              <w:bottom w:val="single" w:sz="4" w:space="0" w:color="auto"/>
              <w:right w:val="single" w:sz="4" w:space="0" w:color="auto"/>
            </w:tcBorders>
            <w:vAlign w:val="center"/>
          </w:tcPr>
          <w:p w14:paraId="63961346"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2,40</w:t>
            </w:r>
          </w:p>
        </w:tc>
      </w:tr>
      <w:tr w:rsidR="009053ED" w:rsidRPr="00F37C4F" w14:paraId="43450FBD" w14:textId="77777777">
        <w:tc>
          <w:tcPr>
            <w:tcW w:w="412" w:type="pct"/>
            <w:tcBorders>
              <w:top w:val="nil"/>
              <w:left w:val="single" w:sz="4" w:space="0" w:color="auto"/>
              <w:bottom w:val="single" w:sz="4" w:space="0" w:color="auto"/>
              <w:right w:val="single" w:sz="4" w:space="0" w:color="auto"/>
            </w:tcBorders>
            <w:vAlign w:val="center"/>
          </w:tcPr>
          <w:p w14:paraId="15DE71A5"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3</w:t>
            </w:r>
          </w:p>
        </w:tc>
        <w:tc>
          <w:tcPr>
            <w:tcW w:w="2360" w:type="pct"/>
            <w:tcBorders>
              <w:top w:val="nil"/>
              <w:left w:val="nil"/>
              <w:bottom w:val="single" w:sz="4" w:space="0" w:color="auto"/>
              <w:right w:val="single" w:sz="4" w:space="0" w:color="auto"/>
            </w:tcBorders>
            <w:vAlign w:val="center"/>
          </w:tcPr>
          <w:p w14:paraId="11BA7374"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Xử lý, tổng hợp số liệu thống kê đất đai của cấp xã và lập các biểu theo quy định</w:t>
            </w:r>
          </w:p>
        </w:tc>
        <w:tc>
          <w:tcPr>
            <w:tcW w:w="765" w:type="pct"/>
            <w:tcBorders>
              <w:top w:val="nil"/>
              <w:left w:val="nil"/>
              <w:bottom w:val="single" w:sz="4" w:space="0" w:color="auto"/>
              <w:right w:val="single" w:sz="4" w:space="0" w:color="auto"/>
            </w:tcBorders>
            <w:vAlign w:val="center"/>
          </w:tcPr>
          <w:p w14:paraId="38EBD892"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rPr>
              <w:t>Bộ/xã</w:t>
            </w:r>
          </w:p>
        </w:tc>
        <w:tc>
          <w:tcPr>
            <w:tcW w:w="608" w:type="pct"/>
            <w:tcBorders>
              <w:top w:val="nil"/>
              <w:left w:val="nil"/>
              <w:bottom w:val="single" w:sz="4" w:space="0" w:color="auto"/>
              <w:right w:val="single" w:sz="4" w:space="0" w:color="auto"/>
            </w:tcBorders>
            <w:vAlign w:val="center"/>
          </w:tcPr>
          <w:p w14:paraId="4AE0320E"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1KTV4</w:t>
            </w:r>
          </w:p>
        </w:tc>
        <w:tc>
          <w:tcPr>
            <w:tcW w:w="855" w:type="pct"/>
            <w:tcBorders>
              <w:top w:val="nil"/>
              <w:left w:val="nil"/>
              <w:bottom w:val="single" w:sz="4" w:space="0" w:color="auto"/>
              <w:right w:val="single" w:sz="4" w:space="0" w:color="auto"/>
            </w:tcBorders>
            <w:vAlign w:val="center"/>
          </w:tcPr>
          <w:p w14:paraId="15ED14D6"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3,24</w:t>
            </w:r>
          </w:p>
        </w:tc>
      </w:tr>
      <w:tr w:rsidR="009053ED" w:rsidRPr="00F37C4F" w14:paraId="13397BE6" w14:textId="77777777">
        <w:tc>
          <w:tcPr>
            <w:tcW w:w="412" w:type="pct"/>
            <w:tcBorders>
              <w:top w:val="nil"/>
              <w:left w:val="single" w:sz="4" w:space="0" w:color="auto"/>
              <w:bottom w:val="single" w:sz="4" w:space="0" w:color="auto"/>
              <w:right w:val="single" w:sz="4" w:space="0" w:color="auto"/>
            </w:tcBorders>
            <w:vAlign w:val="center"/>
          </w:tcPr>
          <w:p w14:paraId="4B798FC4"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4</w:t>
            </w:r>
          </w:p>
        </w:tc>
        <w:tc>
          <w:tcPr>
            <w:tcW w:w="2360" w:type="pct"/>
            <w:tcBorders>
              <w:top w:val="nil"/>
              <w:left w:val="nil"/>
              <w:bottom w:val="single" w:sz="4" w:space="0" w:color="auto"/>
              <w:right w:val="single" w:sz="4" w:space="0" w:color="auto"/>
            </w:tcBorders>
            <w:vAlign w:val="center"/>
          </w:tcPr>
          <w:p w14:paraId="118D1E55" w14:textId="77777777" w:rsidR="00F37C4F" w:rsidRPr="00F37C4F" w:rsidRDefault="00F37C4F" w:rsidP="00F37C4F">
            <w:pPr>
              <w:widowControl/>
              <w:spacing w:before="120"/>
              <w:rPr>
                <w:rFonts w:ascii="Times New Roman" w:eastAsia="Times New Roman" w:hAnsi="Times New Roman" w:cs="Times New Roman"/>
                <w:sz w:val="28"/>
                <w:szCs w:val="28"/>
                <w:lang w:eastAsia="en-US" w:bidi="ar-SA"/>
              </w:rPr>
            </w:pPr>
            <w:r w:rsidRPr="00F37C4F">
              <w:rPr>
                <w:rFonts w:ascii="Times New Roman" w:eastAsia="Times New Roman" w:hAnsi="Times New Roman" w:cs="Times New Roman"/>
                <w:sz w:val="28"/>
                <w:szCs w:val="28"/>
                <w:lang w:val="en-US" w:eastAsia="en-US" w:bidi="ar-SA"/>
              </w:rPr>
              <w:t>Phân tích, đánh giá HTSDĐ, nguyên nhân biến động đất đai trong năm thống kê đất đai so với số liệu thống kê đất đai của năm liền trước và kiểm kê đất đai của kỳ liền trước, đề xuất các giải pháp tăng cường quản lý, nâng cao hiệu quả sử dụng đất trên địa bàn cấp xã</w:t>
            </w:r>
          </w:p>
        </w:tc>
        <w:tc>
          <w:tcPr>
            <w:tcW w:w="765" w:type="pct"/>
            <w:tcBorders>
              <w:top w:val="nil"/>
              <w:left w:val="nil"/>
              <w:bottom w:val="single" w:sz="4" w:space="0" w:color="auto"/>
              <w:right w:val="single" w:sz="4" w:space="0" w:color="auto"/>
            </w:tcBorders>
            <w:vAlign w:val="center"/>
          </w:tcPr>
          <w:p w14:paraId="6DD16B55"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rPr>
              <w:t>Bộ/xã</w:t>
            </w:r>
          </w:p>
        </w:tc>
        <w:tc>
          <w:tcPr>
            <w:tcW w:w="608" w:type="pct"/>
            <w:tcBorders>
              <w:top w:val="nil"/>
              <w:left w:val="nil"/>
              <w:bottom w:val="single" w:sz="4" w:space="0" w:color="auto"/>
              <w:right w:val="single" w:sz="4" w:space="0" w:color="auto"/>
            </w:tcBorders>
            <w:vAlign w:val="center"/>
          </w:tcPr>
          <w:p w14:paraId="160F8E86"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c>
          <w:tcPr>
            <w:tcW w:w="855" w:type="pct"/>
            <w:tcBorders>
              <w:top w:val="nil"/>
              <w:left w:val="nil"/>
              <w:bottom w:val="single" w:sz="4" w:space="0" w:color="auto"/>
              <w:right w:val="single" w:sz="4" w:space="0" w:color="auto"/>
            </w:tcBorders>
            <w:vAlign w:val="center"/>
          </w:tcPr>
          <w:p w14:paraId="6DDB5ADB"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r>
      <w:tr w:rsidR="009053ED" w:rsidRPr="00F37C4F" w14:paraId="35180BE2" w14:textId="77777777">
        <w:tc>
          <w:tcPr>
            <w:tcW w:w="412" w:type="pct"/>
            <w:tcBorders>
              <w:top w:val="nil"/>
              <w:left w:val="single" w:sz="4" w:space="0" w:color="auto"/>
              <w:bottom w:val="single" w:sz="4" w:space="0" w:color="auto"/>
              <w:right w:val="single" w:sz="4" w:space="0" w:color="auto"/>
            </w:tcBorders>
            <w:vAlign w:val="center"/>
          </w:tcPr>
          <w:p w14:paraId="1F52CF3E"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4.1</w:t>
            </w:r>
          </w:p>
        </w:tc>
        <w:tc>
          <w:tcPr>
            <w:tcW w:w="2360" w:type="pct"/>
            <w:tcBorders>
              <w:top w:val="nil"/>
              <w:left w:val="nil"/>
              <w:bottom w:val="single" w:sz="4" w:space="0" w:color="auto"/>
              <w:right w:val="single" w:sz="4" w:space="0" w:color="auto"/>
            </w:tcBorders>
            <w:vAlign w:val="center"/>
          </w:tcPr>
          <w:p w14:paraId="46E54933"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Phân tích, đánh giá hiện trạng, cơ cấu sử dụng đất</w:t>
            </w:r>
          </w:p>
        </w:tc>
        <w:tc>
          <w:tcPr>
            <w:tcW w:w="765" w:type="pct"/>
            <w:tcBorders>
              <w:top w:val="nil"/>
              <w:left w:val="nil"/>
              <w:bottom w:val="single" w:sz="4" w:space="0" w:color="auto"/>
              <w:right w:val="single" w:sz="4" w:space="0" w:color="auto"/>
            </w:tcBorders>
            <w:vAlign w:val="center"/>
          </w:tcPr>
          <w:p w14:paraId="653614E6"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rPr>
              <w:t>Bộ/xã</w:t>
            </w:r>
          </w:p>
        </w:tc>
        <w:tc>
          <w:tcPr>
            <w:tcW w:w="608" w:type="pct"/>
            <w:tcBorders>
              <w:top w:val="nil"/>
              <w:left w:val="nil"/>
              <w:bottom w:val="single" w:sz="4" w:space="0" w:color="auto"/>
              <w:right w:val="single" w:sz="4" w:space="0" w:color="auto"/>
            </w:tcBorders>
            <w:vAlign w:val="center"/>
          </w:tcPr>
          <w:p w14:paraId="66CCA08E"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1KTV4</w:t>
            </w:r>
          </w:p>
        </w:tc>
        <w:tc>
          <w:tcPr>
            <w:tcW w:w="855" w:type="pct"/>
            <w:tcBorders>
              <w:top w:val="nil"/>
              <w:left w:val="nil"/>
              <w:bottom w:val="single" w:sz="4" w:space="0" w:color="auto"/>
              <w:right w:val="single" w:sz="4" w:space="0" w:color="auto"/>
            </w:tcBorders>
            <w:vAlign w:val="center"/>
          </w:tcPr>
          <w:p w14:paraId="53386218"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2,16</w:t>
            </w:r>
          </w:p>
        </w:tc>
      </w:tr>
      <w:tr w:rsidR="009053ED" w:rsidRPr="00F37C4F" w14:paraId="0BF0B0D3" w14:textId="77777777">
        <w:tc>
          <w:tcPr>
            <w:tcW w:w="412" w:type="pct"/>
            <w:tcBorders>
              <w:top w:val="nil"/>
              <w:left w:val="single" w:sz="4" w:space="0" w:color="auto"/>
              <w:bottom w:val="single" w:sz="4" w:space="0" w:color="auto"/>
              <w:right w:val="single" w:sz="4" w:space="0" w:color="auto"/>
            </w:tcBorders>
            <w:vAlign w:val="center"/>
          </w:tcPr>
          <w:p w14:paraId="768CBCC8"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4.2</w:t>
            </w:r>
          </w:p>
        </w:tc>
        <w:tc>
          <w:tcPr>
            <w:tcW w:w="2360" w:type="pct"/>
            <w:tcBorders>
              <w:top w:val="nil"/>
              <w:left w:val="nil"/>
              <w:bottom w:val="single" w:sz="4" w:space="0" w:color="auto"/>
              <w:right w:val="single" w:sz="4" w:space="0" w:color="auto"/>
            </w:tcBorders>
            <w:vAlign w:val="center"/>
          </w:tcPr>
          <w:p w14:paraId="10334323" w14:textId="77777777" w:rsidR="00F37C4F" w:rsidRPr="00F37C4F" w:rsidRDefault="00F37C4F" w:rsidP="00F37C4F">
            <w:pPr>
              <w:widowControl/>
              <w:spacing w:before="120"/>
              <w:rPr>
                <w:rFonts w:ascii="Times New Roman" w:eastAsia="Times New Roman" w:hAnsi="Times New Roman" w:cs="Times New Roman"/>
                <w:sz w:val="28"/>
                <w:szCs w:val="28"/>
                <w:lang w:eastAsia="en-US" w:bidi="ar-SA"/>
              </w:rPr>
            </w:pPr>
            <w:r w:rsidRPr="00F37C4F">
              <w:rPr>
                <w:rFonts w:ascii="Times New Roman" w:eastAsia="Times New Roman" w:hAnsi="Times New Roman" w:cs="Times New Roman"/>
                <w:sz w:val="28"/>
                <w:szCs w:val="28"/>
                <w:lang w:val="en-US" w:eastAsia="en-US" w:bidi="ar-SA"/>
              </w:rPr>
              <w:t xml:space="preserve">Phân tích, đánh giá biến động sử dụng đất </w:t>
            </w:r>
            <w:r w:rsidRPr="00F37C4F">
              <w:rPr>
                <w:rFonts w:ascii="Times New Roman" w:eastAsia="Times New Roman" w:hAnsi="Times New Roman" w:cs="Times New Roman"/>
                <w:sz w:val="28"/>
                <w:szCs w:val="28"/>
                <w:lang w:eastAsia="en-US" w:bidi="ar-SA"/>
              </w:rPr>
              <w:t xml:space="preserve">đai, </w:t>
            </w:r>
            <w:r w:rsidRPr="00F37C4F">
              <w:rPr>
                <w:rFonts w:ascii="Times New Roman" w:eastAsia="Times New Roman" w:hAnsi="Times New Roman" w:cs="Times New Roman"/>
                <w:sz w:val="28"/>
                <w:szCs w:val="28"/>
                <w:lang w:val="en-US" w:eastAsia="en-US" w:bidi="ar-SA"/>
              </w:rPr>
              <w:t>đề xuất các giải pháp tăng cường quản lý, nâng cao hiệu quả sử dụng đất trên địa bàn cấp xã</w:t>
            </w:r>
          </w:p>
        </w:tc>
        <w:tc>
          <w:tcPr>
            <w:tcW w:w="765" w:type="pct"/>
            <w:tcBorders>
              <w:top w:val="nil"/>
              <w:left w:val="nil"/>
              <w:bottom w:val="single" w:sz="4" w:space="0" w:color="auto"/>
              <w:right w:val="single" w:sz="4" w:space="0" w:color="auto"/>
            </w:tcBorders>
            <w:vAlign w:val="center"/>
          </w:tcPr>
          <w:p w14:paraId="19A36092"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rPr>
              <w:t>Bộ/xã</w:t>
            </w:r>
          </w:p>
        </w:tc>
        <w:tc>
          <w:tcPr>
            <w:tcW w:w="608" w:type="pct"/>
            <w:tcBorders>
              <w:top w:val="nil"/>
              <w:left w:val="nil"/>
              <w:bottom w:val="single" w:sz="4" w:space="0" w:color="auto"/>
              <w:right w:val="single" w:sz="4" w:space="0" w:color="auto"/>
            </w:tcBorders>
            <w:vAlign w:val="center"/>
          </w:tcPr>
          <w:p w14:paraId="2BBC8620"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1KTV4</w:t>
            </w:r>
          </w:p>
        </w:tc>
        <w:tc>
          <w:tcPr>
            <w:tcW w:w="855" w:type="pct"/>
            <w:tcBorders>
              <w:top w:val="nil"/>
              <w:left w:val="nil"/>
              <w:bottom w:val="single" w:sz="4" w:space="0" w:color="auto"/>
              <w:right w:val="single" w:sz="4" w:space="0" w:color="auto"/>
            </w:tcBorders>
            <w:vAlign w:val="center"/>
          </w:tcPr>
          <w:p w14:paraId="7A723F3B"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1,08</w:t>
            </w:r>
          </w:p>
        </w:tc>
      </w:tr>
      <w:tr w:rsidR="009053ED" w:rsidRPr="00F37C4F" w14:paraId="3B53A7B1" w14:textId="77777777">
        <w:tc>
          <w:tcPr>
            <w:tcW w:w="412" w:type="pct"/>
            <w:tcBorders>
              <w:top w:val="nil"/>
              <w:left w:val="single" w:sz="4" w:space="0" w:color="auto"/>
              <w:bottom w:val="single" w:sz="4" w:space="0" w:color="auto"/>
              <w:right w:val="single" w:sz="4" w:space="0" w:color="auto"/>
            </w:tcBorders>
            <w:vAlign w:val="center"/>
          </w:tcPr>
          <w:p w14:paraId="2BBC41D4"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5</w:t>
            </w:r>
          </w:p>
        </w:tc>
        <w:tc>
          <w:tcPr>
            <w:tcW w:w="2360" w:type="pct"/>
            <w:tcBorders>
              <w:top w:val="nil"/>
              <w:left w:val="nil"/>
              <w:bottom w:val="single" w:sz="4" w:space="0" w:color="auto"/>
              <w:right w:val="single" w:sz="4" w:space="0" w:color="auto"/>
            </w:tcBorders>
            <w:vAlign w:val="center"/>
          </w:tcPr>
          <w:p w14:paraId="70363E2D"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Xây dựng báo cáo kết quả thống kê đất đai cấp xã</w:t>
            </w:r>
          </w:p>
        </w:tc>
        <w:tc>
          <w:tcPr>
            <w:tcW w:w="765" w:type="pct"/>
            <w:tcBorders>
              <w:top w:val="nil"/>
              <w:left w:val="nil"/>
              <w:bottom w:val="single" w:sz="4" w:space="0" w:color="auto"/>
              <w:right w:val="single" w:sz="4" w:space="0" w:color="auto"/>
            </w:tcBorders>
            <w:vAlign w:val="center"/>
          </w:tcPr>
          <w:p w14:paraId="6BFC2E38"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rPr>
              <w:t>Bộ/xã</w:t>
            </w:r>
          </w:p>
        </w:tc>
        <w:tc>
          <w:tcPr>
            <w:tcW w:w="608" w:type="pct"/>
            <w:tcBorders>
              <w:top w:val="nil"/>
              <w:left w:val="nil"/>
              <w:bottom w:val="single" w:sz="4" w:space="0" w:color="auto"/>
              <w:right w:val="single" w:sz="4" w:space="0" w:color="auto"/>
            </w:tcBorders>
            <w:vAlign w:val="center"/>
          </w:tcPr>
          <w:p w14:paraId="44860D82"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1KTV4</w:t>
            </w:r>
          </w:p>
        </w:tc>
        <w:tc>
          <w:tcPr>
            <w:tcW w:w="855" w:type="pct"/>
            <w:tcBorders>
              <w:top w:val="nil"/>
              <w:left w:val="nil"/>
              <w:bottom w:val="single" w:sz="4" w:space="0" w:color="auto"/>
              <w:right w:val="single" w:sz="4" w:space="0" w:color="auto"/>
            </w:tcBorders>
            <w:vAlign w:val="center"/>
          </w:tcPr>
          <w:p w14:paraId="65C1151B"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4,32</w:t>
            </w:r>
          </w:p>
        </w:tc>
      </w:tr>
      <w:tr w:rsidR="009053ED" w:rsidRPr="00F37C4F" w14:paraId="175F1293" w14:textId="77777777">
        <w:tc>
          <w:tcPr>
            <w:tcW w:w="412" w:type="pct"/>
            <w:tcBorders>
              <w:top w:val="nil"/>
              <w:left w:val="single" w:sz="4" w:space="0" w:color="auto"/>
              <w:bottom w:val="single" w:sz="4" w:space="0" w:color="auto"/>
              <w:right w:val="single" w:sz="4" w:space="0" w:color="auto"/>
            </w:tcBorders>
            <w:vAlign w:val="center"/>
          </w:tcPr>
          <w:p w14:paraId="135506F2"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lastRenderedPageBreak/>
              <w:t>6</w:t>
            </w:r>
          </w:p>
        </w:tc>
        <w:tc>
          <w:tcPr>
            <w:tcW w:w="2360" w:type="pct"/>
            <w:tcBorders>
              <w:top w:val="nil"/>
              <w:left w:val="nil"/>
              <w:bottom w:val="single" w:sz="4" w:space="0" w:color="auto"/>
              <w:right w:val="single" w:sz="4" w:space="0" w:color="auto"/>
            </w:tcBorders>
            <w:vAlign w:val="center"/>
          </w:tcPr>
          <w:p w14:paraId="3FF83CFE" w14:textId="77777777" w:rsidR="00F37C4F" w:rsidRPr="00F37C4F" w:rsidRDefault="00F37C4F" w:rsidP="00F37C4F">
            <w:pPr>
              <w:widowControl/>
              <w:spacing w:before="120"/>
              <w:rPr>
                <w:rFonts w:ascii="Times New Roman" w:eastAsia="Times New Roman" w:hAnsi="Times New Roman" w:cs="Times New Roman"/>
                <w:sz w:val="28"/>
                <w:szCs w:val="28"/>
                <w:lang w:eastAsia="en-US" w:bidi="ar-SA"/>
              </w:rPr>
            </w:pPr>
            <w:r w:rsidRPr="00F37C4F">
              <w:rPr>
                <w:rFonts w:ascii="Times New Roman" w:eastAsia="Times New Roman" w:hAnsi="Times New Roman" w:cs="Times New Roman"/>
                <w:sz w:val="28"/>
                <w:szCs w:val="28"/>
                <w:lang w:val="en-US" w:eastAsia="en-US" w:bidi="ar-SA"/>
              </w:rPr>
              <w:t>Hoàn thiện, phê duyệt kết quả thống kê đất đai cấp xã. In sao và giao nộp kết quả thống kê đất đai theo quy định</w:t>
            </w:r>
          </w:p>
        </w:tc>
        <w:tc>
          <w:tcPr>
            <w:tcW w:w="765" w:type="pct"/>
            <w:tcBorders>
              <w:top w:val="nil"/>
              <w:left w:val="nil"/>
              <w:bottom w:val="single" w:sz="4" w:space="0" w:color="auto"/>
              <w:right w:val="single" w:sz="4" w:space="0" w:color="auto"/>
            </w:tcBorders>
            <w:vAlign w:val="center"/>
          </w:tcPr>
          <w:p w14:paraId="3148B643"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rPr>
              <w:t>Bộ/xã</w:t>
            </w:r>
          </w:p>
        </w:tc>
        <w:tc>
          <w:tcPr>
            <w:tcW w:w="608" w:type="pct"/>
            <w:tcBorders>
              <w:top w:val="nil"/>
              <w:left w:val="nil"/>
              <w:bottom w:val="single" w:sz="4" w:space="0" w:color="auto"/>
              <w:right w:val="single" w:sz="4" w:space="0" w:color="auto"/>
            </w:tcBorders>
            <w:vAlign w:val="center"/>
          </w:tcPr>
          <w:p w14:paraId="4D8507F3"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1KTV4</w:t>
            </w:r>
          </w:p>
        </w:tc>
        <w:tc>
          <w:tcPr>
            <w:tcW w:w="855" w:type="pct"/>
            <w:tcBorders>
              <w:top w:val="nil"/>
              <w:left w:val="nil"/>
              <w:bottom w:val="single" w:sz="4" w:space="0" w:color="auto"/>
              <w:right w:val="single" w:sz="4" w:space="0" w:color="auto"/>
            </w:tcBorders>
            <w:vAlign w:val="center"/>
          </w:tcPr>
          <w:p w14:paraId="038EC66E"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1,08</w:t>
            </w:r>
          </w:p>
        </w:tc>
      </w:tr>
    </w:tbl>
    <w:p w14:paraId="3558561D" w14:textId="77777777" w:rsidR="00F37C4F" w:rsidRPr="00F37C4F" w:rsidRDefault="00F37C4F" w:rsidP="00F37C4F">
      <w:pPr>
        <w:pStyle w:val="Tablecaption0"/>
        <w:spacing w:before="120"/>
        <w:ind w:firstLine="720"/>
        <w:jc w:val="both"/>
        <w:rPr>
          <w:sz w:val="28"/>
          <w:szCs w:val="28"/>
        </w:rPr>
      </w:pPr>
      <w:r w:rsidRPr="00F37C4F">
        <w:rPr>
          <w:bCs/>
          <w:iCs w:val="0"/>
          <w:sz w:val="28"/>
          <w:szCs w:val="28"/>
        </w:rPr>
        <w:t>Ghi chú:</w:t>
      </w:r>
    </w:p>
    <w:p w14:paraId="18EC5FAB" w14:textId="77777777" w:rsidR="00F37C4F" w:rsidRPr="00F37C4F" w:rsidRDefault="00F37C4F" w:rsidP="00F37C4F">
      <w:pPr>
        <w:pStyle w:val="BodyText"/>
        <w:spacing w:before="120"/>
        <w:ind w:firstLine="720"/>
        <w:jc w:val="both"/>
      </w:pPr>
      <w:r w:rsidRPr="00F37C4F">
        <w:t>(1) Định mức tại Bảng 1 nêu trên (không bao gồm công việc tại điểm 2.2; 2.3) tính cho xã trung bình (xã khu vực miền núi có diện tích bằng 5.000 ha). Khi tính định mức cho từng xã cụ thể thì căn cứ vào diện tích tự nhiên và mức độ khó khăn thực tế của xã đó để tính theo công thức sau:</w:t>
      </w:r>
    </w:p>
    <w:p w14:paraId="3F1EE163" w14:textId="77777777" w:rsidR="00F37C4F" w:rsidRPr="00F37C4F" w:rsidRDefault="00F37C4F" w:rsidP="00F37C4F">
      <w:pPr>
        <w:pStyle w:val="BodyText"/>
        <w:spacing w:before="120"/>
        <w:ind w:firstLine="720"/>
        <w:jc w:val="both"/>
        <w:rPr>
          <w:lang w:val="en-US"/>
        </w:rPr>
      </w:pPr>
      <w:r w:rsidRPr="00F37C4F">
        <w:rPr>
          <w:lang w:val="en-US"/>
        </w:rPr>
        <w:t xml:space="preserve">MX = Mtbx x Kdtx x Kkv </w:t>
      </w:r>
    </w:p>
    <w:p w14:paraId="1EB96AA2" w14:textId="77777777" w:rsidR="00F37C4F" w:rsidRPr="00F37C4F" w:rsidRDefault="00F37C4F" w:rsidP="00F37C4F">
      <w:pPr>
        <w:pStyle w:val="BodyText"/>
        <w:spacing w:before="120"/>
        <w:ind w:firstLine="720"/>
        <w:jc w:val="both"/>
        <w:rPr>
          <w:lang w:val="en-US"/>
        </w:rPr>
      </w:pPr>
      <w:r w:rsidRPr="00F37C4F">
        <w:rPr>
          <w:lang w:val="en-US"/>
        </w:rPr>
        <w:t>Trong đó:</w:t>
      </w:r>
    </w:p>
    <w:p w14:paraId="4A3C9042" w14:textId="77777777" w:rsidR="00F37C4F" w:rsidRPr="00F37C4F" w:rsidRDefault="00F37C4F" w:rsidP="00F37C4F">
      <w:pPr>
        <w:pStyle w:val="BodyText"/>
        <w:spacing w:before="120"/>
        <w:ind w:firstLine="720"/>
        <w:jc w:val="both"/>
        <w:rPr>
          <w:lang w:val="en-US"/>
        </w:rPr>
      </w:pPr>
      <w:r w:rsidRPr="00F37C4F">
        <w:rPr>
          <w:lang w:val="en-US"/>
        </w:rPr>
        <w:t>- MX là mức lao động của xã cần tính;</w:t>
      </w:r>
    </w:p>
    <w:p w14:paraId="107711CA" w14:textId="77777777" w:rsidR="00F37C4F" w:rsidRPr="00F37C4F" w:rsidRDefault="00F37C4F" w:rsidP="00F37C4F">
      <w:pPr>
        <w:pStyle w:val="BodyText"/>
        <w:spacing w:before="120"/>
        <w:ind w:firstLine="720"/>
        <w:jc w:val="both"/>
        <w:rPr>
          <w:lang w:val="en-US"/>
        </w:rPr>
      </w:pPr>
      <w:r w:rsidRPr="00F37C4F">
        <w:rPr>
          <w:lang w:val="en-US"/>
        </w:rPr>
        <w:t>- Mtbx là mức lao động của xã trung bình;</w:t>
      </w:r>
    </w:p>
    <w:p w14:paraId="42F235BE" w14:textId="77777777" w:rsidR="00F37C4F" w:rsidRPr="00F37C4F" w:rsidRDefault="00F37C4F" w:rsidP="00F37C4F">
      <w:pPr>
        <w:pStyle w:val="BodyText"/>
        <w:spacing w:before="120"/>
        <w:ind w:firstLine="720"/>
        <w:jc w:val="both"/>
        <w:rPr>
          <w:lang w:val="en-US"/>
        </w:rPr>
      </w:pPr>
      <w:r w:rsidRPr="00F37C4F">
        <w:rPr>
          <w:lang w:val="en-US"/>
        </w:rPr>
        <w:t>- Kdtx hệ số quy mô diện tích cấp xã (được xác định theo điểm a Phụ lục của Quyết định này);</w:t>
      </w:r>
    </w:p>
    <w:p w14:paraId="61049F2D" w14:textId="77777777" w:rsidR="00F37C4F" w:rsidRPr="00F37C4F" w:rsidRDefault="00F37C4F" w:rsidP="00F37C4F">
      <w:pPr>
        <w:pStyle w:val="BodyText"/>
        <w:spacing w:before="120"/>
        <w:ind w:firstLine="720"/>
        <w:jc w:val="both"/>
        <w:rPr>
          <w:lang w:val="en-US"/>
        </w:rPr>
      </w:pPr>
      <w:r w:rsidRPr="00F37C4F">
        <w:rPr>
          <w:lang w:val="en-US"/>
        </w:rPr>
        <w:t>- Kkv là hệ số điều chỉnh khu vực (được xác định theo điểm b Phụ lục của Quyết định này);</w:t>
      </w:r>
    </w:p>
    <w:p w14:paraId="095B636F" w14:textId="77777777" w:rsidR="00F37C4F" w:rsidRPr="00F37C4F" w:rsidRDefault="00F37C4F" w:rsidP="00F37C4F">
      <w:pPr>
        <w:pStyle w:val="BodyText"/>
        <w:spacing w:before="120"/>
        <w:ind w:firstLine="720"/>
        <w:jc w:val="both"/>
        <w:rPr>
          <w:lang w:val="en-US"/>
        </w:rPr>
      </w:pPr>
      <w:r w:rsidRPr="00F37C4F">
        <w:rPr>
          <w:lang w:val="en-US"/>
        </w:rPr>
        <w:t>(3) Định mức tại điểm 2.2; 2.3 Bảng 1 tính cho xã có 16 khoanh biến động về hình thể, loại đất, loại đối tượng sử dụng đất và đối tượng quản lý đất cần thống kê (khi tính cho một khoanh đất thì mức công tại điểm 2.2; 2.3 chia cho 16 khoanh). Trường hợp xã có mức độ biến động lớn hơn hoặc nhỏ hơn 16 khoanh thì lấy mức tính cho một khoanh đất x số lượng khoanh thực tế.</w:t>
      </w:r>
    </w:p>
    <w:p w14:paraId="120243E3" w14:textId="77777777" w:rsidR="00F37C4F" w:rsidRPr="00F37C4F" w:rsidRDefault="00F37C4F" w:rsidP="00F37C4F">
      <w:pPr>
        <w:spacing w:before="120"/>
        <w:ind w:firstLine="720"/>
        <w:jc w:val="both"/>
        <w:rPr>
          <w:rFonts w:ascii="Times New Roman" w:hAnsi="Times New Roman" w:cs="Times New Roman"/>
          <w:sz w:val="28"/>
          <w:szCs w:val="28"/>
        </w:rPr>
      </w:pPr>
      <w:r w:rsidRPr="00F37C4F">
        <w:rPr>
          <w:rFonts w:ascii="Times New Roman" w:hAnsi="Times New Roman" w:cs="Times New Roman"/>
          <w:b/>
          <w:bCs/>
          <w:sz w:val="28"/>
          <w:szCs w:val="28"/>
          <w:lang w:val="en-US"/>
        </w:rPr>
        <w:t>2</w:t>
      </w:r>
      <w:r w:rsidRPr="00F37C4F">
        <w:rPr>
          <w:rFonts w:ascii="Times New Roman" w:hAnsi="Times New Roman" w:cs="Times New Roman"/>
          <w:b/>
          <w:bCs/>
          <w:sz w:val="28"/>
          <w:szCs w:val="28"/>
        </w:rPr>
        <w:t>. Định mức dụng cụ lao động</w:t>
      </w:r>
    </w:p>
    <w:p w14:paraId="7BF31588" w14:textId="77777777" w:rsidR="00F37C4F" w:rsidRPr="00F37C4F" w:rsidRDefault="00F37C4F" w:rsidP="00F37C4F">
      <w:pPr>
        <w:spacing w:before="120"/>
        <w:jc w:val="right"/>
        <w:rPr>
          <w:rFonts w:ascii="Times New Roman" w:hAnsi="Times New Roman" w:cs="Times New Roman"/>
          <w:i/>
          <w:iCs/>
          <w:sz w:val="28"/>
          <w:szCs w:val="28"/>
          <w:lang w:val="en-US"/>
        </w:rPr>
      </w:pPr>
      <w:r w:rsidRPr="00F37C4F">
        <w:rPr>
          <w:rFonts w:ascii="Times New Roman" w:hAnsi="Times New Roman" w:cs="Times New Roman"/>
          <w:i/>
          <w:iCs/>
          <w:sz w:val="28"/>
          <w:szCs w:val="28"/>
        </w:rPr>
        <w:t>Bảng 2</w:t>
      </w:r>
    </w:p>
    <w:tbl>
      <w:tblPr>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4"/>
        <w:gridCol w:w="3331"/>
        <w:gridCol w:w="1569"/>
        <w:gridCol w:w="1595"/>
        <w:gridCol w:w="1742"/>
      </w:tblGrid>
      <w:tr w:rsidR="009053ED" w:rsidRPr="00F37C4F" w14:paraId="6E4C0A1C" w14:textId="77777777" w:rsidTr="002344DF">
        <w:trPr>
          <w:tblHeader/>
        </w:trPr>
        <w:tc>
          <w:tcPr>
            <w:tcW w:w="455" w:type="pct"/>
            <w:shd w:val="clear" w:color="auto" w:fill="FFFFFF"/>
            <w:vAlign w:val="center"/>
          </w:tcPr>
          <w:p w14:paraId="378DF9D8" w14:textId="77777777" w:rsidR="00F37C4F" w:rsidRPr="00F37C4F" w:rsidRDefault="00F37C4F" w:rsidP="00F37C4F">
            <w:pPr>
              <w:pStyle w:val="Other0"/>
              <w:spacing w:before="120"/>
              <w:jc w:val="center"/>
            </w:pPr>
            <w:r w:rsidRPr="00F37C4F">
              <w:rPr>
                <w:b/>
                <w:bCs/>
              </w:rPr>
              <w:t>STT</w:t>
            </w:r>
          </w:p>
        </w:tc>
        <w:tc>
          <w:tcPr>
            <w:tcW w:w="1838" w:type="pct"/>
            <w:shd w:val="clear" w:color="auto" w:fill="FFFFFF"/>
            <w:vAlign w:val="center"/>
          </w:tcPr>
          <w:p w14:paraId="5CB69BA0" w14:textId="77777777" w:rsidR="00F37C4F" w:rsidRPr="00F37C4F" w:rsidRDefault="00F37C4F" w:rsidP="00F37C4F">
            <w:pPr>
              <w:pStyle w:val="Other0"/>
              <w:spacing w:before="120"/>
              <w:jc w:val="center"/>
            </w:pPr>
            <w:r w:rsidRPr="00F37C4F">
              <w:rPr>
                <w:b/>
                <w:bCs/>
              </w:rPr>
              <w:t>Danh mục dụng cụ</w:t>
            </w:r>
          </w:p>
        </w:tc>
        <w:tc>
          <w:tcPr>
            <w:tcW w:w="866" w:type="pct"/>
            <w:shd w:val="clear" w:color="auto" w:fill="FFFFFF"/>
            <w:vAlign w:val="center"/>
          </w:tcPr>
          <w:p w14:paraId="647D1FE4" w14:textId="77777777" w:rsidR="00F37C4F" w:rsidRPr="00F37C4F" w:rsidRDefault="00F37C4F" w:rsidP="00F37C4F">
            <w:pPr>
              <w:pStyle w:val="Other0"/>
              <w:spacing w:before="120"/>
              <w:jc w:val="center"/>
            </w:pPr>
            <w:r w:rsidRPr="00F37C4F">
              <w:rPr>
                <w:b/>
                <w:bCs/>
              </w:rPr>
              <w:t>Đơn vị tính</w:t>
            </w:r>
          </w:p>
        </w:tc>
        <w:tc>
          <w:tcPr>
            <w:tcW w:w="880" w:type="pct"/>
            <w:shd w:val="clear" w:color="auto" w:fill="FFFFFF"/>
            <w:vAlign w:val="center"/>
          </w:tcPr>
          <w:p w14:paraId="2F3D54B5" w14:textId="77777777" w:rsidR="00F37C4F" w:rsidRPr="00F37C4F" w:rsidRDefault="00F37C4F" w:rsidP="00F37C4F">
            <w:pPr>
              <w:pStyle w:val="Other0"/>
              <w:spacing w:before="120"/>
              <w:jc w:val="center"/>
            </w:pPr>
            <w:r w:rsidRPr="00F37C4F">
              <w:rPr>
                <w:b/>
                <w:bCs/>
              </w:rPr>
              <w:t>Thời hạn</w:t>
            </w:r>
            <w:r w:rsidRPr="00F37C4F">
              <w:t xml:space="preserve"> </w:t>
            </w:r>
            <w:r w:rsidRPr="00F37C4F">
              <w:rPr>
                <w:i/>
                <w:iCs/>
              </w:rPr>
              <w:t>(tháng)</w:t>
            </w:r>
          </w:p>
        </w:tc>
        <w:tc>
          <w:tcPr>
            <w:tcW w:w="961" w:type="pct"/>
            <w:shd w:val="clear" w:color="auto" w:fill="FFFFFF"/>
            <w:vAlign w:val="center"/>
          </w:tcPr>
          <w:p w14:paraId="5EE7664A" w14:textId="77777777" w:rsidR="00F37C4F" w:rsidRPr="00F37C4F" w:rsidRDefault="00F37C4F" w:rsidP="00F37C4F">
            <w:pPr>
              <w:pStyle w:val="Other0"/>
              <w:spacing w:before="120"/>
              <w:jc w:val="center"/>
            </w:pPr>
            <w:r w:rsidRPr="00F37C4F">
              <w:rPr>
                <w:b/>
                <w:bCs/>
              </w:rPr>
              <w:t xml:space="preserve">Định mức </w:t>
            </w:r>
            <w:r w:rsidRPr="00F37C4F">
              <w:rPr>
                <w:b/>
                <w:bCs/>
                <w:lang w:val="en-US"/>
              </w:rPr>
              <w:br/>
            </w:r>
            <w:r w:rsidRPr="00F37C4F">
              <w:rPr>
                <w:i/>
                <w:iCs/>
              </w:rPr>
              <w:t>(Ca/xã)</w:t>
            </w:r>
          </w:p>
        </w:tc>
      </w:tr>
      <w:tr w:rsidR="009053ED" w:rsidRPr="00F37C4F" w14:paraId="17380E79" w14:textId="77777777">
        <w:tc>
          <w:tcPr>
            <w:tcW w:w="455" w:type="pct"/>
            <w:shd w:val="clear" w:color="auto" w:fill="FFFFFF"/>
            <w:vAlign w:val="center"/>
          </w:tcPr>
          <w:p w14:paraId="762CBD38" w14:textId="77777777" w:rsidR="00F37C4F" w:rsidRPr="00F37C4F" w:rsidRDefault="00F37C4F" w:rsidP="00F37C4F">
            <w:pPr>
              <w:pStyle w:val="Other0"/>
              <w:spacing w:before="120"/>
              <w:jc w:val="center"/>
            </w:pPr>
            <w:r w:rsidRPr="00F37C4F">
              <w:t>1</w:t>
            </w:r>
          </w:p>
        </w:tc>
        <w:tc>
          <w:tcPr>
            <w:tcW w:w="1838" w:type="pct"/>
            <w:shd w:val="clear" w:color="auto" w:fill="FFFFFF"/>
            <w:vAlign w:val="center"/>
          </w:tcPr>
          <w:p w14:paraId="2D6400A9" w14:textId="77777777" w:rsidR="00F37C4F" w:rsidRPr="00F37C4F" w:rsidRDefault="00F37C4F" w:rsidP="00F37C4F">
            <w:pPr>
              <w:pStyle w:val="Other0"/>
              <w:spacing w:before="120"/>
            </w:pPr>
            <w:r w:rsidRPr="00F37C4F">
              <w:t>Bàn làm việc</w:t>
            </w:r>
          </w:p>
        </w:tc>
        <w:tc>
          <w:tcPr>
            <w:tcW w:w="866" w:type="pct"/>
            <w:shd w:val="clear" w:color="auto" w:fill="FFFFFF"/>
            <w:vAlign w:val="center"/>
          </w:tcPr>
          <w:p w14:paraId="707A1BD9" w14:textId="77777777" w:rsidR="00F37C4F" w:rsidRPr="00F37C4F" w:rsidRDefault="00F37C4F" w:rsidP="00F37C4F">
            <w:pPr>
              <w:pStyle w:val="Other0"/>
              <w:spacing w:before="120"/>
              <w:jc w:val="center"/>
            </w:pPr>
            <w:r w:rsidRPr="00F37C4F">
              <w:t>Cái</w:t>
            </w:r>
          </w:p>
        </w:tc>
        <w:tc>
          <w:tcPr>
            <w:tcW w:w="880" w:type="pct"/>
            <w:shd w:val="clear" w:color="auto" w:fill="FFFFFF"/>
            <w:vAlign w:val="center"/>
          </w:tcPr>
          <w:p w14:paraId="178B467A" w14:textId="77777777" w:rsidR="00F37C4F" w:rsidRPr="00F37C4F" w:rsidRDefault="00F37C4F" w:rsidP="00F37C4F">
            <w:pPr>
              <w:pStyle w:val="Other0"/>
              <w:spacing w:before="120"/>
              <w:jc w:val="center"/>
              <w:rPr>
                <w:lang w:val="en-US"/>
              </w:rPr>
            </w:pPr>
            <w:r w:rsidRPr="00F37C4F">
              <w:t>60</w:t>
            </w:r>
          </w:p>
        </w:tc>
        <w:tc>
          <w:tcPr>
            <w:tcW w:w="961" w:type="pct"/>
            <w:shd w:val="clear" w:color="auto" w:fill="FFFFFF"/>
            <w:vAlign w:val="center"/>
          </w:tcPr>
          <w:p w14:paraId="551B6680" w14:textId="77777777" w:rsidR="00F37C4F" w:rsidRPr="00F37C4F" w:rsidRDefault="00F37C4F" w:rsidP="00F37C4F">
            <w:pPr>
              <w:pStyle w:val="Other0"/>
              <w:spacing w:before="120"/>
              <w:jc w:val="center"/>
              <w:rPr>
                <w:lang w:val="en-US"/>
              </w:rPr>
            </w:pPr>
            <w:r w:rsidRPr="00F37C4F">
              <w:t>23,14</w:t>
            </w:r>
          </w:p>
        </w:tc>
      </w:tr>
      <w:tr w:rsidR="009053ED" w:rsidRPr="00F37C4F" w14:paraId="76241685" w14:textId="77777777">
        <w:tc>
          <w:tcPr>
            <w:tcW w:w="455" w:type="pct"/>
            <w:shd w:val="clear" w:color="auto" w:fill="FFFFFF"/>
            <w:vAlign w:val="center"/>
          </w:tcPr>
          <w:p w14:paraId="5C9006DB" w14:textId="77777777" w:rsidR="00F37C4F" w:rsidRPr="00F37C4F" w:rsidRDefault="00F37C4F" w:rsidP="00F37C4F">
            <w:pPr>
              <w:pStyle w:val="Other0"/>
              <w:spacing w:before="120"/>
              <w:jc w:val="center"/>
            </w:pPr>
            <w:r w:rsidRPr="00F37C4F">
              <w:t>2</w:t>
            </w:r>
          </w:p>
        </w:tc>
        <w:tc>
          <w:tcPr>
            <w:tcW w:w="1838" w:type="pct"/>
            <w:shd w:val="clear" w:color="auto" w:fill="FFFFFF"/>
            <w:vAlign w:val="center"/>
          </w:tcPr>
          <w:p w14:paraId="1C63E3AA" w14:textId="77777777" w:rsidR="00F37C4F" w:rsidRPr="00F37C4F" w:rsidRDefault="00F37C4F" w:rsidP="00F37C4F">
            <w:pPr>
              <w:pStyle w:val="Other0"/>
              <w:spacing w:before="120"/>
            </w:pPr>
            <w:r w:rsidRPr="00F37C4F">
              <w:t>Ghế văn phòng</w:t>
            </w:r>
          </w:p>
        </w:tc>
        <w:tc>
          <w:tcPr>
            <w:tcW w:w="866" w:type="pct"/>
            <w:shd w:val="clear" w:color="auto" w:fill="FFFFFF"/>
            <w:vAlign w:val="center"/>
          </w:tcPr>
          <w:p w14:paraId="3F21BE02" w14:textId="77777777" w:rsidR="00F37C4F" w:rsidRPr="00F37C4F" w:rsidRDefault="00F37C4F" w:rsidP="00F37C4F">
            <w:pPr>
              <w:pStyle w:val="Other0"/>
              <w:spacing w:before="120"/>
              <w:jc w:val="center"/>
            </w:pPr>
            <w:r w:rsidRPr="00F37C4F">
              <w:t>Cái</w:t>
            </w:r>
          </w:p>
        </w:tc>
        <w:tc>
          <w:tcPr>
            <w:tcW w:w="880" w:type="pct"/>
            <w:shd w:val="clear" w:color="auto" w:fill="FFFFFF"/>
            <w:vAlign w:val="center"/>
          </w:tcPr>
          <w:p w14:paraId="0C8336FC" w14:textId="77777777" w:rsidR="00F37C4F" w:rsidRPr="00F37C4F" w:rsidRDefault="00F37C4F" w:rsidP="00F37C4F">
            <w:pPr>
              <w:pStyle w:val="Other0"/>
              <w:spacing w:before="120"/>
              <w:jc w:val="center"/>
              <w:rPr>
                <w:lang w:val="en-US"/>
              </w:rPr>
            </w:pPr>
            <w:r w:rsidRPr="00F37C4F">
              <w:t>60</w:t>
            </w:r>
          </w:p>
        </w:tc>
        <w:tc>
          <w:tcPr>
            <w:tcW w:w="961" w:type="pct"/>
            <w:shd w:val="clear" w:color="auto" w:fill="FFFFFF"/>
            <w:vAlign w:val="center"/>
          </w:tcPr>
          <w:p w14:paraId="20E11660" w14:textId="77777777" w:rsidR="00F37C4F" w:rsidRPr="00F37C4F" w:rsidRDefault="00F37C4F" w:rsidP="00F37C4F">
            <w:pPr>
              <w:pStyle w:val="Other0"/>
              <w:spacing w:before="120"/>
              <w:jc w:val="center"/>
            </w:pPr>
            <w:r w:rsidRPr="00F37C4F">
              <w:t>23,14</w:t>
            </w:r>
          </w:p>
        </w:tc>
      </w:tr>
      <w:tr w:rsidR="009053ED" w:rsidRPr="00F37C4F" w14:paraId="489EC0E2" w14:textId="77777777">
        <w:tc>
          <w:tcPr>
            <w:tcW w:w="455" w:type="pct"/>
            <w:shd w:val="clear" w:color="auto" w:fill="FFFFFF"/>
            <w:vAlign w:val="center"/>
          </w:tcPr>
          <w:p w14:paraId="6180EE9D" w14:textId="77777777" w:rsidR="00F37C4F" w:rsidRPr="00F37C4F" w:rsidRDefault="00F37C4F" w:rsidP="00F37C4F">
            <w:pPr>
              <w:pStyle w:val="Other0"/>
              <w:spacing w:before="120"/>
              <w:jc w:val="center"/>
            </w:pPr>
            <w:r w:rsidRPr="00F37C4F">
              <w:t>3</w:t>
            </w:r>
          </w:p>
        </w:tc>
        <w:tc>
          <w:tcPr>
            <w:tcW w:w="1838" w:type="pct"/>
            <w:shd w:val="clear" w:color="auto" w:fill="FFFFFF"/>
            <w:vAlign w:val="center"/>
          </w:tcPr>
          <w:p w14:paraId="2A4EF872" w14:textId="77777777" w:rsidR="00F37C4F" w:rsidRPr="00F37C4F" w:rsidRDefault="00F37C4F" w:rsidP="00F37C4F">
            <w:pPr>
              <w:pStyle w:val="Other0"/>
              <w:spacing w:before="120"/>
            </w:pPr>
            <w:r w:rsidRPr="00F37C4F">
              <w:t>Tủ để tài liệu</w:t>
            </w:r>
          </w:p>
        </w:tc>
        <w:tc>
          <w:tcPr>
            <w:tcW w:w="866" w:type="pct"/>
            <w:shd w:val="clear" w:color="auto" w:fill="FFFFFF"/>
            <w:vAlign w:val="center"/>
          </w:tcPr>
          <w:p w14:paraId="329DE71C" w14:textId="77777777" w:rsidR="00F37C4F" w:rsidRPr="00F37C4F" w:rsidRDefault="00F37C4F" w:rsidP="00F37C4F">
            <w:pPr>
              <w:pStyle w:val="Other0"/>
              <w:spacing w:before="120"/>
              <w:jc w:val="center"/>
            </w:pPr>
            <w:r w:rsidRPr="00F37C4F">
              <w:t>Cái</w:t>
            </w:r>
          </w:p>
        </w:tc>
        <w:tc>
          <w:tcPr>
            <w:tcW w:w="880" w:type="pct"/>
            <w:shd w:val="clear" w:color="auto" w:fill="FFFFFF"/>
            <w:vAlign w:val="center"/>
          </w:tcPr>
          <w:p w14:paraId="6EB7F1C3" w14:textId="77777777" w:rsidR="00F37C4F" w:rsidRPr="00F37C4F" w:rsidRDefault="00F37C4F" w:rsidP="00F37C4F">
            <w:pPr>
              <w:pStyle w:val="Other0"/>
              <w:spacing w:before="120"/>
              <w:jc w:val="center"/>
              <w:rPr>
                <w:lang w:val="en-US"/>
              </w:rPr>
            </w:pPr>
            <w:r w:rsidRPr="00F37C4F">
              <w:t>60</w:t>
            </w:r>
          </w:p>
        </w:tc>
        <w:tc>
          <w:tcPr>
            <w:tcW w:w="961" w:type="pct"/>
            <w:shd w:val="clear" w:color="auto" w:fill="FFFFFF"/>
            <w:vAlign w:val="center"/>
          </w:tcPr>
          <w:p w14:paraId="21C2C8D1" w14:textId="77777777" w:rsidR="00F37C4F" w:rsidRPr="00F37C4F" w:rsidRDefault="00F37C4F" w:rsidP="00F37C4F">
            <w:pPr>
              <w:pStyle w:val="Other0"/>
              <w:spacing w:before="120"/>
              <w:jc w:val="center"/>
            </w:pPr>
            <w:r w:rsidRPr="00F37C4F">
              <w:t>23,14</w:t>
            </w:r>
          </w:p>
        </w:tc>
      </w:tr>
      <w:tr w:rsidR="009053ED" w:rsidRPr="00F37C4F" w14:paraId="5BCBCF76" w14:textId="77777777">
        <w:tc>
          <w:tcPr>
            <w:tcW w:w="455" w:type="pct"/>
            <w:shd w:val="clear" w:color="auto" w:fill="FFFFFF"/>
            <w:vAlign w:val="center"/>
          </w:tcPr>
          <w:p w14:paraId="0D5A7878" w14:textId="77777777" w:rsidR="00F37C4F" w:rsidRPr="00F37C4F" w:rsidRDefault="00F37C4F" w:rsidP="00F37C4F">
            <w:pPr>
              <w:pStyle w:val="Other0"/>
              <w:spacing w:before="120"/>
              <w:jc w:val="center"/>
            </w:pPr>
            <w:r w:rsidRPr="00F37C4F">
              <w:t>4</w:t>
            </w:r>
          </w:p>
        </w:tc>
        <w:tc>
          <w:tcPr>
            <w:tcW w:w="1838" w:type="pct"/>
            <w:shd w:val="clear" w:color="auto" w:fill="FFFFFF"/>
            <w:vAlign w:val="center"/>
          </w:tcPr>
          <w:p w14:paraId="62CC4951" w14:textId="77777777" w:rsidR="00F37C4F" w:rsidRPr="00F37C4F" w:rsidRDefault="00F37C4F" w:rsidP="00F37C4F">
            <w:pPr>
              <w:pStyle w:val="Other0"/>
              <w:spacing w:before="120"/>
            </w:pPr>
            <w:r w:rsidRPr="00F37C4F">
              <w:t>Ổn áp dùng chung 10A</w:t>
            </w:r>
          </w:p>
        </w:tc>
        <w:tc>
          <w:tcPr>
            <w:tcW w:w="866" w:type="pct"/>
            <w:shd w:val="clear" w:color="auto" w:fill="FFFFFF"/>
            <w:vAlign w:val="center"/>
          </w:tcPr>
          <w:p w14:paraId="52258B55" w14:textId="77777777" w:rsidR="00F37C4F" w:rsidRPr="00F37C4F" w:rsidRDefault="00F37C4F" w:rsidP="00F37C4F">
            <w:pPr>
              <w:pStyle w:val="Other0"/>
              <w:spacing w:before="120"/>
              <w:jc w:val="center"/>
            </w:pPr>
            <w:r w:rsidRPr="00F37C4F">
              <w:t>Cái</w:t>
            </w:r>
          </w:p>
        </w:tc>
        <w:tc>
          <w:tcPr>
            <w:tcW w:w="880" w:type="pct"/>
            <w:shd w:val="clear" w:color="auto" w:fill="FFFFFF"/>
            <w:vAlign w:val="center"/>
          </w:tcPr>
          <w:p w14:paraId="055F0CBB" w14:textId="77777777" w:rsidR="00F37C4F" w:rsidRPr="00F37C4F" w:rsidRDefault="00F37C4F" w:rsidP="00F37C4F">
            <w:pPr>
              <w:pStyle w:val="Other0"/>
              <w:spacing w:before="120"/>
              <w:jc w:val="center"/>
            </w:pPr>
            <w:r w:rsidRPr="00F37C4F">
              <w:t>60</w:t>
            </w:r>
          </w:p>
        </w:tc>
        <w:tc>
          <w:tcPr>
            <w:tcW w:w="961" w:type="pct"/>
            <w:shd w:val="clear" w:color="auto" w:fill="FFFFFF"/>
            <w:vAlign w:val="center"/>
          </w:tcPr>
          <w:p w14:paraId="2A781509" w14:textId="77777777" w:rsidR="00F37C4F" w:rsidRPr="00F37C4F" w:rsidRDefault="00F37C4F" w:rsidP="00F37C4F">
            <w:pPr>
              <w:pStyle w:val="Other0"/>
              <w:spacing w:before="120"/>
              <w:jc w:val="center"/>
              <w:rPr>
                <w:lang w:val="en-US"/>
              </w:rPr>
            </w:pPr>
            <w:r w:rsidRPr="00F37C4F">
              <w:t>7,71</w:t>
            </w:r>
          </w:p>
        </w:tc>
      </w:tr>
      <w:tr w:rsidR="009053ED" w:rsidRPr="00F37C4F" w14:paraId="4F23C92F" w14:textId="77777777">
        <w:tc>
          <w:tcPr>
            <w:tcW w:w="455" w:type="pct"/>
            <w:shd w:val="clear" w:color="auto" w:fill="FFFFFF"/>
            <w:vAlign w:val="center"/>
          </w:tcPr>
          <w:p w14:paraId="34E2CFDD" w14:textId="77777777" w:rsidR="00F37C4F" w:rsidRPr="00F37C4F" w:rsidRDefault="00F37C4F" w:rsidP="00F37C4F">
            <w:pPr>
              <w:pStyle w:val="Other0"/>
              <w:spacing w:before="120"/>
              <w:jc w:val="center"/>
              <w:rPr>
                <w:lang w:val="en-US"/>
              </w:rPr>
            </w:pPr>
            <w:r w:rsidRPr="00F37C4F">
              <w:t>5</w:t>
            </w:r>
          </w:p>
        </w:tc>
        <w:tc>
          <w:tcPr>
            <w:tcW w:w="1838" w:type="pct"/>
            <w:shd w:val="clear" w:color="auto" w:fill="FFFFFF"/>
            <w:vAlign w:val="center"/>
          </w:tcPr>
          <w:p w14:paraId="7C4D1DA2" w14:textId="77777777" w:rsidR="00F37C4F" w:rsidRPr="00F37C4F" w:rsidRDefault="00F37C4F" w:rsidP="00F37C4F">
            <w:pPr>
              <w:pStyle w:val="Other0"/>
              <w:spacing w:before="120"/>
            </w:pPr>
            <w:r w:rsidRPr="00F37C4F">
              <w:t>Quạt thông gió 0,04 kW</w:t>
            </w:r>
          </w:p>
        </w:tc>
        <w:tc>
          <w:tcPr>
            <w:tcW w:w="866" w:type="pct"/>
            <w:shd w:val="clear" w:color="auto" w:fill="FFFFFF"/>
            <w:vAlign w:val="center"/>
          </w:tcPr>
          <w:p w14:paraId="3576D394" w14:textId="77777777" w:rsidR="00F37C4F" w:rsidRPr="00F37C4F" w:rsidRDefault="00F37C4F" w:rsidP="00F37C4F">
            <w:pPr>
              <w:pStyle w:val="Other0"/>
              <w:spacing w:before="120"/>
              <w:jc w:val="center"/>
            </w:pPr>
            <w:r w:rsidRPr="00F37C4F">
              <w:t>Cái</w:t>
            </w:r>
          </w:p>
        </w:tc>
        <w:tc>
          <w:tcPr>
            <w:tcW w:w="880" w:type="pct"/>
            <w:shd w:val="clear" w:color="auto" w:fill="FFFFFF"/>
            <w:vAlign w:val="center"/>
          </w:tcPr>
          <w:p w14:paraId="2A9F94D5" w14:textId="77777777" w:rsidR="00F37C4F" w:rsidRPr="00F37C4F" w:rsidRDefault="00F37C4F" w:rsidP="00F37C4F">
            <w:pPr>
              <w:pStyle w:val="Other0"/>
              <w:spacing w:before="120"/>
              <w:jc w:val="center"/>
            </w:pPr>
            <w:r w:rsidRPr="00F37C4F">
              <w:t>60</w:t>
            </w:r>
          </w:p>
        </w:tc>
        <w:tc>
          <w:tcPr>
            <w:tcW w:w="961" w:type="pct"/>
            <w:shd w:val="clear" w:color="auto" w:fill="FFFFFF"/>
            <w:vAlign w:val="center"/>
          </w:tcPr>
          <w:p w14:paraId="471D6E78" w14:textId="77777777" w:rsidR="00F37C4F" w:rsidRPr="00F37C4F" w:rsidRDefault="00F37C4F" w:rsidP="00F37C4F">
            <w:pPr>
              <w:pStyle w:val="Other0"/>
              <w:spacing w:before="120"/>
              <w:jc w:val="center"/>
              <w:rPr>
                <w:lang w:val="en-US"/>
              </w:rPr>
            </w:pPr>
            <w:r w:rsidRPr="00F37C4F">
              <w:t>7,71</w:t>
            </w:r>
          </w:p>
        </w:tc>
      </w:tr>
      <w:tr w:rsidR="009053ED" w:rsidRPr="00F37C4F" w14:paraId="1065653C" w14:textId="77777777">
        <w:tc>
          <w:tcPr>
            <w:tcW w:w="455" w:type="pct"/>
            <w:shd w:val="clear" w:color="auto" w:fill="FFFFFF"/>
            <w:vAlign w:val="center"/>
          </w:tcPr>
          <w:p w14:paraId="2AE9F6E1" w14:textId="77777777" w:rsidR="00F37C4F" w:rsidRPr="00F37C4F" w:rsidRDefault="00F37C4F" w:rsidP="00F37C4F">
            <w:pPr>
              <w:pStyle w:val="Other0"/>
              <w:spacing w:before="120"/>
              <w:jc w:val="center"/>
              <w:rPr>
                <w:lang w:val="en-US"/>
              </w:rPr>
            </w:pPr>
            <w:r w:rsidRPr="00F37C4F">
              <w:t>6</w:t>
            </w:r>
          </w:p>
        </w:tc>
        <w:tc>
          <w:tcPr>
            <w:tcW w:w="1838" w:type="pct"/>
            <w:shd w:val="clear" w:color="auto" w:fill="FFFFFF"/>
            <w:vAlign w:val="center"/>
          </w:tcPr>
          <w:p w14:paraId="6CB0D14E" w14:textId="77777777" w:rsidR="00F37C4F" w:rsidRPr="00F37C4F" w:rsidRDefault="00F37C4F" w:rsidP="00F37C4F">
            <w:pPr>
              <w:pStyle w:val="Other0"/>
              <w:spacing w:before="120"/>
            </w:pPr>
            <w:r w:rsidRPr="00F37C4F">
              <w:t>Quạt trần 0,1 kW</w:t>
            </w:r>
          </w:p>
        </w:tc>
        <w:tc>
          <w:tcPr>
            <w:tcW w:w="866" w:type="pct"/>
            <w:shd w:val="clear" w:color="auto" w:fill="FFFFFF"/>
            <w:vAlign w:val="center"/>
          </w:tcPr>
          <w:p w14:paraId="565A86AF" w14:textId="77777777" w:rsidR="00F37C4F" w:rsidRPr="00F37C4F" w:rsidRDefault="00F37C4F" w:rsidP="00F37C4F">
            <w:pPr>
              <w:pStyle w:val="Other0"/>
              <w:spacing w:before="120"/>
              <w:jc w:val="center"/>
            </w:pPr>
            <w:r w:rsidRPr="00F37C4F">
              <w:t>Cái</w:t>
            </w:r>
          </w:p>
        </w:tc>
        <w:tc>
          <w:tcPr>
            <w:tcW w:w="880" w:type="pct"/>
            <w:shd w:val="clear" w:color="auto" w:fill="FFFFFF"/>
            <w:vAlign w:val="center"/>
          </w:tcPr>
          <w:p w14:paraId="69EDD066" w14:textId="77777777" w:rsidR="00F37C4F" w:rsidRPr="00F37C4F" w:rsidRDefault="00F37C4F" w:rsidP="00F37C4F">
            <w:pPr>
              <w:pStyle w:val="Other0"/>
              <w:spacing w:before="120"/>
              <w:jc w:val="center"/>
            </w:pPr>
            <w:r w:rsidRPr="00F37C4F">
              <w:t>60</w:t>
            </w:r>
          </w:p>
        </w:tc>
        <w:tc>
          <w:tcPr>
            <w:tcW w:w="961" w:type="pct"/>
            <w:shd w:val="clear" w:color="auto" w:fill="FFFFFF"/>
            <w:vAlign w:val="center"/>
          </w:tcPr>
          <w:p w14:paraId="6360B750" w14:textId="77777777" w:rsidR="00F37C4F" w:rsidRPr="00F37C4F" w:rsidRDefault="00F37C4F" w:rsidP="00F37C4F">
            <w:pPr>
              <w:pStyle w:val="Other0"/>
              <w:spacing w:before="120"/>
              <w:jc w:val="center"/>
            </w:pPr>
            <w:r w:rsidRPr="00F37C4F">
              <w:t>7,71</w:t>
            </w:r>
          </w:p>
        </w:tc>
      </w:tr>
      <w:tr w:rsidR="009053ED" w:rsidRPr="00F37C4F" w14:paraId="44333F86" w14:textId="77777777">
        <w:tc>
          <w:tcPr>
            <w:tcW w:w="455" w:type="pct"/>
            <w:shd w:val="clear" w:color="auto" w:fill="FFFFFF"/>
            <w:vAlign w:val="center"/>
          </w:tcPr>
          <w:p w14:paraId="1CE97B3A" w14:textId="77777777" w:rsidR="00F37C4F" w:rsidRPr="00F37C4F" w:rsidRDefault="00F37C4F" w:rsidP="00F37C4F">
            <w:pPr>
              <w:pStyle w:val="Other0"/>
              <w:spacing w:before="120"/>
              <w:jc w:val="center"/>
              <w:rPr>
                <w:lang w:val="en-US"/>
              </w:rPr>
            </w:pPr>
            <w:r w:rsidRPr="00F37C4F">
              <w:t>7</w:t>
            </w:r>
          </w:p>
        </w:tc>
        <w:tc>
          <w:tcPr>
            <w:tcW w:w="1838" w:type="pct"/>
            <w:shd w:val="clear" w:color="auto" w:fill="FFFFFF"/>
            <w:vAlign w:val="center"/>
          </w:tcPr>
          <w:p w14:paraId="44291E09" w14:textId="77777777" w:rsidR="00F37C4F" w:rsidRPr="00F37C4F" w:rsidRDefault="00F37C4F" w:rsidP="00F37C4F">
            <w:pPr>
              <w:pStyle w:val="Other0"/>
              <w:spacing w:before="120"/>
            </w:pPr>
            <w:r w:rsidRPr="00F37C4F">
              <w:t>Đèn neon 0,04 kW</w:t>
            </w:r>
          </w:p>
        </w:tc>
        <w:tc>
          <w:tcPr>
            <w:tcW w:w="866" w:type="pct"/>
            <w:shd w:val="clear" w:color="auto" w:fill="FFFFFF"/>
            <w:vAlign w:val="center"/>
          </w:tcPr>
          <w:p w14:paraId="7872216C" w14:textId="77777777" w:rsidR="00F37C4F" w:rsidRPr="00F37C4F" w:rsidRDefault="00F37C4F" w:rsidP="00F37C4F">
            <w:pPr>
              <w:pStyle w:val="Other0"/>
              <w:spacing w:before="120"/>
              <w:jc w:val="center"/>
            </w:pPr>
            <w:r w:rsidRPr="00F37C4F">
              <w:t>Bộ</w:t>
            </w:r>
          </w:p>
        </w:tc>
        <w:tc>
          <w:tcPr>
            <w:tcW w:w="880" w:type="pct"/>
            <w:shd w:val="clear" w:color="auto" w:fill="FFFFFF"/>
            <w:vAlign w:val="center"/>
          </w:tcPr>
          <w:p w14:paraId="4D792A7D" w14:textId="77777777" w:rsidR="00F37C4F" w:rsidRPr="00F37C4F" w:rsidRDefault="00F37C4F" w:rsidP="00F37C4F">
            <w:pPr>
              <w:pStyle w:val="Other0"/>
              <w:spacing w:before="120"/>
              <w:jc w:val="center"/>
              <w:rPr>
                <w:lang w:val="en-US"/>
              </w:rPr>
            </w:pPr>
            <w:r w:rsidRPr="00F37C4F">
              <w:t>3</w:t>
            </w:r>
            <w:r w:rsidRPr="00F37C4F">
              <w:rPr>
                <w:lang w:val="en-US"/>
              </w:rPr>
              <w:t>0</w:t>
            </w:r>
          </w:p>
        </w:tc>
        <w:tc>
          <w:tcPr>
            <w:tcW w:w="961" w:type="pct"/>
            <w:shd w:val="clear" w:color="auto" w:fill="FFFFFF"/>
            <w:vAlign w:val="center"/>
          </w:tcPr>
          <w:p w14:paraId="3C5FD9CC" w14:textId="77777777" w:rsidR="00F37C4F" w:rsidRPr="00F37C4F" w:rsidRDefault="00F37C4F" w:rsidP="00F37C4F">
            <w:pPr>
              <w:pStyle w:val="Other0"/>
              <w:spacing w:before="120"/>
              <w:jc w:val="center"/>
              <w:rPr>
                <w:lang w:val="en-US"/>
              </w:rPr>
            </w:pPr>
            <w:r w:rsidRPr="00F37C4F">
              <w:t>7,71</w:t>
            </w:r>
          </w:p>
        </w:tc>
      </w:tr>
      <w:tr w:rsidR="009053ED" w:rsidRPr="00F37C4F" w14:paraId="3FE72D72" w14:textId="77777777">
        <w:tc>
          <w:tcPr>
            <w:tcW w:w="455" w:type="pct"/>
            <w:shd w:val="clear" w:color="auto" w:fill="FFFFFF"/>
            <w:vAlign w:val="center"/>
          </w:tcPr>
          <w:p w14:paraId="7D18DE67" w14:textId="77777777" w:rsidR="00F37C4F" w:rsidRPr="00F37C4F" w:rsidRDefault="00F37C4F" w:rsidP="00F37C4F">
            <w:pPr>
              <w:pStyle w:val="Other0"/>
              <w:spacing w:before="120"/>
              <w:jc w:val="center"/>
              <w:rPr>
                <w:lang w:val="en-US"/>
              </w:rPr>
            </w:pPr>
            <w:r w:rsidRPr="00F37C4F">
              <w:t>8</w:t>
            </w:r>
          </w:p>
        </w:tc>
        <w:tc>
          <w:tcPr>
            <w:tcW w:w="1838" w:type="pct"/>
            <w:shd w:val="clear" w:color="auto" w:fill="FFFFFF"/>
            <w:vAlign w:val="center"/>
          </w:tcPr>
          <w:p w14:paraId="3E1916BF" w14:textId="77777777" w:rsidR="00F37C4F" w:rsidRPr="00F37C4F" w:rsidRDefault="00F37C4F" w:rsidP="00F37C4F">
            <w:pPr>
              <w:pStyle w:val="Other0"/>
              <w:spacing w:before="120"/>
            </w:pPr>
            <w:r w:rsidRPr="00F37C4F">
              <w:t>Máy tính bấm số</w:t>
            </w:r>
          </w:p>
        </w:tc>
        <w:tc>
          <w:tcPr>
            <w:tcW w:w="866" w:type="pct"/>
            <w:shd w:val="clear" w:color="auto" w:fill="FFFFFF"/>
            <w:vAlign w:val="center"/>
          </w:tcPr>
          <w:p w14:paraId="638A64A4" w14:textId="77777777" w:rsidR="00F37C4F" w:rsidRPr="00F37C4F" w:rsidRDefault="00F37C4F" w:rsidP="00F37C4F">
            <w:pPr>
              <w:pStyle w:val="Other0"/>
              <w:spacing w:before="120"/>
              <w:jc w:val="center"/>
            </w:pPr>
            <w:r w:rsidRPr="00F37C4F">
              <w:t>Cái</w:t>
            </w:r>
          </w:p>
        </w:tc>
        <w:tc>
          <w:tcPr>
            <w:tcW w:w="880" w:type="pct"/>
            <w:shd w:val="clear" w:color="auto" w:fill="FFFFFF"/>
            <w:vAlign w:val="center"/>
          </w:tcPr>
          <w:p w14:paraId="4F43DDD0" w14:textId="77777777" w:rsidR="00F37C4F" w:rsidRPr="00F37C4F" w:rsidRDefault="00F37C4F" w:rsidP="00F37C4F">
            <w:pPr>
              <w:pStyle w:val="Other0"/>
              <w:spacing w:before="120"/>
              <w:jc w:val="center"/>
            </w:pPr>
            <w:r w:rsidRPr="00F37C4F">
              <w:t>60</w:t>
            </w:r>
          </w:p>
        </w:tc>
        <w:tc>
          <w:tcPr>
            <w:tcW w:w="961" w:type="pct"/>
            <w:shd w:val="clear" w:color="auto" w:fill="FFFFFF"/>
            <w:vAlign w:val="center"/>
          </w:tcPr>
          <w:p w14:paraId="79A16686" w14:textId="77777777" w:rsidR="00F37C4F" w:rsidRPr="00F37C4F" w:rsidRDefault="00F37C4F" w:rsidP="00F37C4F">
            <w:pPr>
              <w:pStyle w:val="Other0"/>
              <w:spacing w:before="120"/>
              <w:jc w:val="center"/>
              <w:rPr>
                <w:lang w:val="en-US"/>
              </w:rPr>
            </w:pPr>
            <w:r w:rsidRPr="00F37C4F">
              <w:t>9,26</w:t>
            </w:r>
          </w:p>
        </w:tc>
      </w:tr>
      <w:tr w:rsidR="009053ED" w:rsidRPr="00F37C4F" w14:paraId="3794E62C" w14:textId="77777777">
        <w:tc>
          <w:tcPr>
            <w:tcW w:w="455" w:type="pct"/>
            <w:shd w:val="clear" w:color="auto" w:fill="FFFFFF"/>
            <w:vAlign w:val="center"/>
          </w:tcPr>
          <w:p w14:paraId="22C7578A" w14:textId="77777777" w:rsidR="00F37C4F" w:rsidRPr="00F37C4F" w:rsidRDefault="00F37C4F" w:rsidP="00F37C4F">
            <w:pPr>
              <w:pStyle w:val="Other0"/>
              <w:spacing w:before="120"/>
              <w:jc w:val="center"/>
              <w:rPr>
                <w:lang w:val="en-US"/>
              </w:rPr>
            </w:pPr>
            <w:r w:rsidRPr="00F37C4F">
              <w:lastRenderedPageBreak/>
              <w:t>9</w:t>
            </w:r>
          </w:p>
        </w:tc>
        <w:tc>
          <w:tcPr>
            <w:tcW w:w="1838" w:type="pct"/>
            <w:shd w:val="clear" w:color="auto" w:fill="FFFFFF"/>
            <w:vAlign w:val="center"/>
          </w:tcPr>
          <w:p w14:paraId="54761CE7" w14:textId="77777777" w:rsidR="00F37C4F" w:rsidRPr="00F37C4F" w:rsidRDefault="00F37C4F" w:rsidP="00F37C4F">
            <w:pPr>
              <w:pStyle w:val="Other0"/>
              <w:spacing w:before="120"/>
            </w:pPr>
            <w:r w:rsidRPr="00F37C4F">
              <w:t>USB 4GB</w:t>
            </w:r>
          </w:p>
        </w:tc>
        <w:tc>
          <w:tcPr>
            <w:tcW w:w="866" w:type="pct"/>
            <w:shd w:val="clear" w:color="auto" w:fill="FFFFFF"/>
            <w:vAlign w:val="center"/>
          </w:tcPr>
          <w:p w14:paraId="523FA69A" w14:textId="77777777" w:rsidR="00F37C4F" w:rsidRPr="00F37C4F" w:rsidRDefault="00F37C4F" w:rsidP="00F37C4F">
            <w:pPr>
              <w:pStyle w:val="Other0"/>
              <w:spacing w:before="120"/>
              <w:jc w:val="center"/>
            </w:pPr>
            <w:r w:rsidRPr="00F37C4F">
              <w:t>Cái</w:t>
            </w:r>
          </w:p>
        </w:tc>
        <w:tc>
          <w:tcPr>
            <w:tcW w:w="880" w:type="pct"/>
            <w:shd w:val="clear" w:color="auto" w:fill="FFFFFF"/>
            <w:vAlign w:val="center"/>
          </w:tcPr>
          <w:p w14:paraId="6EE7563B" w14:textId="77777777" w:rsidR="00F37C4F" w:rsidRPr="00F37C4F" w:rsidRDefault="00F37C4F" w:rsidP="00F37C4F">
            <w:pPr>
              <w:pStyle w:val="Other0"/>
              <w:spacing w:before="120"/>
              <w:jc w:val="center"/>
            </w:pPr>
            <w:r w:rsidRPr="00F37C4F">
              <w:t>12</w:t>
            </w:r>
          </w:p>
        </w:tc>
        <w:tc>
          <w:tcPr>
            <w:tcW w:w="961" w:type="pct"/>
            <w:shd w:val="clear" w:color="auto" w:fill="FFFFFF"/>
            <w:vAlign w:val="center"/>
          </w:tcPr>
          <w:p w14:paraId="3BE4120A" w14:textId="77777777" w:rsidR="00F37C4F" w:rsidRPr="00F37C4F" w:rsidRDefault="00F37C4F" w:rsidP="00F37C4F">
            <w:pPr>
              <w:pStyle w:val="Other0"/>
              <w:spacing w:before="120"/>
              <w:jc w:val="center"/>
            </w:pPr>
            <w:r w:rsidRPr="00F37C4F">
              <w:t>2,89</w:t>
            </w:r>
          </w:p>
        </w:tc>
      </w:tr>
    </w:tbl>
    <w:p w14:paraId="664EE5F9" w14:textId="77777777" w:rsidR="00F37C4F" w:rsidRPr="00F37C4F" w:rsidRDefault="00F37C4F" w:rsidP="00F37C4F">
      <w:pPr>
        <w:pStyle w:val="BodyText"/>
        <w:spacing w:before="120"/>
        <w:ind w:firstLine="720"/>
        <w:jc w:val="both"/>
        <w:rPr>
          <w:lang w:val="en-US"/>
        </w:rPr>
      </w:pPr>
      <w:r w:rsidRPr="00F37C4F">
        <w:rPr>
          <w:i/>
          <w:iCs/>
          <w:lang w:val="en-US"/>
        </w:rPr>
        <w:t xml:space="preserve">Ghi chú: </w:t>
      </w:r>
    </w:p>
    <w:p w14:paraId="7BD95FF0" w14:textId="77777777" w:rsidR="00F37C4F" w:rsidRPr="00F37C4F" w:rsidRDefault="00F37C4F" w:rsidP="00F37C4F">
      <w:pPr>
        <w:pStyle w:val="BodyText"/>
        <w:spacing w:before="120"/>
        <w:ind w:firstLine="720"/>
        <w:jc w:val="both"/>
        <w:rPr>
          <w:lang w:val="en-US"/>
        </w:rPr>
      </w:pPr>
      <w:r w:rsidRPr="00F37C4F">
        <w:rPr>
          <w:lang w:val="en-US"/>
        </w:rPr>
        <w:t xml:space="preserve">(1) </w:t>
      </w:r>
      <w:r w:rsidRPr="00F37C4F">
        <w:t>Đối với xã có cơ sở dữ liệu</w:t>
      </w:r>
      <w:r w:rsidRPr="00F37C4F">
        <w:rPr>
          <w:lang w:val="en-US"/>
        </w:rPr>
        <w:t xml:space="preserve"> đất đai</w:t>
      </w:r>
      <w:r w:rsidRPr="00F37C4F">
        <w:t xml:space="preserve"> được khai thác sử dụng tại cấp xã thì rà soát cơ sở dữ liệu đất đai để xác định và tổng hợp các trường hợp biến động được tính bằng 0,8 lần định mức quy định tại Bảng </w:t>
      </w:r>
      <w:r w:rsidRPr="00F37C4F">
        <w:rPr>
          <w:lang w:val="en-US"/>
        </w:rPr>
        <w:t>2</w:t>
      </w:r>
      <w:r w:rsidRPr="00F37C4F">
        <w:t>.</w:t>
      </w:r>
    </w:p>
    <w:p w14:paraId="5D427C43" w14:textId="77777777" w:rsidR="00F37C4F" w:rsidRPr="00F37C4F" w:rsidRDefault="00F37C4F" w:rsidP="00F37C4F">
      <w:pPr>
        <w:pStyle w:val="BodyText"/>
        <w:spacing w:before="120"/>
        <w:ind w:firstLine="720"/>
        <w:jc w:val="both"/>
        <w:rPr>
          <w:lang w:val="en-US"/>
        </w:rPr>
      </w:pPr>
      <w:r w:rsidRPr="00F37C4F">
        <w:rPr>
          <w:lang w:val="en-US"/>
        </w:rPr>
        <w:t>(2) Phân bổ dụng cụ cho từng nội dung công việc tính theo hệ số tại Bảng 3.</w:t>
      </w:r>
    </w:p>
    <w:p w14:paraId="5AA5FCC4" w14:textId="77777777" w:rsidR="00F37C4F" w:rsidRPr="00F37C4F" w:rsidRDefault="00F37C4F" w:rsidP="00F37C4F">
      <w:pPr>
        <w:spacing w:before="120"/>
        <w:jc w:val="right"/>
        <w:rPr>
          <w:rFonts w:ascii="Times New Roman" w:hAnsi="Times New Roman" w:cs="Times New Roman"/>
          <w:i/>
          <w:iCs/>
          <w:sz w:val="28"/>
          <w:szCs w:val="28"/>
          <w:lang w:val="en-US"/>
        </w:rPr>
      </w:pPr>
      <w:r w:rsidRPr="00F37C4F">
        <w:rPr>
          <w:rFonts w:ascii="Times New Roman" w:hAnsi="Times New Roman" w:cs="Times New Roman"/>
          <w:i/>
          <w:iCs/>
          <w:sz w:val="28"/>
          <w:szCs w:val="28"/>
        </w:rPr>
        <w:t xml:space="preserve">Bảng </w:t>
      </w:r>
      <w:r w:rsidRPr="00F37C4F">
        <w:rPr>
          <w:rFonts w:ascii="Times New Roman" w:hAnsi="Times New Roman" w:cs="Times New Roman"/>
          <w:i/>
          <w:iCs/>
          <w:sz w:val="28"/>
          <w:szCs w:val="28"/>
          <w:lang w:val="en-US"/>
        </w:rPr>
        <w:t>3</w:t>
      </w:r>
    </w:p>
    <w:tbl>
      <w:tblPr>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1"/>
        <w:gridCol w:w="6522"/>
        <w:gridCol w:w="1778"/>
      </w:tblGrid>
      <w:tr w:rsidR="009053ED" w:rsidRPr="00F37C4F" w14:paraId="2BBD3C3F" w14:textId="77777777">
        <w:tc>
          <w:tcPr>
            <w:tcW w:w="420" w:type="pct"/>
            <w:shd w:val="clear" w:color="auto" w:fill="FFFFFF"/>
            <w:vAlign w:val="center"/>
          </w:tcPr>
          <w:p w14:paraId="2CDED0A8" w14:textId="77777777" w:rsidR="00F37C4F" w:rsidRPr="00F37C4F" w:rsidRDefault="00F37C4F" w:rsidP="00F37C4F">
            <w:pPr>
              <w:pStyle w:val="Other0"/>
              <w:spacing w:before="120"/>
              <w:jc w:val="center"/>
            </w:pPr>
            <w:r w:rsidRPr="00F37C4F">
              <w:rPr>
                <w:b/>
                <w:bCs/>
              </w:rPr>
              <w:t>STT</w:t>
            </w:r>
          </w:p>
        </w:tc>
        <w:tc>
          <w:tcPr>
            <w:tcW w:w="3598" w:type="pct"/>
            <w:shd w:val="clear" w:color="auto" w:fill="FFFFFF"/>
            <w:vAlign w:val="center"/>
          </w:tcPr>
          <w:p w14:paraId="7AF7949F" w14:textId="77777777" w:rsidR="00F37C4F" w:rsidRPr="00F37C4F" w:rsidRDefault="00F37C4F" w:rsidP="00F37C4F">
            <w:pPr>
              <w:pStyle w:val="Other0"/>
              <w:spacing w:before="120"/>
              <w:jc w:val="center"/>
            </w:pPr>
            <w:r w:rsidRPr="00F37C4F">
              <w:rPr>
                <w:b/>
                <w:bCs/>
              </w:rPr>
              <w:t>Nội dung công việc</w:t>
            </w:r>
          </w:p>
        </w:tc>
        <w:tc>
          <w:tcPr>
            <w:tcW w:w="981" w:type="pct"/>
            <w:shd w:val="clear" w:color="auto" w:fill="FFFFFF"/>
            <w:vAlign w:val="center"/>
          </w:tcPr>
          <w:p w14:paraId="070D7E91" w14:textId="77777777" w:rsidR="00F37C4F" w:rsidRPr="00F37C4F" w:rsidRDefault="00F37C4F" w:rsidP="00F37C4F">
            <w:pPr>
              <w:pStyle w:val="Other0"/>
              <w:spacing w:before="120"/>
              <w:jc w:val="center"/>
            </w:pPr>
            <w:r w:rsidRPr="00F37C4F">
              <w:rPr>
                <w:b/>
                <w:bCs/>
              </w:rPr>
              <w:t>Hệ số</w:t>
            </w:r>
          </w:p>
        </w:tc>
      </w:tr>
      <w:tr w:rsidR="009053ED" w:rsidRPr="00F37C4F" w14:paraId="02026F65" w14:textId="77777777">
        <w:tc>
          <w:tcPr>
            <w:tcW w:w="420" w:type="pct"/>
            <w:shd w:val="clear" w:color="auto" w:fill="FFFFFF"/>
            <w:vAlign w:val="center"/>
          </w:tcPr>
          <w:p w14:paraId="15BCFFE0" w14:textId="77777777" w:rsidR="00F37C4F" w:rsidRPr="00F37C4F" w:rsidRDefault="00F37C4F" w:rsidP="00F37C4F">
            <w:pPr>
              <w:pStyle w:val="Other0"/>
              <w:spacing w:before="120"/>
              <w:jc w:val="center"/>
            </w:pPr>
            <w:r w:rsidRPr="00F37C4F">
              <w:t>1</w:t>
            </w:r>
          </w:p>
        </w:tc>
        <w:tc>
          <w:tcPr>
            <w:tcW w:w="3598" w:type="pct"/>
            <w:shd w:val="clear" w:color="auto" w:fill="FFFFFF"/>
            <w:vAlign w:val="center"/>
          </w:tcPr>
          <w:p w14:paraId="0EB0F6B1" w14:textId="77777777" w:rsidR="00F37C4F" w:rsidRPr="00F37C4F" w:rsidRDefault="00F37C4F" w:rsidP="00F37C4F">
            <w:pPr>
              <w:widowControl/>
              <w:spacing w:before="120"/>
              <w:rPr>
                <w:rFonts w:ascii="Times New Roman" w:eastAsia="Times New Roman" w:hAnsi="Times New Roman" w:cs="Times New Roman"/>
                <w:sz w:val="28"/>
                <w:szCs w:val="28"/>
                <w:lang w:eastAsia="en-US" w:bidi="ar-SA"/>
              </w:rPr>
            </w:pPr>
            <w:r w:rsidRPr="00F37C4F">
              <w:rPr>
                <w:rFonts w:ascii="Times New Roman" w:eastAsia="Times New Roman" w:hAnsi="Times New Roman" w:cs="Times New Roman"/>
                <w:sz w:val="28"/>
                <w:szCs w:val="28"/>
                <w:lang w:eastAsia="en-US" w:bidi="ar-SA"/>
              </w:rPr>
              <w:t>Rà soát các trường hợp thay đổi về loại đất, đối tượng sử dụng đất, đối tượng được giao quản lý đất tại danh sách các trường hợp biến động trong năm thống kê đất đai do cơ quan có chức năng quản lý đất đai cấp tỉnh, Văn phòng đăng ký đất đai chuyển đến; cập nhật thông tin trước và sau biến động của khoanh đất vào Danh sách các trường hợp biến động trong năm thống kê đất đai và kỳ kiểm kê đất.</w:t>
            </w:r>
          </w:p>
        </w:tc>
        <w:tc>
          <w:tcPr>
            <w:tcW w:w="981" w:type="pct"/>
            <w:shd w:val="clear" w:color="auto" w:fill="FFFFFF"/>
            <w:vAlign w:val="center"/>
          </w:tcPr>
          <w:p w14:paraId="35F48E43" w14:textId="77777777" w:rsidR="00F37C4F" w:rsidRPr="00F37C4F" w:rsidRDefault="00F37C4F" w:rsidP="00F37C4F">
            <w:pPr>
              <w:pStyle w:val="Other0"/>
              <w:spacing w:before="120"/>
              <w:jc w:val="center"/>
              <w:rPr>
                <w:lang w:val="en-US"/>
              </w:rPr>
            </w:pPr>
            <w:r w:rsidRPr="00F37C4F">
              <w:t>0,173</w:t>
            </w:r>
          </w:p>
        </w:tc>
      </w:tr>
      <w:tr w:rsidR="009053ED" w:rsidRPr="00F37C4F" w14:paraId="393BE36A" w14:textId="77777777">
        <w:tc>
          <w:tcPr>
            <w:tcW w:w="420" w:type="pct"/>
            <w:shd w:val="clear" w:color="auto" w:fill="FFFFFF"/>
            <w:vAlign w:val="center"/>
          </w:tcPr>
          <w:p w14:paraId="32781B02" w14:textId="77777777" w:rsidR="00F37C4F" w:rsidRPr="00F37C4F" w:rsidRDefault="00F37C4F" w:rsidP="00F37C4F">
            <w:pPr>
              <w:pStyle w:val="Other0"/>
              <w:spacing w:before="120"/>
              <w:jc w:val="center"/>
              <w:rPr>
                <w:lang w:val="en-US"/>
              </w:rPr>
            </w:pPr>
            <w:r w:rsidRPr="00F37C4F">
              <w:rPr>
                <w:lang w:val="en-US"/>
              </w:rPr>
              <w:t>2</w:t>
            </w:r>
          </w:p>
        </w:tc>
        <w:tc>
          <w:tcPr>
            <w:tcW w:w="3598" w:type="pct"/>
            <w:shd w:val="clear" w:color="auto" w:fill="FFFFFF"/>
            <w:vAlign w:val="center"/>
          </w:tcPr>
          <w:p w14:paraId="44B0E0BD"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Khoanh vẽ nội nghiệp vào bản đồ kiểm kê đất đai và biên tập tổng hợp các thửa đất thành các khoanh đất theo quy định.</w:t>
            </w:r>
          </w:p>
        </w:tc>
        <w:tc>
          <w:tcPr>
            <w:tcW w:w="981" w:type="pct"/>
            <w:shd w:val="clear" w:color="auto" w:fill="FFFFFF"/>
            <w:vAlign w:val="center"/>
          </w:tcPr>
          <w:p w14:paraId="50AA884D" w14:textId="77777777" w:rsidR="00F37C4F" w:rsidRPr="00F37C4F" w:rsidRDefault="00F37C4F" w:rsidP="00F37C4F">
            <w:pPr>
              <w:pStyle w:val="Other0"/>
              <w:spacing w:before="120"/>
              <w:jc w:val="center"/>
              <w:rPr>
                <w:lang w:val="en-US"/>
              </w:rPr>
            </w:pPr>
            <w:r w:rsidRPr="00F37C4F">
              <w:t>0,104</w:t>
            </w:r>
          </w:p>
        </w:tc>
      </w:tr>
      <w:tr w:rsidR="009053ED" w:rsidRPr="00F37C4F" w14:paraId="730F64BE" w14:textId="77777777">
        <w:tc>
          <w:tcPr>
            <w:tcW w:w="420" w:type="pct"/>
            <w:shd w:val="clear" w:color="auto" w:fill="FFFFFF"/>
            <w:vAlign w:val="center"/>
          </w:tcPr>
          <w:p w14:paraId="4990337F" w14:textId="77777777" w:rsidR="00F37C4F" w:rsidRPr="00F37C4F" w:rsidRDefault="00F37C4F" w:rsidP="00F37C4F">
            <w:pPr>
              <w:pStyle w:val="Other0"/>
              <w:spacing w:before="120"/>
              <w:jc w:val="center"/>
              <w:rPr>
                <w:lang w:val="en-US"/>
              </w:rPr>
            </w:pPr>
            <w:r w:rsidRPr="00F37C4F">
              <w:rPr>
                <w:lang w:val="en-US"/>
              </w:rPr>
              <w:t>3</w:t>
            </w:r>
          </w:p>
        </w:tc>
        <w:tc>
          <w:tcPr>
            <w:tcW w:w="3598" w:type="pct"/>
            <w:shd w:val="clear" w:color="auto" w:fill="FFFFFF"/>
            <w:vAlign w:val="center"/>
          </w:tcPr>
          <w:p w14:paraId="3C146EBF"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Tổng các nội dung công việc còn lại.</w:t>
            </w:r>
          </w:p>
        </w:tc>
        <w:tc>
          <w:tcPr>
            <w:tcW w:w="981" w:type="pct"/>
            <w:shd w:val="clear" w:color="auto" w:fill="FFFFFF"/>
            <w:vAlign w:val="center"/>
          </w:tcPr>
          <w:p w14:paraId="76E96688" w14:textId="77777777" w:rsidR="00F37C4F" w:rsidRPr="00F37C4F" w:rsidRDefault="00F37C4F" w:rsidP="00F37C4F">
            <w:pPr>
              <w:pStyle w:val="Other0"/>
              <w:spacing w:before="120"/>
              <w:jc w:val="center"/>
            </w:pPr>
            <w:r w:rsidRPr="00F37C4F">
              <w:t>0,723</w:t>
            </w:r>
          </w:p>
        </w:tc>
      </w:tr>
    </w:tbl>
    <w:p w14:paraId="3098B83F" w14:textId="77777777" w:rsidR="00F37C4F" w:rsidRPr="00F37C4F" w:rsidRDefault="00F37C4F" w:rsidP="00F37C4F">
      <w:pPr>
        <w:pStyle w:val="Tablecaption0"/>
        <w:spacing w:before="120"/>
        <w:ind w:firstLine="720"/>
        <w:jc w:val="both"/>
        <w:rPr>
          <w:i w:val="0"/>
          <w:iCs w:val="0"/>
          <w:sz w:val="28"/>
          <w:szCs w:val="28"/>
        </w:rPr>
      </w:pPr>
      <w:r w:rsidRPr="00F37C4F">
        <w:rPr>
          <w:bCs/>
          <w:iCs w:val="0"/>
          <w:sz w:val="28"/>
          <w:szCs w:val="28"/>
        </w:rPr>
        <w:t>Ghi chú:</w:t>
      </w:r>
      <w:r w:rsidRPr="00F37C4F">
        <w:rPr>
          <w:b/>
          <w:bCs/>
          <w:i w:val="0"/>
          <w:iCs w:val="0"/>
          <w:sz w:val="28"/>
          <w:szCs w:val="28"/>
        </w:rPr>
        <w:t xml:space="preserve"> </w:t>
      </w:r>
      <w:r w:rsidRPr="00F37C4F">
        <w:rPr>
          <w:i w:val="0"/>
          <w:iCs w:val="0"/>
          <w:sz w:val="28"/>
          <w:szCs w:val="28"/>
        </w:rPr>
        <w:t>Mức phân bổ dụng cụ của mục 3 Bảng 3 trên đây tính cho xã trung bình (xã khu vực miền núi có diện tích bằng 5.000 ha); khi tính mức cho từng xã cụ thể thì tính tương ứng theo công thức tính ở phần định mức lao động công nghệ của mục thống kê đất đai cấp xã, được điều chỉnh hệ số quy mô diện tích cấp xã (K</w:t>
      </w:r>
      <w:r w:rsidRPr="00F37C4F">
        <w:rPr>
          <w:i w:val="0"/>
          <w:iCs w:val="0"/>
          <w:sz w:val="28"/>
          <w:szCs w:val="28"/>
          <w:vertAlign w:val="subscript"/>
        </w:rPr>
        <w:t>dtx</w:t>
      </w:r>
      <w:r w:rsidRPr="00F37C4F">
        <w:rPr>
          <w:i w:val="0"/>
          <w:iCs w:val="0"/>
          <w:sz w:val="28"/>
          <w:szCs w:val="28"/>
        </w:rPr>
        <w:t>) quy định tại Bảng a Phụ lục kèm theo Quyết định này và hệ số điều chỉnh khu vực (K</w:t>
      </w:r>
      <w:r w:rsidRPr="00F37C4F">
        <w:rPr>
          <w:i w:val="0"/>
          <w:iCs w:val="0"/>
          <w:sz w:val="28"/>
          <w:szCs w:val="28"/>
          <w:vertAlign w:val="subscript"/>
        </w:rPr>
        <w:t>kv</w:t>
      </w:r>
      <w:r w:rsidRPr="00F37C4F">
        <w:rPr>
          <w:i w:val="0"/>
          <w:iCs w:val="0"/>
          <w:sz w:val="28"/>
          <w:szCs w:val="28"/>
        </w:rPr>
        <w:t>) quy định tại Bảng b Phụ lục kèm theo Quyết định này.</w:t>
      </w:r>
    </w:p>
    <w:p w14:paraId="6DE12007" w14:textId="77777777" w:rsidR="00F37C4F" w:rsidRPr="00F37C4F" w:rsidRDefault="00F37C4F" w:rsidP="00F37C4F">
      <w:pPr>
        <w:spacing w:before="120"/>
        <w:ind w:firstLine="720"/>
        <w:jc w:val="both"/>
        <w:rPr>
          <w:rFonts w:ascii="Times New Roman" w:hAnsi="Times New Roman" w:cs="Times New Roman"/>
          <w:sz w:val="28"/>
          <w:szCs w:val="28"/>
        </w:rPr>
      </w:pPr>
      <w:r w:rsidRPr="00F37C4F">
        <w:rPr>
          <w:rFonts w:ascii="Times New Roman" w:hAnsi="Times New Roman" w:cs="Times New Roman"/>
          <w:b/>
          <w:bCs/>
          <w:sz w:val="28"/>
          <w:szCs w:val="28"/>
        </w:rPr>
        <w:t>3. Định mức tiêu hao vật liệu</w:t>
      </w:r>
    </w:p>
    <w:p w14:paraId="70968FE5" w14:textId="77777777" w:rsidR="00F37C4F" w:rsidRPr="00F37C4F" w:rsidRDefault="00F37C4F" w:rsidP="00F37C4F">
      <w:pPr>
        <w:spacing w:before="120"/>
        <w:jc w:val="right"/>
        <w:rPr>
          <w:rFonts w:ascii="Times New Roman" w:hAnsi="Times New Roman" w:cs="Times New Roman"/>
          <w:i/>
          <w:iCs/>
          <w:sz w:val="28"/>
          <w:szCs w:val="28"/>
          <w:lang w:val="en-US"/>
        </w:rPr>
      </w:pPr>
      <w:r w:rsidRPr="00F37C4F">
        <w:rPr>
          <w:rFonts w:ascii="Times New Roman" w:hAnsi="Times New Roman" w:cs="Times New Roman"/>
          <w:i/>
          <w:iCs/>
          <w:sz w:val="28"/>
          <w:szCs w:val="28"/>
        </w:rPr>
        <w:t xml:space="preserve">Bảng </w:t>
      </w:r>
      <w:r w:rsidRPr="00F37C4F">
        <w:rPr>
          <w:rFonts w:ascii="Times New Roman" w:hAnsi="Times New Roman" w:cs="Times New Roman"/>
          <w:i/>
          <w:iCs/>
          <w:sz w:val="28"/>
          <w:szCs w:val="28"/>
          <w:lang w:val="en-US"/>
        </w:rPr>
        <w:t>4</w:t>
      </w:r>
    </w:p>
    <w:tbl>
      <w:tblPr>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47"/>
        <w:gridCol w:w="4728"/>
        <w:gridCol w:w="1705"/>
        <w:gridCol w:w="1781"/>
      </w:tblGrid>
      <w:tr w:rsidR="009053ED" w:rsidRPr="00F37C4F" w14:paraId="574B85DD" w14:textId="77777777" w:rsidTr="00C547AF">
        <w:trPr>
          <w:tblHeader/>
        </w:trPr>
        <w:tc>
          <w:tcPr>
            <w:tcW w:w="467" w:type="pct"/>
            <w:shd w:val="clear" w:color="auto" w:fill="FFFFFF"/>
            <w:vAlign w:val="center"/>
          </w:tcPr>
          <w:p w14:paraId="5B1B3EFF" w14:textId="77777777" w:rsidR="00F37C4F" w:rsidRPr="00F37C4F" w:rsidRDefault="00F37C4F" w:rsidP="00F37C4F">
            <w:pPr>
              <w:pStyle w:val="Other0"/>
              <w:spacing w:before="120"/>
              <w:jc w:val="center"/>
            </w:pPr>
            <w:r w:rsidRPr="00F37C4F">
              <w:rPr>
                <w:b/>
                <w:bCs/>
              </w:rPr>
              <w:t>STT</w:t>
            </w:r>
          </w:p>
        </w:tc>
        <w:tc>
          <w:tcPr>
            <w:tcW w:w="2609" w:type="pct"/>
            <w:shd w:val="clear" w:color="auto" w:fill="FFFFFF"/>
            <w:vAlign w:val="center"/>
          </w:tcPr>
          <w:p w14:paraId="3F4CB1C0" w14:textId="77777777" w:rsidR="00F37C4F" w:rsidRPr="00F37C4F" w:rsidRDefault="00F37C4F" w:rsidP="00F37C4F">
            <w:pPr>
              <w:pStyle w:val="Other0"/>
              <w:spacing w:before="120"/>
              <w:jc w:val="center"/>
              <w:rPr>
                <w:lang w:val="en-US"/>
              </w:rPr>
            </w:pPr>
            <w:r w:rsidRPr="00F37C4F">
              <w:rPr>
                <w:b/>
                <w:bCs/>
              </w:rPr>
              <w:t xml:space="preserve">Danh mục </w:t>
            </w:r>
            <w:r w:rsidRPr="00F37C4F">
              <w:rPr>
                <w:b/>
                <w:bCs/>
                <w:lang w:val="en-US"/>
              </w:rPr>
              <w:t>vật liệu</w:t>
            </w:r>
          </w:p>
        </w:tc>
        <w:tc>
          <w:tcPr>
            <w:tcW w:w="941" w:type="pct"/>
            <w:shd w:val="clear" w:color="auto" w:fill="FFFFFF"/>
            <w:vAlign w:val="center"/>
          </w:tcPr>
          <w:p w14:paraId="7C4BE8EA" w14:textId="77777777" w:rsidR="00F37C4F" w:rsidRPr="00F37C4F" w:rsidRDefault="00F37C4F" w:rsidP="00F37C4F">
            <w:pPr>
              <w:pStyle w:val="Other0"/>
              <w:spacing w:before="120"/>
              <w:jc w:val="center"/>
            </w:pPr>
            <w:r w:rsidRPr="00F37C4F">
              <w:rPr>
                <w:b/>
                <w:bCs/>
              </w:rPr>
              <w:t>Đơn vị tính</w:t>
            </w:r>
          </w:p>
        </w:tc>
        <w:tc>
          <w:tcPr>
            <w:tcW w:w="983" w:type="pct"/>
            <w:shd w:val="clear" w:color="auto" w:fill="FFFFFF"/>
            <w:vAlign w:val="center"/>
          </w:tcPr>
          <w:p w14:paraId="073354DE" w14:textId="77777777" w:rsidR="00F37C4F" w:rsidRPr="00F37C4F" w:rsidRDefault="00F37C4F" w:rsidP="00F37C4F">
            <w:pPr>
              <w:pStyle w:val="Other0"/>
              <w:spacing w:before="120"/>
              <w:jc w:val="center"/>
            </w:pPr>
            <w:r w:rsidRPr="00F37C4F">
              <w:rPr>
                <w:b/>
                <w:bCs/>
              </w:rPr>
              <w:t xml:space="preserve">Định mức </w:t>
            </w:r>
            <w:r w:rsidRPr="00F37C4F">
              <w:rPr>
                <w:i/>
                <w:iCs/>
              </w:rPr>
              <w:t>(Ca/xã)</w:t>
            </w:r>
          </w:p>
        </w:tc>
      </w:tr>
      <w:tr w:rsidR="009053ED" w:rsidRPr="00F37C4F" w14:paraId="5F13588A" w14:textId="77777777">
        <w:tc>
          <w:tcPr>
            <w:tcW w:w="467" w:type="pct"/>
            <w:shd w:val="clear" w:color="auto" w:fill="FFFFFF"/>
            <w:vAlign w:val="center"/>
          </w:tcPr>
          <w:p w14:paraId="075B587D" w14:textId="77777777" w:rsidR="00F37C4F" w:rsidRPr="00F37C4F" w:rsidRDefault="00F37C4F" w:rsidP="00F37C4F">
            <w:pPr>
              <w:pStyle w:val="Other0"/>
              <w:spacing w:before="120"/>
              <w:jc w:val="center"/>
            </w:pPr>
            <w:r w:rsidRPr="00F37C4F">
              <w:t>1</w:t>
            </w:r>
          </w:p>
        </w:tc>
        <w:tc>
          <w:tcPr>
            <w:tcW w:w="2609" w:type="pct"/>
            <w:shd w:val="clear" w:color="auto" w:fill="FFFFFF"/>
            <w:vAlign w:val="center"/>
          </w:tcPr>
          <w:p w14:paraId="565E67C9" w14:textId="77777777" w:rsidR="00F37C4F" w:rsidRPr="00F37C4F" w:rsidRDefault="00F37C4F" w:rsidP="00F37C4F">
            <w:pPr>
              <w:pStyle w:val="Other0"/>
              <w:spacing w:before="120"/>
            </w:pPr>
            <w:r w:rsidRPr="00F37C4F">
              <w:t>Mực in A4 Laser</w:t>
            </w:r>
          </w:p>
        </w:tc>
        <w:tc>
          <w:tcPr>
            <w:tcW w:w="941" w:type="pct"/>
            <w:shd w:val="clear" w:color="auto" w:fill="FFFFFF"/>
            <w:vAlign w:val="center"/>
          </w:tcPr>
          <w:p w14:paraId="7EC06295" w14:textId="77777777" w:rsidR="00F37C4F" w:rsidRPr="00F37C4F" w:rsidRDefault="00F37C4F" w:rsidP="00F37C4F">
            <w:pPr>
              <w:pStyle w:val="Other0"/>
              <w:spacing w:before="120"/>
              <w:jc w:val="center"/>
            </w:pPr>
            <w:r w:rsidRPr="00F37C4F">
              <w:t>Hộp</w:t>
            </w:r>
          </w:p>
        </w:tc>
        <w:tc>
          <w:tcPr>
            <w:tcW w:w="983" w:type="pct"/>
            <w:shd w:val="clear" w:color="auto" w:fill="FFFFFF"/>
            <w:vAlign w:val="center"/>
          </w:tcPr>
          <w:p w14:paraId="3592E2CB" w14:textId="77777777" w:rsidR="00F37C4F" w:rsidRPr="00F37C4F" w:rsidRDefault="00F37C4F" w:rsidP="00F37C4F">
            <w:pPr>
              <w:pStyle w:val="Other0"/>
              <w:spacing w:before="120"/>
              <w:jc w:val="center"/>
            </w:pPr>
            <w:r w:rsidRPr="00F37C4F">
              <w:t>0,11</w:t>
            </w:r>
          </w:p>
        </w:tc>
      </w:tr>
      <w:tr w:rsidR="009053ED" w:rsidRPr="00F37C4F" w14:paraId="14E509BF" w14:textId="77777777">
        <w:tc>
          <w:tcPr>
            <w:tcW w:w="467" w:type="pct"/>
            <w:shd w:val="clear" w:color="auto" w:fill="FFFFFF"/>
            <w:vAlign w:val="center"/>
          </w:tcPr>
          <w:p w14:paraId="04389B53" w14:textId="77777777" w:rsidR="00F37C4F" w:rsidRPr="00F37C4F" w:rsidRDefault="00F37C4F" w:rsidP="00F37C4F">
            <w:pPr>
              <w:pStyle w:val="Other0"/>
              <w:spacing w:before="120"/>
              <w:jc w:val="center"/>
            </w:pPr>
            <w:r w:rsidRPr="00F37C4F">
              <w:t>2</w:t>
            </w:r>
          </w:p>
        </w:tc>
        <w:tc>
          <w:tcPr>
            <w:tcW w:w="2609" w:type="pct"/>
            <w:shd w:val="clear" w:color="auto" w:fill="FFFFFF"/>
            <w:vAlign w:val="center"/>
          </w:tcPr>
          <w:p w14:paraId="0AAB75EE" w14:textId="77777777" w:rsidR="00F37C4F" w:rsidRPr="00F37C4F" w:rsidRDefault="00F37C4F" w:rsidP="00F37C4F">
            <w:pPr>
              <w:pStyle w:val="Other0"/>
              <w:spacing w:before="120"/>
            </w:pPr>
            <w:r w:rsidRPr="00F37C4F">
              <w:t>Mực in A3 Laser</w:t>
            </w:r>
          </w:p>
        </w:tc>
        <w:tc>
          <w:tcPr>
            <w:tcW w:w="941" w:type="pct"/>
            <w:shd w:val="clear" w:color="auto" w:fill="FFFFFF"/>
            <w:vAlign w:val="center"/>
          </w:tcPr>
          <w:p w14:paraId="6ED7D678" w14:textId="77777777" w:rsidR="00F37C4F" w:rsidRPr="00F37C4F" w:rsidRDefault="00F37C4F" w:rsidP="00F37C4F">
            <w:pPr>
              <w:pStyle w:val="Other0"/>
              <w:spacing w:before="120"/>
              <w:jc w:val="center"/>
            </w:pPr>
            <w:r w:rsidRPr="00F37C4F">
              <w:t>Hộp</w:t>
            </w:r>
          </w:p>
        </w:tc>
        <w:tc>
          <w:tcPr>
            <w:tcW w:w="983" w:type="pct"/>
            <w:shd w:val="clear" w:color="auto" w:fill="FFFFFF"/>
            <w:vAlign w:val="center"/>
          </w:tcPr>
          <w:p w14:paraId="694B9D79" w14:textId="77777777" w:rsidR="00F37C4F" w:rsidRPr="00F37C4F" w:rsidRDefault="00F37C4F" w:rsidP="00F37C4F">
            <w:pPr>
              <w:pStyle w:val="Other0"/>
              <w:spacing w:before="120"/>
              <w:jc w:val="center"/>
            </w:pPr>
            <w:r w:rsidRPr="00F37C4F">
              <w:t>0,11</w:t>
            </w:r>
          </w:p>
        </w:tc>
      </w:tr>
      <w:tr w:rsidR="009053ED" w:rsidRPr="00F37C4F" w14:paraId="1DEC75B1" w14:textId="77777777">
        <w:tc>
          <w:tcPr>
            <w:tcW w:w="467" w:type="pct"/>
            <w:shd w:val="clear" w:color="auto" w:fill="FFFFFF"/>
            <w:vAlign w:val="center"/>
          </w:tcPr>
          <w:p w14:paraId="31B38F3F" w14:textId="77777777" w:rsidR="00F37C4F" w:rsidRPr="00F37C4F" w:rsidRDefault="00F37C4F" w:rsidP="00F37C4F">
            <w:pPr>
              <w:pStyle w:val="Other0"/>
              <w:spacing w:before="120"/>
              <w:jc w:val="center"/>
            </w:pPr>
            <w:r w:rsidRPr="00F37C4F">
              <w:t>3</w:t>
            </w:r>
          </w:p>
        </w:tc>
        <w:tc>
          <w:tcPr>
            <w:tcW w:w="2609" w:type="pct"/>
            <w:shd w:val="clear" w:color="auto" w:fill="FFFFFF"/>
            <w:vAlign w:val="center"/>
          </w:tcPr>
          <w:p w14:paraId="508B39D4" w14:textId="77777777" w:rsidR="00F37C4F" w:rsidRPr="00F37C4F" w:rsidRDefault="00F37C4F" w:rsidP="00F37C4F">
            <w:pPr>
              <w:pStyle w:val="Other0"/>
              <w:spacing w:before="120"/>
            </w:pPr>
            <w:r w:rsidRPr="00F37C4F">
              <w:t>Mực photocopy</w:t>
            </w:r>
          </w:p>
        </w:tc>
        <w:tc>
          <w:tcPr>
            <w:tcW w:w="941" w:type="pct"/>
            <w:shd w:val="clear" w:color="auto" w:fill="FFFFFF"/>
            <w:vAlign w:val="center"/>
          </w:tcPr>
          <w:p w14:paraId="083660F9" w14:textId="77777777" w:rsidR="00F37C4F" w:rsidRPr="00F37C4F" w:rsidRDefault="00F37C4F" w:rsidP="00F37C4F">
            <w:pPr>
              <w:pStyle w:val="Other0"/>
              <w:spacing w:before="120"/>
              <w:jc w:val="center"/>
            </w:pPr>
            <w:r w:rsidRPr="00F37C4F">
              <w:t>Hộp</w:t>
            </w:r>
          </w:p>
        </w:tc>
        <w:tc>
          <w:tcPr>
            <w:tcW w:w="983" w:type="pct"/>
            <w:shd w:val="clear" w:color="auto" w:fill="FFFFFF"/>
            <w:vAlign w:val="center"/>
          </w:tcPr>
          <w:p w14:paraId="2932D39A" w14:textId="77777777" w:rsidR="00F37C4F" w:rsidRPr="00F37C4F" w:rsidRDefault="00F37C4F" w:rsidP="00F37C4F">
            <w:pPr>
              <w:pStyle w:val="Other0"/>
              <w:spacing w:before="120"/>
              <w:jc w:val="center"/>
            </w:pPr>
            <w:r w:rsidRPr="00F37C4F">
              <w:t>0,32</w:t>
            </w:r>
          </w:p>
        </w:tc>
      </w:tr>
      <w:tr w:rsidR="009053ED" w:rsidRPr="00F37C4F" w14:paraId="1A7CD8EB" w14:textId="77777777">
        <w:tc>
          <w:tcPr>
            <w:tcW w:w="467" w:type="pct"/>
            <w:shd w:val="clear" w:color="auto" w:fill="FFFFFF"/>
            <w:vAlign w:val="center"/>
          </w:tcPr>
          <w:p w14:paraId="136BCA5D" w14:textId="77777777" w:rsidR="00F37C4F" w:rsidRPr="00F37C4F" w:rsidRDefault="00F37C4F" w:rsidP="00F37C4F">
            <w:pPr>
              <w:pStyle w:val="Other0"/>
              <w:spacing w:before="120"/>
              <w:jc w:val="center"/>
            </w:pPr>
            <w:r w:rsidRPr="00F37C4F">
              <w:t>4</w:t>
            </w:r>
          </w:p>
        </w:tc>
        <w:tc>
          <w:tcPr>
            <w:tcW w:w="2609" w:type="pct"/>
            <w:shd w:val="clear" w:color="auto" w:fill="FFFFFF"/>
            <w:vAlign w:val="center"/>
          </w:tcPr>
          <w:p w14:paraId="293F1B11" w14:textId="77777777" w:rsidR="00F37C4F" w:rsidRPr="00F37C4F" w:rsidRDefault="00F37C4F" w:rsidP="00F37C4F">
            <w:pPr>
              <w:pStyle w:val="Other0"/>
              <w:spacing w:before="120"/>
            </w:pPr>
            <w:r w:rsidRPr="00F37C4F">
              <w:t>Sổ ghi chép</w:t>
            </w:r>
          </w:p>
        </w:tc>
        <w:tc>
          <w:tcPr>
            <w:tcW w:w="941" w:type="pct"/>
            <w:shd w:val="clear" w:color="auto" w:fill="FFFFFF"/>
            <w:vAlign w:val="center"/>
          </w:tcPr>
          <w:p w14:paraId="74FE2760" w14:textId="77777777" w:rsidR="00F37C4F" w:rsidRPr="00F37C4F" w:rsidRDefault="00F37C4F" w:rsidP="00F37C4F">
            <w:pPr>
              <w:pStyle w:val="Other0"/>
              <w:spacing w:before="120"/>
              <w:jc w:val="center"/>
            </w:pPr>
            <w:r w:rsidRPr="00F37C4F">
              <w:t>Quyển</w:t>
            </w:r>
          </w:p>
        </w:tc>
        <w:tc>
          <w:tcPr>
            <w:tcW w:w="983" w:type="pct"/>
            <w:shd w:val="clear" w:color="auto" w:fill="FFFFFF"/>
            <w:vAlign w:val="center"/>
          </w:tcPr>
          <w:p w14:paraId="553983A9" w14:textId="77777777" w:rsidR="00F37C4F" w:rsidRPr="00F37C4F" w:rsidRDefault="00F37C4F" w:rsidP="00F37C4F">
            <w:pPr>
              <w:pStyle w:val="Other0"/>
              <w:spacing w:before="120"/>
              <w:jc w:val="center"/>
            </w:pPr>
            <w:r w:rsidRPr="00F37C4F">
              <w:t>4,32</w:t>
            </w:r>
          </w:p>
        </w:tc>
      </w:tr>
      <w:tr w:rsidR="009053ED" w:rsidRPr="00F37C4F" w14:paraId="2E01D2CE" w14:textId="77777777">
        <w:tc>
          <w:tcPr>
            <w:tcW w:w="467" w:type="pct"/>
            <w:shd w:val="clear" w:color="auto" w:fill="FFFFFF"/>
            <w:vAlign w:val="center"/>
          </w:tcPr>
          <w:p w14:paraId="429A5FC6" w14:textId="77777777" w:rsidR="00F37C4F" w:rsidRPr="00F37C4F" w:rsidRDefault="00F37C4F" w:rsidP="00F37C4F">
            <w:pPr>
              <w:pStyle w:val="Other0"/>
              <w:spacing w:before="120"/>
              <w:jc w:val="center"/>
            </w:pPr>
            <w:r w:rsidRPr="00F37C4F">
              <w:lastRenderedPageBreak/>
              <w:t>5</w:t>
            </w:r>
          </w:p>
        </w:tc>
        <w:tc>
          <w:tcPr>
            <w:tcW w:w="2609" w:type="pct"/>
            <w:shd w:val="clear" w:color="auto" w:fill="FFFFFF"/>
            <w:vAlign w:val="center"/>
          </w:tcPr>
          <w:p w14:paraId="375915CF" w14:textId="77777777" w:rsidR="00F37C4F" w:rsidRPr="00F37C4F" w:rsidRDefault="00F37C4F" w:rsidP="00F37C4F">
            <w:pPr>
              <w:pStyle w:val="Other0"/>
              <w:spacing w:before="120"/>
            </w:pPr>
            <w:r w:rsidRPr="00F37C4F">
              <w:t>Cặp 3 dây</w:t>
            </w:r>
          </w:p>
        </w:tc>
        <w:tc>
          <w:tcPr>
            <w:tcW w:w="941" w:type="pct"/>
            <w:shd w:val="clear" w:color="auto" w:fill="FFFFFF"/>
            <w:vAlign w:val="center"/>
          </w:tcPr>
          <w:p w14:paraId="6FA668BC" w14:textId="77777777" w:rsidR="00F37C4F" w:rsidRPr="00F37C4F" w:rsidRDefault="00F37C4F" w:rsidP="00F37C4F">
            <w:pPr>
              <w:pStyle w:val="Other0"/>
              <w:spacing w:before="120"/>
              <w:jc w:val="center"/>
            </w:pPr>
            <w:r w:rsidRPr="00F37C4F">
              <w:t>Chiếc</w:t>
            </w:r>
          </w:p>
        </w:tc>
        <w:tc>
          <w:tcPr>
            <w:tcW w:w="983" w:type="pct"/>
            <w:shd w:val="clear" w:color="auto" w:fill="FFFFFF"/>
            <w:vAlign w:val="center"/>
          </w:tcPr>
          <w:p w14:paraId="5E0CD986" w14:textId="77777777" w:rsidR="00F37C4F" w:rsidRPr="00F37C4F" w:rsidRDefault="00F37C4F" w:rsidP="00F37C4F">
            <w:pPr>
              <w:pStyle w:val="Other0"/>
              <w:spacing w:before="120"/>
              <w:jc w:val="center"/>
            </w:pPr>
            <w:r w:rsidRPr="00F37C4F">
              <w:t>4,32</w:t>
            </w:r>
          </w:p>
        </w:tc>
      </w:tr>
      <w:tr w:rsidR="009053ED" w:rsidRPr="00F37C4F" w14:paraId="1B76F40D" w14:textId="77777777">
        <w:tc>
          <w:tcPr>
            <w:tcW w:w="467" w:type="pct"/>
            <w:shd w:val="clear" w:color="auto" w:fill="FFFFFF"/>
            <w:vAlign w:val="center"/>
          </w:tcPr>
          <w:p w14:paraId="1700FC9C" w14:textId="77777777" w:rsidR="00F37C4F" w:rsidRPr="00F37C4F" w:rsidRDefault="00F37C4F" w:rsidP="00F37C4F">
            <w:pPr>
              <w:pStyle w:val="Other0"/>
              <w:spacing w:before="120"/>
              <w:jc w:val="center"/>
            </w:pPr>
            <w:r w:rsidRPr="00F37C4F">
              <w:t>6</w:t>
            </w:r>
          </w:p>
        </w:tc>
        <w:tc>
          <w:tcPr>
            <w:tcW w:w="2609" w:type="pct"/>
            <w:shd w:val="clear" w:color="auto" w:fill="FFFFFF"/>
            <w:vAlign w:val="center"/>
          </w:tcPr>
          <w:p w14:paraId="1BE7A2FF" w14:textId="77777777" w:rsidR="00F37C4F" w:rsidRPr="00F37C4F" w:rsidRDefault="00F37C4F" w:rsidP="00F37C4F">
            <w:pPr>
              <w:pStyle w:val="Other0"/>
              <w:spacing w:before="120"/>
            </w:pPr>
            <w:r w:rsidRPr="00F37C4F">
              <w:t>Giấy A4</w:t>
            </w:r>
          </w:p>
        </w:tc>
        <w:tc>
          <w:tcPr>
            <w:tcW w:w="941" w:type="pct"/>
            <w:shd w:val="clear" w:color="auto" w:fill="FFFFFF"/>
            <w:vAlign w:val="center"/>
          </w:tcPr>
          <w:p w14:paraId="2064DE90" w14:textId="77777777" w:rsidR="00F37C4F" w:rsidRPr="00F37C4F" w:rsidRDefault="00F37C4F" w:rsidP="00F37C4F">
            <w:pPr>
              <w:pStyle w:val="Other0"/>
              <w:spacing w:before="120"/>
              <w:jc w:val="center"/>
            </w:pPr>
            <w:r w:rsidRPr="00F37C4F">
              <w:t>Ram</w:t>
            </w:r>
          </w:p>
        </w:tc>
        <w:tc>
          <w:tcPr>
            <w:tcW w:w="983" w:type="pct"/>
            <w:shd w:val="clear" w:color="auto" w:fill="FFFFFF"/>
            <w:vAlign w:val="center"/>
          </w:tcPr>
          <w:p w14:paraId="58BB108E" w14:textId="77777777" w:rsidR="00F37C4F" w:rsidRPr="00F37C4F" w:rsidRDefault="00F37C4F" w:rsidP="00F37C4F">
            <w:pPr>
              <w:pStyle w:val="Other0"/>
              <w:spacing w:before="120"/>
              <w:jc w:val="center"/>
            </w:pPr>
            <w:r w:rsidRPr="00F37C4F">
              <w:t>2,16</w:t>
            </w:r>
          </w:p>
        </w:tc>
      </w:tr>
      <w:tr w:rsidR="009053ED" w:rsidRPr="00F37C4F" w14:paraId="4ED6A8A4" w14:textId="77777777">
        <w:tc>
          <w:tcPr>
            <w:tcW w:w="467" w:type="pct"/>
            <w:shd w:val="clear" w:color="auto" w:fill="FFFFFF"/>
            <w:vAlign w:val="center"/>
          </w:tcPr>
          <w:p w14:paraId="3D7D4FBE" w14:textId="77777777" w:rsidR="00F37C4F" w:rsidRPr="00F37C4F" w:rsidRDefault="00F37C4F" w:rsidP="00F37C4F">
            <w:pPr>
              <w:pStyle w:val="Other0"/>
              <w:spacing w:before="120"/>
              <w:jc w:val="center"/>
            </w:pPr>
            <w:r w:rsidRPr="00F37C4F">
              <w:t>7</w:t>
            </w:r>
          </w:p>
        </w:tc>
        <w:tc>
          <w:tcPr>
            <w:tcW w:w="2609" w:type="pct"/>
            <w:shd w:val="clear" w:color="auto" w:fill="FFFFFF"/>
            <w:vAlign w:val="center"/>
          </w:tcPr>
          <w:p w14:paraId="0B690EA2" w14:textId="77777777" w:rsidR="00F37C4F" w:rsidRPr="00F37C4F" w:rsidRDefault="00F37C4F" w:rsidP="00F37C4F">
            <w:pPr>
              <w:pStyle w:val="Other0"/>
              <w:spacing w:before="120"/>
            </w:pPr>
            <w:r w:rsidRPr="00F37C4F">
              <w:t>Giấy A3</w:t>
            </w:r>
          </w:p>
        </w:tc>
        <w:tc>
          <w:tcPr>
            <w:tcW w:w="941" w:type="pct"/>
            <w:shd w:val="clear" w:color="auto" w:fill="FFFFFF"/>
            <w:vAlign w:val="center"/>
          </w:tcPr>
          <w:p w14:paraId="586311D3" w14:textId="77777777" w:rsidR="00F37C4F" w:rsidRPr="00F37C4F" w:rsidRDefault="00F37C4F" w:rsidP="00F37C4F">
            <w:pPr>
              <w:pStyle w:val="Other0"/>
              <w:spacing w:before="120"/>
              <w:jc w:val="center"/>
            </w:pPr>
            <w:r w:rsidRPr="00F37C4F">
              <w:t>Ram</w:t>
            </w:r>
          </w:p>
        </w:tc>
        <w:tc>
          <w:tcPr>
            <w:tcW w:w="983" w:type="pct"/>
            <w:shd w:val="clear" w:color="auto" w:fill="FFFFFF"/>
            <w:vAlign w:val="center"/>
          </w:tcPr>
          <w:p w14:paraId="6BAFB599" w14:textId="77777777" w:rsidR="00F37C4F" w:rsidRPr="00F37C4F" w:rsidRDefault="00F37C4F" w:rsidP="00F37C4F">
            <w:pPr>
              <w:pStyle w:val="Other0"/>
              <w:spacing w:before="120"/>
              <w:jc w:val="center"/>
            </w:pPr>
            <w:r w:rsidRPr="00F37C4F">
              <w:t>0,22</w:t>
            </w:r>
          </w:p>
        </w:tc>
      </w:tr>
    </w:tbl>
    <w:p w14:paraId="1C107160" w14:textId="77777777" w:rsidR="00F37C4F" w:rsidRPr="00F37C4F" w:rsidRDefault="00F37C4F" w:rsidP="00F37C4F">
      <w:pPr>
        <w:pStyle w:val="BodyText"/>
        <w:spacing w:before="120"/>
        <w:ind w:firstLine="720"/>
        <w:jc w:val="both"/>
        <w:rPr>
          <w:lang w:val="en-US"/>
        </w:rPr>
      </w:pPr>
      <w:r w:rsidRPr="00F37C4F">
        <w:rPr>
          <w:i/>
          <w:iCs/>
          <w:lang w:val="en-US"/>
        </w:rPr>
        <w:t xml:space="preserve">Ghi chú: </w:t>
      </w:r>
    </w:p>
    <w:p w14:paraId="3DDA2287" w14:textId="77777777" w:rsidR="00F37C4F" w:rsidRPr="00F37C4F" w:rsidRDefault="00F37C4F" w:rsidP="00F37C4F">
      <w:pPr>
        <w:pStyle w:val="BodyText"/>
        <w:spacing w:before="120"/>
        <w:ind w:firstLine="720"/>
        <w:jc w:val="both"/>
        <w:rPr>
          <w:lang w:val="en-US"/>
        </w:rPr>
      </w:pPr>
      <w:r w:rsidRPr="00F37C4F">
        <w:rPr>
          <w:lang w:val="en-US"/>
        </w:rPr>
        <w:t xml:space="preserve">(1) </w:t>
      </w:r>
      <w:r w:rsidRPr="00F37C4F">
        <w:t>Đối với xã có cơ sở dữ liệu</w:t>
      </w:r>
      <w:r w:rsidRPr="00F37C4F">
        <w:rPr>
          <w:lang w:val="en-US"/>
        </w:rPr>
        <w:t xml:space="preserve"> đất đai</w:t>
      </w:r>
      <w:r w:rsidRPr="00F37C4F">
        <w:t xml:space="preserve"> được khai thác sử dụng tại cấp xã thì rà soát cơ sở dữ liệu đất đai để xác định và tổng hợp các trường hợp biến động được tính bằng 0,8 lần định mức quy định tại Bảng </w:t>
      </w:r>
      <w:r w:rsidRPr="00F37C4F">
        <w:rPr>
          <w:lang w:val="en-US"/>
        </w:rPr>
        <w:t>4</w:t>
      </w:r>
      <w:r w:rsidRPr="00F37C4F">
        <w:t>.</w:t>
      </w:r>
    </w:p>
    <w:p w14:paraId="746B66C9" w14:textId="77777777" w:rsidR="00F37C4F" w:rsidRPr="00F37C4F" w:rsidRDefault="00F37C4F" w:rsidP="00F37C4F">
      <w:pPr>
        <w:pStyle w:val="BodyText"/>
        <w:spacing w:before="120"/>
        <w:ind w:firstLine="720"/>
        <w:jc w:val="both"/>
        <w:rPr>
          <w:lang w:val="en-US"/>
        </w:rPr>
      </w:pPr>
      <w:r w:rsidRPr="00F37C4F">
        <w:rPr>
          <w:lang w:val="en-US"/>
        </w:rPr>
        <w:t>(2) Phân bổ vật liệu cho từng nội dung công việc tính theo hệ số tại Bảng 5.</w:t>
      </w:r>
    </w:p>
    <w:p w14:paraId="575333BD" w14:textId="77777777" w:rsidR="00F37C4F" w:rsidRPr="00F37C4F" w:rsidRDefault="00F37C4F" w:rsidP="00C547AF">
      <w:pPr>
        <w:spacing w:before="120"/>
        <w:jc w:val="right"/>
        <w:rPr>
          <w:rFonts w:ascii="Times New Roman" w:hAnsi="Times New Roman" w:cs="Times New Roman"/>
          <w:i/>
          <w:iCs/>
          <w:sz w:val="28"/>
          <w:szCs w:val="28"/>
          <w:lang w:val="en-US"/>
        </w:rPr>
      </w:pPr>
      <w:r w:rsidRPr="00F37C4F">
        <w:rPr>
          <w:rFonts w:ascii="Times New Roman" w:hAnsi="Times New Roman" w:cs="Times New Roman"/>
          <w:i/>
          <w:iCs/>
          <w:sz w:val="28"/>
          <w:szCs w:val="28"/>
        </w:rPr>
        <w:t xml:space="preserve">Bảng </w:t>
      </w:r>
      <w:r w:rsidRPr="00F37C4F">
        <w:rPr>
          <w:rFonts w:ascii="Times New Roman" w:hAnsi="Times New Roman" w:cs="Times New Roman"/>
          <w:i/>
          <w:iCs/>
          <w:sz w:val="28"/>
          <w:szCs w:val="28"/>
          <w:lang w:val="en-US"/>
        </w:rPr>
        <w:t>5</w:t>
      </w:r>
    </w:p>
    <w:tbl>
      <w:tblPr>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74"/>
        <w:gridCol w:w="6480"/>
        <w:gridCol w:w="1807"/>
      </w:tblGrid>
      <w:tr w:rsidR="009053ED" w:rsidRPr="00F37C4F" w14:paraId="454FFABE" w14:textId="77777777">
        <w:tc>
          <w:tcPr>
            <w:tcW w:w="427" w:type="pct"/>
            <w:shd w:val="clear" w:color="auto" w:fill="FFFFFF"/>
            <w:vAlign w:val="center"/>
          </w:tcPr>
          <w:p w14:paraId="2DF4CA47" w14:textId="77777777" w:rsidR="00F37C4F" w:rsidRPr="00F37C4F" w:rsidRDefault="00F37C4F" w:rsidP="00F37C4F">
            <w:pPr>
              <w:pStyle w:val="Other0"/>
              <w:spacing w:before="120"/>
              <w:jc w:val="center"/>
            </w:pPr>
            <w:r w:rsidRPr="00F37C4F">
              <w:rPr>
                <w:b/>
                <w:bCs/>
              </w:rPr>
              <w:t>STT</w:t>
            </w:r>
          </w:p>
        </w:tc>
        <w:tc>
          <w:tcPr>
            <w:tcW w:w="3576" w:type="pct"/>
            <w:shd w:val="clear" w:color="auto" w:fill="FFFFFF"/>
            <w:vAlign w:val="center"/>
          </w:tcPr>
          <w:p w14:paraId="2300DFDC" w14:textId="77777777" w:rsidR="00F37C4F" w:rsidRPr="00F37C4F" w:rsidRDefault="00F37C4F" w:rsidP="00F37C4F">
            <w:pPr>
              <w:pStyle w:val="Other0"/>
              <w:spacing w:before="120"/>
              <w:jc w:val="center"/>
            </w:pPr>
            <w:r w:rsidRPr="00F37C4F">
              <w:rPr>
                <w:b/>
                <w:bCs/>
              </w:rPr>
              <w:t>Nội dung công việc</w:t>
            </w:r>
          </w:p>
        </w:tc>
        <w:tc>
          <w:tcPr>
            <w:tcW w:w="997" w:type="pct"/>
            <w:shd w:val="clear" w:color="auto" w:fill="FFFFFF"/>
            <w:vAlign w:val="center"/>
          </w:tcPr>
          <w:p w14:paraId="7398BB22" w14:textId="77777777" w:rsidR="00F37C4F" w:rsidRPr="00F37C4F" w:rsidRDefault="00F37C4F" w:rsidP="00F37C4F">
            <w:pPr>
              <w:pStyle w:val="Other0"/>
              <w:spacing w:before="120"/>
              <w:jc w:val="center"/>
            </w:pPr>
            <w:r w:rsidRPr="00F37C4F">
              <w:rPr>
                <w:b/>
                <w:bCs/>
              </w:rPr>
              <w:t>Hệ số</w:t>
            </w:r>
          </w:p>
        </w:tc>
      </w:tr>
      <w:tr w:rsidR="009053ED" w:rsidRPr="00F37C4F" w14:paraId="0504BF88" w14:textId="77777777">
        <w:tc>
          <w:tcPr>
            <w:tcW w:w="427" w:type="pct"/>
            <w:shd w:val="clear" w:color="auto" w:fill="FFFFFF"/>
            <w:vAlign w:val="center"/>
          </w:tcPr>
          <w:p w14:paraId="28531A60" w14:textId="77777777" w:rsidR="00F37C4F" w:rsidRPr="00F37C4F" w:rsidRDefault="00F37C4F" w:rsidP="00F37C4F">
            <w:pPr>
              <w:pStyle w:val="Other0"/>
              <w:spacing w:before="120"/>
              <w:jc w:val="center"/>
            </w:pPr>
            <w:r w:rsidRPr="00F37C4F">
              <w:t>1</w:t>
            </w:r>
          </w:p>
        </w:tc>
        <w:tc>
          <w:tcPr>
            <w:tcW w:w="3576" w:type="pct"/>
            <w:shd w:val="clear" w:color="auto" w:fill="FFFFFF"/>
            <w:vAlign w:val="center"/>
          </w:tcPr>
          <w:p w14:paraId="17279611" w14:textId="77777777" w:rsidR="00F37C4F" w:rsidRPr="00F37C4F" w:rsidRDefault="00F37C4F" w:rsidP="00F37C4F">
            <w:pPr>
              <w:widowControl/>
              <w:spacing w:before="120"/>
              <w:rPr>
                <w:rFonts w:ascii="Times New Roman" w:eastAsia="Times New Roman" w:hAnsi="Times New Roman" w:cs="Times New Roman"/>
                <w:sz w:val="28"/>
                <w:szCs w:val="28"/>
                <w:lang w:eastAsia="en-US" w:bidi="ar-SA"/>
              </w:rPr>
            </w:pPr>
            <w:r w:rsidRPr="00F37C4F">
              <w:rPr>
                <w:rFonts w:ascii="Times New Roman" w:eastAsia="Times New Roman" w:hAnsi="Times New Roman" w:cs="Times New Roman"/>
                <w:sz w:val="28"/>
                <w:szCs w:val="28"/>
                <w:lang w:eastAsia="en-US" w:bidi="ar-SA"/>
              </w:rPr>
              <w:t>Rà soát các trường hợp thay đổi về loại đất, đối tượng sử dụng đất, đối tượng được giao quản lý đất tại danh sách các trường hợp biến động trong năm thống kê đất đai do cơ quan có chức năng quản lý đất đai cấp tỉnh, Văn phòng đăng ký đất đai chuyển đến; cập nhật thông tin trước và sau biến động của khoanh đất vào Danh sách các trường hợp biến động trong năm thống kê đất đai và kỳ kiểm kê đất</w:t>
            </w:r>
          </w:p>
        </w:tc>
        <w:tc>
          <w:tcPr>
            <w:tcW w:w="997" w:type="pct"/>
            <w:shd w:val="clear" w:color="auto" w:fill="FFFFFF"/>
            <w:vAlign w:val="center"/>
          </w:tcPr>
          <w:p w14:paraId="64B4BEB3" w14:textId="77777777" w:rsidR="00F37C4F" w:rsidRPr="00F37C4F" w:rsidRDefault="00F37C4F" w:rsidP="00F37C4F">
            <w:pPr>
              <w:pStyle w:val="Other0"/>
              <w:spacing w:before="120"/>
              <w:jc w:val="center"/>
              <w:rPr>
                <w:lang w:val="en-US"/>
              </w:rPr>
            </w:pPr>
            <w:r w:rsidRPr="00F37C4F">
              <w:t>0,173</w:t>
            </w:r>
          </w:p>
        </w:tc>
      </w:tr>
      <w:tr w:rsidR="009053ED" w:rsidRPr="00F37C4F" w14:paraId="180FD54E" w14:textId="77777777">
        <w:tc>
          <w:tcPr>
            <w:tcW w:w="427" w:type="pct"/>
            <w:shd w:val="clear" w:color="auto" w:fill="FFFFFF"/>
            <w:vAlign w:val="center"/>
          </w:tcPr>
          <w:p w14:paraId="22348A77" w14:textId="77777777" w:rsidR="00F37C4F" w:rsidRPr="00F37C4F" w:rsidRDefault="00F37C4F" w:rsidP="00F37C4F">
            <w:pPr>
              <w:pStyle w:val="Other0"/>
              <w:spacing w:before="120"/>
              <w:jc w:val="center"/>
              <w:rPr>
                <w:lang w:val="en-US"/>
              </w:rPr>
            </w:pPr>
            <w:r w:rsidRPr="00F37C4F">
              <w:rPr>
                <w:lang w:val="en-US"/>
              </w:rPr>
              <w:t>2</w:t>
            </w:r>
          </w:p>
        </w:tc>
        <w:tc>
          <w:tcPr>
            <w:tcW w:w="3576" w:type="pct"/>
            <w:shd w:val="clear" w:color="auto" w:fill="FFFFFF"/>
            <w:vAlign w:val="center"/>
          </w:tcPr>
          <w:p w14:paraId="54B0CAB3"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Khoanh vẽ nội nghiệp vào bản đồ kiểm kê đất đai và biên tập tổng hợp các thửa đất thành các khoanh đất theo quy định</w:t>
            </w:r>
          </w:p>
        </w:tc>
        <w:tc>
          <w:tcPr>
            <w:tcW w:w="997" w:type="pct"/>
            <w:shd w:val="clear" w:color="auto" w:fill="FFFFFF"/>
            <w:vAlign w:val="center"/>
          </w:tcPr>
          <w:p w14:paraId="1D5D1C35" w14:textId="77777777" w:rsidR="00F37C4F" w:rsidRPr="00F37C4F" w:rsidRDefault="00F37C4F" w:rsidP="00F37C4F">
            <w:pPr>
              <w:pStyle w:val="Other0"/>
              <w:spacing w:before="120"/>
              <w:jc w:val="center"/>
              <w:rPr>
                <w:lang w:val="en-US"/>
              </w:rPr>
            </w:pPr>
            <w:r w:rsidRPr="00F37C4F">
              <w:t>0,104</w:t>
            </w:r>
          </w:p>
        </w:tc>
      </w:tr>
      <w:tr w:rsidR="009053ED" w:rsidRPr="00F37C4F" w14:paraId="336C45E0" w14:textId="77777777">
        <w:tc>
          <w:tcPr>
            <w:tcW w:w="427" w:type="pct"/>
            <w:shd w:val="clear" w:color="auto" w:fill="FFFFFF"/>
            <w:vAlign w:val="center"/>
          </w:tcPr>
          <w:p w14:paraId="3276BFB8" w14:textId="77777777" w:rsidR="00F37C4F" w:rsidRPr="00F37C4F" w:rsidRDefault="00F37C4F" w:rsidP="00F37C4F">
            <w:pPr>
              <w:pStyle w:val="Other0"/>
              <w:spacing w:before="120"/>
              <w:jc w:val="center"/>
              <w:rPr>
                <w:lang w:val="en-US"/>
              </w:rPr>
            </w:pPr>
            <w:r w:rsidRPr="00F37C4F">
              <w:rPr>
                <w:lang w:val="en-US"/>
              </w:rPr>
              <w:t>3</w:t>
            </w:r>
          </w:p>
        </w:tc>
        <w:tc>
          <w:tcPr>
            <w:tcW w:w="3576" w:type="pct"/>
            <w:shd w:val="clear" w:color="auto" w:fill="FFFFFF"/>
            <w:vAlign w:val="center"/>
          </w:tcPr>
          <w:p w14:paraId="10A5BA08"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Tổng các nội dung công việc còn lại</w:t>
            </w:r>
          </w:p>
        </w:tc>
        <w:tc>
          <w:tcPr>
            <w:tcW w:w="997" w:type="pct"/>
            <w:shd w:val="clear" w:color="auto" w:fill="FFFFFF"/>
            <w:vAlign w:val="center"/>
          </w:tcPr>
          <w:p w14:paraId="40DE839F" w14:textId="77777777" w:rsidR="00F37C4F" w:rsidRPr="00F37C4F" w:rsidRDefault="00F37C4F" w:rsidP="00F37C4F">
            <w:pPr>
              <w:pStyle w:val="Other0"/>
              <w:spacing w:before="120"/>
              <w:jc w:val="center"/>
            </w:pPr>
            <w:r w:rsidRPr="00F37C4F">
              <w:t>0,723</w:t>
            </w:r>
          </w:p>
        </w:tc>
      </w:tr>
    </w:tbl>
    <w:p w14:paraId="5BC1776B" w14:textId="77777777" w:rsidR="00F37C4F" w:rsidRPr="00F37C4F" w:rsidRDefault="00F37C4F" w:rsidP="00F37C4F">
      <w:pPr>
        <w:pStyle w:val="Tablecaption0"/>
        <w:spacing w:before="120"/>
        <w:ind w:firstLine="720"/>
        <w:jc w:val="both"/>
        <w:rPr>
          <w:i w:val="0"/>
          <w:iCs w:val="0"/>
          <w:sz w:val="28"/>
          <w:szCs w:val="28"/>
        </w:rPr>
      </w:pPr>
      <w:r w:rsidRPr="00F37C4F">
        <w:rPr>
          <w:bCs/>
          <w:iCs w:val="0"/>
          <w:sz w:val="28"/>
          <w:szCs w:val="28"/>
        </w:rPr>
        <w:t>Ghi chú:</w:t>
      </w:r>
      <w:r w:rsidRPr="00F37C4F">
        <w:rPr>
          <w:b/>
          <w:bCs/>
          <w:i w:val="0"/>
          <w:iCs w:val="0"/>
          <w:sz w:val="28"/>
          <w:szCs w:val="28"/>
        </w:rPr>
        <w:t xml:space="preserve"> </w:t>
      </w:r>
      <w:r w:rsidRPr="00F37C4F">
        <w:rPr>
          <w:i w:val="0"/>
          <w:iCs w:val="0"/>
          <w:sz w:val="28"/>
          <w:szCs w:val="28"/>
        </w:rPr>
        <w:t>Mức phân bổ vật liệu của mục 3 Bảng 5 trên đây tính cho xã trung bình (xã khu vực miền núi có diện tích bằng 5.000 ha); khi tính mức cho từng xã cụ thể thì tính tương ứng theo công thức tính ở phần định mức lao động công nghệ của mục thống kê đất đai cấp xã, được điều chỉnh hệ số quy mô diện tích cấp xã (K</w:t>
      </w:r>
      <w:r w:rsidRPr="00F37C4F">
        <w:rPr>
          <w:i w:val="0"/>
          <w:iCs w:val="0"/>
          <w:sz w:val="28"/>
          <w:szCs w:val="28"/>
          <w:vertAlign w:val="subscript"/>
        </w:rPr>
        <w:t>dtx</w:t>
      </w:r>
      <w:r w:rsidRPr="00F37C4F">
        <w:rPr>
          <w:i w:val="0"/>
          <w:iCs w:val="0"/>
          <w:sz w:val="28"/>
          <w:szCs w:val="28"/>
        </w:rPr>
        <w:t>) quy định tại Bảng a Phụ lục kèm theo Quyết định này và hệ số điều chỉnh khu vực (K</w:t>
      </w:r>
      <w:r w:rsidRPr="00F37C4F">
        <w:rPr>
          <w:i w:val="0"/>
          <w:iCs w:val="0"/>
          <w:sz w:val="28"/>
          <w:szCs w:val="28"/>
          <w:vertAlign w:val="subscript"/>
        </w:rPr>
        <w:t>kv</w:t>
      </w:r>
      <w:r w:rsidRPr="00F37C4F">
        <w:rPr>
          <w:i w:val="0"/>
          <w:iCs w:val="0"/>
          <w:sz w:val="28"/>
          <w:szCs w:val="28"/>
        </w:rPr>
        <w:t>) quy định tại Bảng b Phụ lục kèm theo Quyết định này.</w:t>
      </w:r>
    </w:p>
    <w:p w14:paraId="280F23EE" w14:textId="77777777" w:rsidR="00F37C4F" w:rsidRPr="00F37C4F" w:rsidRDefault="00F37C4F" w:rsidP="00F37C4F">
      <w:pPr>
        <w:spacing w:before="120"/>
        <w:ind w:firstLine="720"/>
        <w:jc w:val="both"/>
        <w:rPr>
          <w:rFonts w:ascii="Times New Roman" w:hAnsi="Times New Roman" w:cs="Times New Roman"/>
          <w:sz w:val="28"/>
          <w:szCs w:val="28"/>
        </w:rPr>
      </w:pPr>
      <w:r w:rsidRPr="00F37C4F">
        <w:rPr>
          <w:rFonts w:ascii="Times New Roman" w:hAnsi="Times New Roman" w:cs="Times New Roman"/>
          <w:b/>
          <w:bCs/>
          <w:sz w:val="28"/>
          <w:szCs w:val="28"/>
        </w:rPr>
        <w:t>4. Định mức tiêu hao năng lượng</w:t>
      </w:r>
    </w:p>
    <w:p w14:paraId="67E2360E" w14:textId="77777777" w:rsidR="00F37C4F" w:rsidRPr="00F37C4F" w:rsidRDefault="00F37C4F" w:rsidP="00F37C4F">
      <w:pPr>
        <w:spacing w:before="120"/>
        <w:jc w:val="right"/>
        <w:rPr>
          <w:rFonts w:ascii="Times New Roman" w:hAnsi="Times New Roman" w:cs="Times New Roman"/>
          <w:i/>
          <w:iCs/>
          <w:sz w:val="28"/>
          <w:szCs w:val="28"/>
          <w:lang w:val="en-US"/>
        </w:rPr>
      </w:pPr>
      <w:r w:rsidRPr="00F37C4F">
        <w:rPr>
          <w:rFonts w:ascii="Times New Roman" w:hAnsi="Times New Roman" w:cs="Times New Roman"/>
          <w:i/>
          <w:iCs/>
          <w:sz w:val="28"/>
          <w:szCs w:val="28"/>
        </w:rPr>
        <w:t xml:space="preserve">Bảng </w:t>
      </w:r>
      <w:r w:rsidRPr="00F37C4F">
        <w:rPr>
          <w:rFonts w:ascii="Times New Roman" w:hAnsi="Times New Roman" w:cs="Times New Roman"/>
          <w:i/>
          <w:iCs/>
          <w:sz w:val="28"/>
          <w:szCs w:val="28"/>
          <w:lang w:val="en-US"/>
        </w:rPr>
        <w:t>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52"/>
        <w:gridCol w:w="4255"/>
        <w:gridCol w:w="1673"/>
        <w:gridCol w:w="2381"/>
      </w:tblGrid>
      <w:tr w:rsidR="009053ED" w:rsidRPr="00F37C4F" w14:paraId="2AFF85BB" w14:textId="77777777">
        <w:tc>
          <w:tcPr>
            <w:tcW w:w="415" w:type="pct"/>
            <w:vAlign w:val="center"/>
          </w:tcPr>
          <w:p w14:paraId="6C4093B2"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b/>
                <w:bCs/>
                <w:sz w:val="28"/>
                <w:szCs w:val="28"/>
                <w:lang w:val="en-US"/>
              </w:rPr>
              <w:t>STT</w:t>
            </w:r>
          </w:p>
        </w:tc>
        <w:tc>
          <w:tcPr>
            <w:tcW w:w="2348" w:type="pct"/>
            <w:vAlign w:val="center"/>
          </w:tcPr>
          <w:p w14:paraId="046F00FD"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b/>
                <w:bCs/>
                <w:sz w:val="28"/>
                <w:szCs w:val="28"/>
                <w:lang w:val="en-US"/>
              </w:rPr>
              <w:t>Danh mục năng lượng</w:t>
            </w:r>
          </w:p>
        </w:tc>
        <w:tc>
          <w:tcPr>
            <w:tcW w:w="923" w:type="pct"/>
            <w:vAlign w:val="center"/>
          </w:tcPr>
          <w:p w14:paraId="31859DFD"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b/>
                <w:bCs/>
                <w:sz w:val="28"/>
                <w:szCs w:val="28"/>
                <w:lang w:val="en-US"/>
              </w:rPr>
              <w:t>Đơn vị tính</w:t>
            </w:r>
          </w:p>
        </w:tc>
        <w:tc>
          <w:tcPr>
            <w:tcW w:w="1314" w:type="pct"/>
            <w:vAlign w:val="center"/>
          </w:tcPr>
          <w:p w14:paraId="6E0AAF99"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b/>
                <w:bCs/>
                <w:sz w:val="28"/>
                <w:szCs w:val="28"/>
                <w:lang w:val="en-US"/>
              </w:rPr>
              <w:t>Định mức</w:t>
            </w:r>
            <w:r w:rsidRPr="00F37C4F">
              <w:rPr>
                <w:rFonts w:ascii="Times New Roman" w:hAnsi="Times New Roman" w:cs="Times New Roman"/>
                <w:b/>
                <w:bCs/>
                <w:sz w:val="28"/>
                <w:szCs w:val="28"/>
                <w:lang w:val="en-US"/>
              </w:rPr>
              <w:br/>
            </w:r>
            <w:r w:rsidRPr="00F37C4F">
              <w:rPr>
                <w:rFonts w:ascii="Times New Roman" w:hAnsi="Times New Roman" w:cs="Times New Roman"/>
                <w:i/>
                <w:iCs/>
                <w:sz w:val="28"/>
                <w:szCs w:val="28"/>
                <w:lang w:val="en-US"/>
              </w:rPr>
              <w:t>(Tính cho cấp xã)</w:t>
            </w:r>
          </w:p>
        </w:tc>
      </w:tr>
      <w:tr w:rsidR="009053ED" w:rsidRPr="00F37C4F" w14:paraId="1115E249" w14:textId="77777777">
        <w:tc>
          <w:tcPr>
            <w:tcW w:w="415" w:type="pct"/>
            <w:vAlign w:val="center"/>
          </w:tcPr>
          <w:p w14:paraId="27BA283C"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1</w:t>
            </w:r>
          </w:p>
        </w:tc>
        <w:tc>
          <w:tcPr>
            <w:tcW w:w="2348" w:type="pct"/>
            <w:vAlign w:val="center"/>
          </w:tcPr>
          <w:p w14:paraId="2BA63C59" w14:textId="77777777" w:rsidR="00F37C4F" w:rsidRPr="00F37C4F" w:rsidRDefault="00F37C4F" w:rsidP="00F37C4F">
            <w:pPr>
              <w:spacing w:before="120"/>
              <w:rPr>
                <w:rFonts w:ascii="Times New Roman" w:hAnsi="Times New Roman" w:cs="Times New Roman"/>
                <w:sz w:val="28"/>
                <w:szCs w:val="28"/>
                <w:lang w:val="en-US"/>
              </w:rPr>
            </w:pPr>
            <w:r w:rsidRPr="00F37C4F">
              <w:rPr>
                <w:rFonts w:ascii="Times New Roman" w:hAnsi="Times New Roman" w:cs="Times New Roman"/>
                <w:sz w:val="28"/>
                <w:szCs w:val="28"/>
                <w:lang w:val="en-US"/>
              </w:rPr>
              <w:t>Điện năng tiêu hao sử dụng dụng cụ</w:t>
            </w:r>
          </w:p>
        </w:tc>
        <w:tc>
          <w:tcPr>
            <w:tcW w:w="923" w:type="pct"/>
            <w:vAlign w:val="center"/>
          </w:tcPr>
          <w:p w14:paraId="2365DECD"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kWh</w:t>
            </w:r>
          </w:p>
        </w:tc>
        <w:tc>
          <w:tcPr>
            <w:tcW w:w="1314" w:type="pct"/>
            <w:vAlign w:val="center"/>
          </w:tcPr>
          <w:p w14:paraId="1621285B"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11,11</w:t>
            </w:r>
          </w:p>
        </w:tc>
      </w:tr>
      <w:tr w:rsidR="009053ED" w:rsidRPr="00F37C4F" w14:paraId="6C1EA728" w14:textId="77777777">
        <w:tc>
          <w:tcPr>
            <w:tcW w:w="415" w:type="pct"/>
            <w:vAlign w:val="center"/>
          </w:tcPr>
          <w:p w14:paraId="0F96B8FA"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2</w:t>
            </w:r>
          </w:p>
        </w:tc>
        <w:tc>
          <w:tcPr>
            <w:tcW w:w="2348" w:type="pct"/>
            <w:vAlign w:val="center"/>
          </w:tcPr>
          <w:p w14:paraId="244319FA" w14:textId="77777777" w:rsidR="00F37C4F" w:rsidRPr="00F37C4F" w:rsidRDefault="00F37C4F" w:rsidP="00F37C4F">
            <w:pPr>
              <w:spacing w:before="120"/>
              <w:rPr>
                <w:rFonts w:ascii="Times New Roman" w:hAnsi="Times New Roman" w:cs="Times New Roman"/>
                <w:sz w:val="28"/>
                <w:szCs w:val="28"/>
                <w:lang w:val="en-US"/>
              </w:rPr>
            </w:pPr>
            <w:r w:rsidRPr="00F37C4F">
              <w:rPr>
                <w:rFonts w:ascii="Times New Roman" w:hAnsi="Times New Roman" w:cs="Times New Roman"/>
                <w:sz w:val="28"/>
                <w:szCs w:val="28"/>
                <w:lang w:val="en-US"/>
              </w:rPr>
              <w:t>Điện năng tiêu hao sử dụng thiết bị</w:t>
            </w:r>
          </w:p>
        </w:tc>
        <w:tc>
          <w:tcPr>
            <w:tcW w:w="923" w:type="pct"/>
            <w:vAlign w:val="center"/>
          </w:tcPr>
          <w:p w14:paraId="3D48466A"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kWh</w:t>
            </w:r>
          </w:p>
        </w:tc>
        <w:tc>
          <w:tcPr>
            <w:tcW w:w="1314" w:type="pct"/>
            <w:vAlign w:val="center"/>
          </w:tcPr>
          <w:p w14:paraId="18C22BFF"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135,43</w:t>
            </w:r>
          </w:p>
        </w:tc>
      </w:tr>
    </w:tbl>
    <w:p w14:paraId="6EFF9B58" w14:textId="77777777" w:rsidR="00F37C4F" w:rsidRPr="00F37C4F" w:rsidRDefault="00F37C4F" w:rsidP="00F37C4F">
      <w:pPr>
        <w:spacing w:before="120"/>
        <w:rPr>
          <w:rFonts w:ascii="Times New Roman" w:hAnsi="Times New Roman" w:cs="Times New Roman"/>
          <w:sz w:val="28"/>
          <w:szCs w:val="28"/>
        </w:rPr>
      </w:pPr>
      <w:r w:rsidRPr="00F37C4F">
        <w:rPr>
          <w:rFonts w:ascii="Times New Roman" w:hAnsi="Times New Roman" w:cs="Times New Roman"/>
          <w:b/>
          <w:bCs/>
          <w:sz w:val="28"/>
          <w:szCs w:val="28"/>
        </w:rPr>
        <w:lastRenderedPageBreak/>
        <w:t>5. Định mức sử dụng máy móc, thiết bị</w:t>
      </w:r>
    </w:p>
    <w:p w14:paraId="5EF77BDF" w14:textId="77777777" w:rsidR="00F37C4F" w:rsidRPr="00F37C4F" w:rsidRDefault="00F37C4F" w:rsidP="00F37C4F">
      <w:pPr>
        <w:spacing w:before="120"/>
        <w:jc w:val="right"/>
        <w:rPr>
          <w:rFonts w:ascii="Times New Roman" w:hAnsi="Times New Roman" w:cs="Times New Roman"/>
          <w:i/>
          <w:iCs/>
          <w:sz w:val="28"/>
          <w:szCs w:val="28"/>
          <w:lang w:val="en-US"/>
        </w:rPr>
      </w:pPr>
      <w:r w:rsidRPr="00F37C4F">
        <w:rPr>
          <w:rFonts w:ascii="Times New Roman" w:hAnsi="Times New Roman" w:cs="Times New Roman"/>
          <w:i/>
          <w:iCs/>
          <w:sz w:val="28"/>
          <w:szCs w:val="28"/>
        </w:rPr>
        <w:t xml:space="preserve">Bảng </w:t>
      </w:r>
      <w:r w:rsidRPr="00F37C4F">
        <w:rPr>
          <w:rFonts w:ascii="Times New Roman" w:hAnsi="Times New Roman" w:cs="Times New Roman"/>
          <w:i/>
          <w:iCs/>
          <w:sz w:val="28"/>
          <w:szCs w:val="28"/>
          <w:lang w:val="en-US"/>
        </w:rPr>
        <w:t>7</w:t>
      </w:r>
    </w:p>
    <w:tbl>
      <w:tblPr>
        <w:tblOverlap w:val="never"/>
        <w:tblW w:w="5000" w:type="pct"/>
        <w:tblCellMar>
          <w:left w:w="0" w:type="dxa"/>
          <w:right w:w="0" w:type="dxa"/>
        </w:tblCellMar>
        <w:tblLook w:val="04A0" w:firstRow="1" w:lastRow="0" w:firstColumn="1" w:lastColumn="0" w:noHBand="0" w:noVBand="1"/>
      </w:tblPr>
      <w:tblGrid>
        <w:gridCol w:w="822"/>
        <w:gridCol w:w="3438"/>
        <w:gridCol w:w="1582"/>
        <w:gridCol w:w="1606"/>
        <w:gridCol w:w="1613"/>
      </w:tblGrid>
      <w:tr w:rsidR="009053ED" w:rsidRPr="00F37C4F" w14:paraId="4C036FA7" w14:textId="77777777">
        <w:trPr>
          <w:tblHeader/>
        </w:trPr>
        <w:tc>
          <w:tcPr>
            <w:tcW w:w="454" w:type="pct"/>
            <w:tcBorders>
              <w:top w:val="single" w:sz="4" w:space="0" w:color="auto"/>
              <w:left w:val="single" w:sz="4" w:space="0" w:color="auto"/>
              <w:bottom w:val="single" w:sz="4" w:space="0" w:color="auto"/>
            </w:tcBorders>
            <w:shd w:val="clear" w:color="auto" w:fill="FFFFFF"/>
            <w:vAlign w:val="center"/>
          </w:tcPr>
          <w:p w14:paraId="5758126C" w14:textId="77777777" w:rsidR="00F37C4F" w:rsidRPr="00F37C4F" w:rsidRDefault="00F37C4F" w:rsidP="00F37C4F">
            <w:pPr>
              <w:pStyle w:val="Other0"/>
              <w:spacing w:before="120"/>
              <w:jc w:val="center"/>
            </w:pPr>
            <w:r w:rsidRPr="00F37C4F">
              <w:rPr>
                <w:b/>
                <w:bCs/>
              </w:rPr>
              <w:t>STT</w:t>
            </w:r>
          </w:p>
        </w:tc>
        <w:tc>
          <w:tcPr>
            <w:tcW w:w="1897" w:type="pct"/>
            <w:tcBorders>
              <w:top w:val="single" w:sz="4" w:space="0" w:color="auto"/>
              <w:left w:val="single" w:sz="4" w:space="0" w:color="auto"/>
              <w:bottom w:val="single" w:sz="4" w:space="0" w:color="auto"/>
            </w:tcBorders>
            <w:shd w:val="clear" w:color="auto" w:fill="FFFFFF"/>
            <w:vAlign w:val="center"/>
          </w:tcPr>
          <w:p w14:paraId="68C78F1A" w14:textId="77777777" w:rsidR="00F37C4F" w:rsidRPr="00F37C4F" w:rsidRDefault="00F37C4F" w:rsidP="00F37C4F">
            <w:pPr>
              <w:pStyle w:val="Other0"/>
              <w:spacing w:before="120"/>
              <w:jc w:val="center"/>
            </w:pPr>
            <w:r w:rsidRPr="00F37C4F">
              <w:rPr>
                <w:b/>
                <w:bCs/>
              </w:rPr>
              <w:t>Danh mục thiết bị</w:t>
            </w:r>
          </w:p>
        </w:tc>
        <w:tc>
          <w:tcPr>
            <w:tcW w:w="873" w:type="pct"/>
            <w:tcBorders>
              <w:top w:val="single" w:sz="4" w:space="0" w:color="auto"/>
              <w:left w:val="single" w:sz="4" w:space="0" w:color="auto"/>
              <w:bottom w:val="single" w:sz="4" w:space="0" w:color="auto"/>
            </w:tcBorders>
            <w:shd w:val="clear" w:color="auto" w:fill="FFFFFF"/>
            <w:vAlign w:val="center"/>
          </w:tcPr>
          <w:p w14:paraId="4AC9B86E" w14:textId="77777777" w:rsidR="00F37C4F" w:rsidRPr="00F37C4F" w:rsidRDefault="00F37C4F" w:rsidP="00F37C4F">
            <w:pPr>
              <w:pStyle w:val="Other0"/>
              <w:spacing w:before="120"/>
              <w:jc w:val="center"/>
            </w:pPr>
            <w:r w:rsidRPr="00F37C4F">
              <w:rPr>
                <w:b/>
                <w:bCs/>
              </w:rPr>
              <w:t>Đơn vị tính</w:t>
            </w:r>
          </w:p>
        </w:tc>
        <w:tc>
          <w:tcPr>
            <w:tcW w:w="886" w:type="pct"/>
            <w:tcBorders>
              <w:top w:val="single" w:sz="4" w:space="0" w:color="auto"/>
              <w:left w:val="single" w:sz="4" w:space="0" w:color="auto"/>
              <w:bottom w:val="single" w:sz="4" w:space="0" w:color="auto"/>
            </w:tcBorders>
            <w:shd w:val="clear" w:color="auto" w:fill="FFFFFF"/>
            <w:vAlign w:val="center"/>
          </w:tcPr>
          <w:p w14:paraId="37B52196" w14:textId="77777777" w:rsidR="00F37C4F" w:rsidRPr="00F37C4F" w:rsidRDefault="00F37C4F" w:rsidP="00F37C4F">
            <w:pPr>
              <w:pStyle w:val="Other0"/>
              <w:spacing w:before="120"/>
              <w:jc w:val="center"/>
            </w:pPr>
            <w:r w:rsidRPr="00F37C4F">
              <w:rPr>
                <w:b/>
                <w:bCs/>
              </w:rPr>
              <w:t>Công suất</w:t>
            </w:r>
            <w:r w:rsidRPr="00F37C4F">
              <w:t xml:space="preserve"> </w:t>
            </w:r>
            <w:r w:rsidRPr="00F37C4F">
              <w:rPr>
                <w:i/>
                <w:iCs/>
              </w:rPr>
              <w:t>(kw/h)</w:t>
            </w:r>
          </w:p>
        </w:tc>
        <w:tc>
          <w:tcPr>
            <w:tcW w:w="890" w:type="pct"/>
            <w:tcBorders>
              <w:top w:val="single" w:sz="4" w:space="0" w:color="auto"/>
              <w:left w:val="single" w:sz="4" w:space="0" w:color="auto"/>
              <w:bottom w:val="single" w:sz="4" w:space="0" w:color="auto"/>
              <w:right w:val="single" w:sz="4" w:space="0" w:color="auto"/>
            </w:tcBorders>
            <w:shd w:val="clear" w:color="auto" w:fill="FFFFFF"/>
            <w:vAlign w:val="center"/>
          </w:tcPr>
          <w:p w14:paraId="3AD6583A" w14:textId="77777777" w:rsidR="00F37C4F" w:rsidRPr="00F37C4F" w:rsidRDefault="00F37C4F" w:rsidP="00F37C4F">
            <w:pPr>
              <w:pStyle w:val="Other0"/>
              <w:spacing w:before="120"/>
              <w:jc w:val="center"/>
            </w:pPr>
            <w:r w:rsidRPr="00F37C4F">
              <w:rPr>
                <w:b/>
                <w:bCs/>
              </w:rPr>
              <w:t xml:space="preserve">Định mức </w:t>
            </w:r>
            <w:r w:rsidRPr="00F37C4F">
              <w:rPr>
                <w:i/>
                <w:iCs/>
              </w:rPr>
              <w:t>(Ca/xã)</w:t>
            </w:r>
          </w:p>
        </w:tc>
      </w:tr>
      <w:tr w:rsidR="009053ED" w:rsidRPr="00F37C4F" w14:paraId="11C0394F" w14:textId="77777777">
        <w:tc>
          <w:tcPr>
            <w:tcW w:w="454" w:type="pct"/>
            <w:tcBorders>
              <w:top w:val="single" w:sz="4" w:space="0" w:color="auto"/>
              <w:left w:val="single" w:sz="4" w:space="0" w:color="auto"/>
              <w:bottom w:val="single" w:sz="4" w:space="0" w:color="auto"/>
            </w:tcBorders>
            <w:shd w:val="clear" w:color="auto" w:fill="FFFFFF"/>
            <w:vAlign w:val="center"/>
          </w:tcPr>
          <w:p w14:paraId="3ADF378E" w14:textId="77777777" w:rsidR="00F37C4F" w:rsidRPr="00F37C4F" w:rsidRDefault="00F37C4F" w:rsidP="00F37C4F">
            <w:pPr>
              <w:pStyle w:val="Other0"/>
              <w:spacing w:before="120"/>
              <w:jc w:val="center"/>
              <w:rPr>
                <w:b/>
                <w:bCs/>
              </w:rPr>
            </w:pPr>
            <w:r w:rsidRPr="00F37C4F">
              <w:t>1</w:t>
            </w:r>
          </w:p>
        </w:tc>
        <w:tc>
          <w:tcPr>
            <w:tcW w:w="1897" w:type="pct"/>
            <w:tcBorders>
              <w:top w:val="single" w:sz="4" w:space="0" w:color="auto"/>
              <w:left w:val="single" w:sz="4" w:space="0" w:color="auto"/>
              <w:bottom w:val="single" w:sz="4" w:space="0" w:color="auto"/>
            </w:tcBorders>
            <w:shd w:val="clear" w:color="auto" w:fill="FFFFFF"/>
            <w:vAlign w:val="center"/>
          </w:tcPr>
          <w:p w14:paraId="20630CEB" w14:textId="77777777" w:rsidR="00F37C4F" w:rsidRPr="00F37C4F" w:rsidRDefault="00F37C4F" w:rsidP="00F37C4F">
            <w:pPr>
              <w:pStyle w:val="Other0"/>
              <w:spacing w:before="120"/>
            </w:pPr>
            <w:r w:rsidRPr="00F37C4F">
              <w:t>Máy in khổ A4</w:t>
            </w:r>
          </w:p>
        </w:tc>
        <w:tc>
          <w:tcPr>
            <w:tcW w:w="873" w:type="pct"/>
            <w:tcBorders>
              <w:top w:val="single" w:sz="4" w:space="0" w:color="auto"/>
              <w:left w:val="single" w:sz="4" w:space="0" w:color="auto"/>
              <w:bottom w:val="single" w:sz="4" w:space="0" w:color="auto"/>
            </w:tcBorders>
            <w:shd w:val="clear" w:color="auto" w:fill="FFFFFF"/>
            <w:vAlign w:val="center"/>
          </w:tcPr>
          <w:p w14:paraId="12F34E0B" w14:textId="77777777" w:rsidR="00F37C4F" w:rsidRPr="00F37C4F" w:rsidRDefault="00F37C4F" w:rsidP="00F37C4F">
            <w:pPr>
              <w:pStyle w:val="Other0"/>
              <w:spacing w:before="120"/>
              <w:jc w:val="center"/>
              <w:rPr>
                <w:b/>
                <w:bCs/>
              </w:rPr>
            </w:pPr>
            <w:r w:rsidRPr="00F37C4F">
              <w:t>Cái</w:t>
            </w:r>
          </w:p>
        </w:tc>
        <w:tc>
          <w:tcPr>
            <w:tcW w:w="886" w:type="pct"/>
            <w:tcBorders>
              <w:top w:val="single" w:sz="4" w:space="0" w:color="auto"/>
              <w:left w:val="single" w:sz="4" w:space="0" w:color="auto"/>
              <w:bottom w:val="single" w:sz="4" w:space="0" w:color="auto"/>
            </w:tcBorders>
            <w:shd w:val="clear" w:color="auto" w:fill="FFFFFF"/>
            <w:vAlign w:val="center"/>
          </w:tcPr>
          <w:p w14:paraId="1B05B817" w14:textId="77777777" w:rsidR="00F37C4F" w:rsidRPr="00F37C4F" w:rsidRDefault="00F37C4F" w:rsidP="00F37C4F">
            <w:pPr>
              <w:pStyle w:val="Other0"/>
              <w:spacing w:before="120"/>
              <w:jc w:val="center"/>
              <w:rPr>
                <w:b/>
                <w:bCs/>
              </w:rPr>
            </w:pPr>
            <w:r w:rsidRPr="00F37C4F">
              <w:t>0,5</w:t>
            </w:r>
          </w:p>
        </w:tc>
        <w:tc>
          <w:tcPr>
            <w:tcW w:w="890" w:type="pct"/>
            <w:tcBorders>
              <w:top w:val="single" w:sz="4" w:space="0" w:color="auto"/>
              <w:left w:val="single" w:sz="4" w:space="0" w:color="auto"/>
              <w:bottom w:val="single" w:sz="4" w:space="0" w:color="auto"/>
              <w:right w:val="single" w:sz="4" w:space="0" w:color="auto"/>
            </w:tcBorders>
            <w:shd w:val="clear" w:color="auto" w:fill="FFFFFF"/>
            <w:vAlign w:val="center"/>
          </w:tcPr>
          <w:p w14:paraId="457417C2" w14:textId="77777777" w:rsidR="00F37C4F" w:rsidRPr="00F37C4F" w:rsidRDefault="00F37C4F" w:rsidP="00F37C4F">
            <w:pPr>
              <w:pStyle w:val="Other0"/>
              <w:spacing w:before="120"/>
              <w:jc w:val="center"/>
              <w:rPr>
                <w:b/>
                <w:bCs/>
                <w:lang w:val="en-US"/>
              </w:rPr>
            </w:pPr>
            <w:r w:rsidRPr="00F37C4F">
              <w:t>0,90</w:t>
            </w:r>
          </w:p>
        </w:tc>
      </w:tr>
      <w:tr w:rsidR="009053ED" w:rsidRPr="00F37C4F" w14:paraId="40BEDC2A" w14:textId="77777777">
        <w:tc>
          <w:tcPr>
            <w:tcW w:w="454" w:type="pct"/>
            <w:tcBorders>
              <w:top w:val="single" w:sz="4" w:space="0" w:color="auto"/>
              <w:left w:val="single" w:sz="4" w:space="0" w:color="auto"/>
              <w:bottom w:val="single" w:sz="4" w:space="0" w:color="auto"/>
            </w:tcBorders>
            <w:shd w:val="clear" w:color="auto" w:fill="FFFFFF"/>
            <w:vAlign w:val="center"/>
          </w:tcPr>
          <w:p w14:paraId="16633849" w14:textId="77777777" w:rsidR="00F37C4F" w:rsidRPr="00F37C4F" w:rsidRDefault="00F37C4F" w:rsidP="00F37C4F">
            <w:pPr>
              <w:pStyle w:val="Other0"/>
              <w:spacing w:before="120"/>
              <w:jc w:val="center"/>
              <w:rPr>
                <w:b/>
                <w:bCs/>
              </w:rPr>
            </w:pPr>
            <w:r w:rsidRPr="00F37C4F">
              <w:t>2</w:t>
            </w:r>
          </w:p>
        </w:tc>
        <w:tc>
          <w:tcPr>
            <w:tcW w:w="1897" w:type="pct"/>
            <w:tcBorders>
              <w:top w:val="single" w:sz="4" w:space="0" w:color="auto"/>
              <w:left w:val="single" w:sz="4" w:space="0" w:color="auto"/>
              <w:bottom w:val="single" w:sz="4" w:space="0" w:color="auto"/>
            </w:tcBorders>
            <w:shd w:val="clear" w:color="auto" w:fill="FFFFFF"/>
            <w:vAlign w:val="center"/>
          </w:tcPr>
          <w:p w14:paraId="7772FEEA" w14:textId="77777777" w:rsidR="00F37C4F" w:rsidRPr="00F37C4F" w:rsidRDefault="00F37C4F" w:rsidP="00F37C4F">
            <w:pPr>
              <w:pStyle w:val="Other0"/>
              <w:spacing w:before="120"/>
            </w:pPr>
            <w:r w:rsidRPr="00F37C4F">
              <w:t>Máy in khổ A3</w:t>
            </w:r>
          </w:p>
        </w:tc>
        <w:tc>
          <w:tcPr>
            <w:tcW w:w="873" w:type="pct"/>
            <w:tcBorders>
              <w:top w:val="single" w:sz="4" w:space="0" w:color="auto"/>
              <w:left w:val="single" w:sz="4" w:space="0" w:color="auto"/>
              <w:bottom w:val="single" w:sz="4" w:space="0" w:color="auto"/>
            </w:tcBorders>
            <w:shd w:val="clear" w:color="auto" w:fill="FFFFFF"/>
            <w:vAlign w:val="center"/>
          </w:tcPr>
          <w:p w14:paraId="11AA5245" w14:textId="77777777" w:rsidR="00F37C4F" w:rsidRPr="00F37C4F" w:rsidRDefault="00F37C4F" w:rsidP="00F37C4F">
            <w:pPr>
              <w:pStyle w:val="Other0"/>
              <w:spacing w:before="120"/>
              <w:jc w:val="center"/>
              <w:rPr>
                <w:b/>
                <w:bCs/>
              </w:rPr>
            </w:pPr>
            <w:r w:rsidRPr="00F37C4F">
              <w:t>Cái</w:t>
            </w:r>
          </w:p>
        </w:tc>
        <w:tc>
          <w:tcPr>
            <w:tcW w:w="886" w:type="pct"/>
            <w:tcBorders>
              <w:top w:val="single" w:sz="4" w:space="0" w:color="auto"/>
              <w:left w:val="single" w:sz="4" w:space="0" w:color="auto"/>
              <w:bottom w:val="single" w:sz="4" w:space="0" w:color="auto"/>
            </w:tcBorders>
            <w:shd w:val="clear" w:color="auto" w:fill="FFFFFF"/>
            <w:vAlign w:val="center"/>
          </w:tcPr>
          <w:p w14:paraId="4E22CCE6" w14:textId="77777777" w:rsidR="00F37C4F" w:rsidRPr="00F37C4F" w:rsidRDefault="00F37C4F" w:rsidP="00F37C4F">
            <w:pPr>
              <w:pStyle w:val="Other0"/>
              <w:spacing w:before="120"/>
              <w:jc w:val="center"/>
              <w:rPr>
                <w:b/>
                <w:bCs/>
              </w:rPr>
            </w:pPr>
            <w:r w:rsidRPr="00F37C4F">
              <w:t>0,5</w:t>
            </w:r>
          </w:p>
        </w:tc>
        <w:tc>
          <w:tcPr>
            <w:tcW w:w="890" w:type="pct"/>
            <w:tcBorders>
              <w:top w:val="single" w:sz="4" w:space="0" w:color="auto"/>
              <w:left w:val="single" w:sz="4" w:space="0" w:color="auto"/>
              <w:bottom w:val="single" w:sz="4" w:space="0" w:color="auto"/>
              <w:right w:val="single" w:sz="4" w:space="0" w:color="auto"/>
            </w:tcBorders>
            <w:shd w:val="clear" w:color="auto" w:fill="FFFFFF"/>
            <w:vAlign w:val="center"/>
          </w:tcPr>
          <w:p w14:paraId="281B775C" w14:textId="77777777" w:rsidR="00F37C4F" w:rsidRPr="00F37C4F" w:rsidRDefault="00F37C4F" w:rsidP="00F37C4F">
            <w:pPr>
              <w:pStyle w:val="Other0"/>
              <w:spacing w:before="120"/>
              <w:jc w:val="center"/>
              <w:rPr>
                <w:b/>
                <w:bCs/>
                <w:lang w:val="en-US"/>
              </w:rPr>
            </w:pPr>
            <w:r w:rsidRPr="00F37C4F">
              <w:t>0,45</w:t>
            </w:r>
          </w:p>
        </w:tc>
      </w:tr>
      <w:tr w:rsidR="009053ED" w:rsidRPr="00F37C4F" w14:paraId="7CE378AA" w14:textId="77777777">
        <w:tc>
          <w:tcPr>
            <w:tcW w:w="454" w:type="pct"/>
            <w:tcBorders>
              <w:top w:val="single" w:sz="4" w:space="0" w:color="auto"/>
              <w:left w:val="single" w:sz="4" w:space="0" w:color="auto"/>
              <w:bottom w:val="single" w:sz="4" w:space="0" w:color="auto"/>
            </w:tcBorders>
            <w:shd w:val="clear" w:color="auto" w:fill="FFFFFF"/>
            <w:vAlign w:val="center"/>
          </w:tcPr>
          <w:p w14:paraId="751105A1" w14:textId="77777777" w:rsidR="00F37C4F" w:rsidRPr="00F37C4F" w:rsidRDefault="00F37C4F" w:rsidP="00F37C4F">
            <w:pPr>
              <w:pStyle w:val="Other0"/>
              <w:spacing w:before="120"/>
              <w:jc w:val="center"/>
              <w:rPr>
                <w:b/>
                <w:bCs/>
              </w:rPr>
            </w:pPr>
            <w:r w:rsidRPr="00F37C4F">
              <w:t>3</w:t>
            </w:r>
          </w:p>
        </w:tc>
        <w:tc>
          <w:tcPr>
            <w:tcW w:w="1897" w:type="pct"/>
            <w:tcBorders>
              <w:top w:val="single" w:sz="4" w:space="0" w:color="auto"/>
              <w:left w:val="single" w:sz="4" w:space="0" w:color="auto"/>
              <w:bottom w:val="single" w:sz="4" w:space="0" w:color="auto"/>
            </w:tcBorders>
            <w:shd w:val="clear" w:color="auto" w:fill="FFFFFF"/>
            <w:vAlign w:val="center"/>
          </w:tcPr>
          <w:p w14:paraId="2911F18B" w14:textId="77777777" w:rsidR="00F37C4F" w:rsidRPr="00F37C4F" w:rsidRDefault="00F37C4F" w:rsidP="00F37C4F">
            <w:pPr>
              <w:pStyle w:val="Other0"/>
              <w:spacing w:before="120"/>
            </w:pPr>
            <w:r w:rsidRPr="00F37C4F">
              <w:t>Máy vi tính để bàn</w:t>
            </w:r>
          </w:p>
        </w:tc>
        <w:tc>
          <w:tcPr>
            <w:tcW w:w="873" w:type="pct"/>
            <w:tcBorders>
              <w:top w:val="single" w:sz="4" w:space="0" w:color="auto"/>
              <w:left w:val="single" w:sz="4" w:space="0" w:color="auto"/>
              <w:bottom w:val="single" w:sz="4" w:space="0" w:color="auto"/>
            </w:tcBorders>
            <w:shd w:val="clear" w:color="auto" w:fill="FFFFFF"/>
            <w:vAlign w:val="center"/>
          </w:tcPr>
          <w:p w14:paraId="306C254F" w14:textId="77777777" w:rsidR="00F37C4F" w:rsidRPr="00F37C4F" w:rsidRDefault="00F37C4F" w:rsidP="00F37C4F">
            <w:pPr>
              <w:pStyle w:val="Other0"/>
              <w:spacing w:before="120"/>
              <w:jc w:val="center"/>
              <w:rPr>
                <w:b/>
                <w:bCs/>
              </w:rPr>
            </w:pPr>
            <w:r w:rsidRPr="00F37C4F">
              <w:t>Cái</w:t>
            </w:r>
          </w:p>
        </w:tc>
        <w:tc>
          <w:tcPr>
            <w:tcW w:w="886" w:type="pct"/>
            <w:tcBorders>
              <w:top w:val="single" w:sz="4" w:space="0" w:color="auto"/>
              <w:left w:val="single" w:sz="4" w:space="0" w:color="auto"/>
              <w:bottom w:val="single" w:sz="4" w:space="0" w:color="auto"/>
            </w:tcBorders>
            <w:shd w:val="clear" w:color="auto" w:fill="FFFFFF"/>
            <w:vAlign w:val="center"/>
          </w:tcPr>
          <w:p w14:paraId="3FE009F0" w14:textId="77777777" w:rsidR="00F37C4F" w:rsidRPr="00F37C4F" w:rsidRDefault="00F37C4F" w:rsidP="00F37C4F">
            <w:pPr>
              <w:pStyle w:val="Other0"/>
              <w:spacing w:before="120"/>
              <w:jc w:val="center"/>
              <w:rPr>
                <w:b/>
                <w:bCs/>
              </w:rPr>
            </w:pPr>
            <w:r w:rsidRPr="00F37C4F">
              <w:t>0,4</w:t>
            </w:r>
          </w:p>
        </w:tc>
        <w:tc>
          <w:tcPr>
            <w:tcW w:w="890" w:type="pct"/>
            <w:tcBorders>
              <w:top w:val="single" w:sz="4" w:space="0" w:color="auto"/>
              <w:left w:val="single" w:sz="4" w:space="0" w:color="auto"/>
              <w:bottom w:val="single" w:sz="4" w:space="0" w:color="auto"/>
              <w:right w:val="single" w:sz="4" w:space="0" w:color="auto"/>
            </w:tcBorders>
            <w:shd w:val="clear" w:color="auto" w:fill="FFFFFF"/>
            <w:vAlign w:val="center"/>
          </w:tcPr>
          <w:p w14:paraId="10EA058C" w14:textId="77777777" w:rsidR="00F37C4F" w:rsidRPr="00F37C4F" w:rsidRDefault="00F37C4F" w:rsidP="00F37C4F">
            <w:pPr>
              <w:pStyle w:val="Other0"/>
              <w:spacing w:before="120"/>
              <w:jc w:val="center"/>
              <w:rPr>
                <w:b/>
                <w:bCs/>
                <w:lang w:val="en-US"/>
              </w:rPr>
            </w:pPr>
            <w:r w:rsidRPr="00F37C4F">
              <w:t>13,88</w:t>
            </w:r>
          </w:p>
        </w:tc>
      </w:tr>
      <w:tr w:rsidR="009053ED" w:rsidRPr="00F37C4F" w14:paraId="21986145" w14:textId="77777777">
        <w:tc>
          <w:tcPr>
            <w:tcW w:w="454" w:type="pct"/>
            <w:tcBorders>
              <w:top w:val="single" w:sz="4" w:space="0" w:color="auto"/>
              <w:left w:val="single" w:sz="4" w:space="0" w:color="auto"/>
              <w:bottom w:val="single" w:sz="4" w:space="0" w:color="auto"/>
            </w:tcBorders>
            <w:shd w:val="clear" w:color="auto" w:fill="FFFFFF"/>
            <w:vAlign w:val="center"/>
          </w:tcPr>
          <w:p w14:paraId="3D99036D" w14:textId="77777777" w:rsidR="00F37C4F" w:rsidRPr="00F37C4F" w:rsidRDefault="00F37C4F" w:rsidP="00F37C4F">
            <w:pPr>
              <w:pStyle w:val="Other0"/>
              <w:spacing w:before="120"/>
              <w:jc w:val="center"/>
              <w:rPr>
                <w:b/>
                <w:bCs/>
              </w:rPr>
            </w:pPr>
            <w:r w:rsidRPr="00F37C4F">
              <w:t>4</w:t>
            </w:r>
          </w:p>
        </w:tc>
        <w:tc>
          <w:tcPr>
            <w:tcW w:w="1897" w:type="pct"/>
            <w:tcBorders>
              <w:top w:val="single" w:sz="4" w:space="0" w:color="auto"/>
              <w:left w:val="single" w:sz="4" w:space="0" w:color="auto"/>
              <w:bottom w:val="single" w:sz="4" w:space="0" w:color="auto"/>
            </w:tcBorders>
            <w:shd w:val="clear" w:color="auto" w:fill="FFFFFF"/>
            <w:vAlign w:val="center"/>
          </w:tcPr>
          <w:p w14:paraId="32253534" w14:textId="77777777" w:rsidR="00F37C4F" w:rsidRPr="00F37C4F" w:rsidRDefault="00F37C4F" w:rsidP="00F37C4F">
            <w:pPr>
              <w:pStyle w:val="Other0"/>
              <w:spacing w:before="120"/>
            </w:pPr>
            <w:r w:rsidRPr="00F37C4F">
              <w:t>Máy điều hòa nhiệt độ</w:t>
            </w:r>
          </w:p>
        </w:tc>
        <w:tc>
          <w:tcPr>
            <w:tcW w:w="873" w:type="pct"/>
            <w:tcBorders>
              <w:top w:val="single" w:sz="4" w:space="0" w:color="auto"/>
              <w:left w:val="single" w:sz="4" w:space="0" w:color="auto"/>
              <w:bottom w:val="single" w:sz="4" w:space="0" w:color="auto"/>
            </w:tcBorders>
            <w:shd w:val="clear" w:color="auto" w:fill="FFFFFF"/>
            <w:vAlign w:val="center"/>
          </w:tcPr>
          <w:p w14:paraId="5876E61A" w14:textId="77777777" w:rsidR="00F37C4F" w:rsidRPr="00F37C4F" w:rsidRDefault="00F37C4F" w:rsidP="00F37C4F">
            <w:pPr>
              <w:pStyle w:val="Other0"/>
              <w:spacing w:before="120"/>
              <w:jc w:val="center"/>
              <w:rPr>
                <w:b/>
                <w:bCs/>
              </w:rPr>
            </w:pPr>
            <w:r w:rsidRPr="00F37C4F">
              <w:t>Cái</w:t>
            </w:r>
          </w:p>
        </w:tc>
        <w:tc>
          <w:tcPr>
            <w:tcW w:w="886" w:type="pct"/>
            <w:tcBorders>
              <w:top w:val="single" w:sz="4" w:space="0" w:color="auto"/>
              <w:left w:val="single" w:sz="4" w:space="0" w:color="auto"/>
              <w:bottom w:val="single" w:sz="4" w:space="0" w:color="auto"/>
            </w:tcBorders>
            <w:shd w:val="clear" w:color="auto" w:fill="FFFFFF"/>
            <w:vAlign w:val="center"/>
          </w:tcPr>
          <w:p w14:paraId="646667F5" w14:textId="77777777" w:rsidR="00F37C4F" w:rsidRPr="00F37C4F" w:rsidRDefault="00F37C4F" w:rsidP="00F37C4F">
            <w:pPr>
              <w:pStyle w:val="Other0"/>
              <w:spacing w:before="120"/>
              <w:jc w:val="center"/>
              <w:rPr>
                <w:b/>
                <w:bCs/>
              </w:rPr>
            </w:pPr>
            <w:r w:rsidRPr="00F37C4F">
              <w:t>2,2</w:t>
            </w:r>
          </w:p>
        </w:tc>
        <w:tc>
          <w:tcPr>
            <w:tcW w:w="890" w:type="pct"/>
            <w:tcBorders>
              <w:top w:val="single" w:sz="4" w:space="0" w:color="auto"/>
              <w:left w:val="single" w:sz="4" w:space="0" w:color="auto"/>
              <w:bottom w:val="single" w:sz="4" w:space="0" w:color="auto"/>
              <w:right w:val="single" w:sz="4" w:space="0" w:color="auto"/>
            </w:tcBorders>
            <w:shd w:val="clear" w:color="auto" w:fill="FFFFFF"/>
            <w:vAlign w:val="center"/>
          </w:tcPr>
          <w:p w14:paraId="47AF0D27" w14:textId="77777777" w:rsidR="00F37C4F" w:rsidRPr="00F37C4F" w:rsidRDefault="00F37C4F" w:rsidP="00F37C4F">
            <w:pPr>
              <w:pStyle w:val="Other0"/>
              <w:spacing w:before="120"/>
              <w:jc w:val="center"/>
              <w:rPr>
                <w:b/>
                <w:bCs/>
                <w:lang w:val="en-US"/>
              </w:rPr>
            </w:pPr>
            <w:r w:rsidRPr="00F37C4F">
              <w:t>4,25</w:t>
            </w:r>
          </w:p>
        </w:tc>
      </w:tr>
      <w:tr w:rsidR="009053ED" w:rsidRPr="00F37C4F" w14:paraId="7D73D790" w14:textId="77777777">
        <w:tc>
          <w:tcPr>
            <w:tcW w:w="454" w:type="pct"/>
            <w:tcBorders>
              <w:top w:val="single" w:sz="4" w:space="0" w:color="auto"/>
              <w:left w:val="single" w:sz="4" w:space="0" w:color="auto"/>
              <w:bottom w:val="single" w:sz="4" w:space="0" w:color="auto"/>
            </w:tcBorders>
            <w:shd w:val="clear" w:color="auto" w:fill="FFFFFF"/>
            <w:vAlign w:val="center"/>
          </w:tcPr>
          <w:p w14:paraId="6DD84E35" w14:textId="77777777" w:rsidR="00F37C4F" w:rsidRPr="00F37C4F" w:rsidRDefault="00F37C4F" w:rsidP="00F37C4F">
            <w:pPr>
              <w:pStyle w:val="Other0"/>
              <w:spacing w:before="120"/>
              <w:jc w:val="center"/>
              <w:rPr>
                <w:b/>
                <w:bCs/>
              </w:rPr>
            </w:pPr>
            <w:r w:rsidRPr="00F37C4F">
              <w:t>5</w:t>
            </w:r>
          </w:p>
        </w:tc>
        <w:tc>
          <w:tcPr>
            <w:tcW w:w="1897" w:type="pct"/>
            <w:tcBorders>
              <w:top w:val="single" w:sz="4" w:space="0" w:color="auto"/>
              <w:left w:val="single" w:sz="4" w:space="0" w:color="auto"/>
              <w:bottom w:val="single" w:sz="4" w:space="0" w:color="auto"/>
            </w:tcBorders>
            <w:shd w:val="clear" w:color="auto" w:fill="FFFFFF"/>
            <w:vAlign w:val="center"/>
          </w:tcPr>
          <w:p w14:paraId="1E3D45A9" w14:textId="77777777" w:rsidR="00F37C4F" w:rsidRPr="00F37C4F" w:rsidRDefault="00F37C4F" w:rsidP="00F37C4F">
            <w:pPr>
              <w:pStyle w:val="Other0"/>
              <w:spacing w:before="120"/>
            </w:pPr>
            <w:r w:rsidRPr="00F37C4F">
              <w:t>Máy photocopy A3</w:t>
            </w:r>
          </w:p>
        </w:tc>
        <w:tc>
          <w:tcPr>
            <w:tcW w:w="873" w:type="pct"/>
            <w:tcBorders>
              <w:top w:val="single" w:sz="4" w:space="0" w:color="auto"/>
              <w:left w:val="single" w:sz="4" w:space="0" w:color="auto"/>
              <w:bottom w:val="single" w:sz="4" w:space="0" w:color="auto"/>
            </w:tcBorders>
            <w:shd w:val="clear" w:color="auto" w:fill="FFFFFF"/>
            <w:vAlign w:val="center"/>
          </w:tcPr>
          <w:p w14:paraId="2FA6285B" w14:textId="77777777" w:rsidR="00F37C4F" w:rsidRPr="00F37C4F" w:rsidRDefault="00F37C4F" w:rsidP="00F37C4F">
            <w:pPr>
              <w:pStyle w:val="Other0"/>
              <w:spacing w:before="120"/>
              <w:jc w:val="center"/>
              <w:rPr>
                <w:b/>
                <w:bCs/>
              </w:rPr>
            </w:pPr>
            <w:r w:rsidRPr="00F37C4F">
              <w:t>Cái</w:t>
            </w:r>
          </w:p>
        </w:tc>
        <w:tc>
          <w:tcPr>
            <w:tcW w:w="886" w:type="pct"/>
            <w:tcBorders>
              <w:top w:val="single" w:sz="4" w:space="0" w:color="auto"/>
              <w:left w:val="single" w:sz="4" w:space="0" w:color="auto"/>
              <w:bottom w:val="single" w:sz="4" w:space="0" w:color="auto"/>
            </w:tcBorders>
            <w:shd w:val="clear" w:color="auto" w:fill="FFFFFF"/>
            <w:vAlign w:val="center"/>
          </w:tcPr>
          <w:p w14:paraId="1466FB3C" w14:textId="77777777" w:rsidR="00F37C4F" w:rsidRPr="00F37C4F" w:rsidRDefault="00F37C4F" w:rsidP="00F37C4F">
            <w:pPr>
              <w:pStyle w:val="Other0"/>
              <w:spacing w:before="120"/>
              <w:jc w:val="center"/>
              <w:rPr>
                <w:b/>
                <w:bCs/>
              </w:rPr>
            </w:pPr>
            <w:r w:rsidRPr="00F37C4F">
              <w:t>1,5</w:t>
            </w:r>
          </w:p>
        </w:tc>
        <w:tc>
          <w:tcPr>
            <w:tcW w:w="890" w:type="pct"/>
            <w:tcBorders>
              <w:top w:val="single" w:sz="4" w:space="0" w:color="auto"/>
              <w:left w:val="single" w:sz="4" w:space="0" w:color="auto"/>
              <w:bottom w:val="single" w:sz="4" w:space="0" w:color="auto"/>
              <w:right w:val="single" w:sz="4" w:space="0" w:color="auto"/>
            </w:tcBorders>
            <w:shd w:val="clear" w:color="auto" w:fill="FFFFFF"/>
            <w:vAlign w:val="center"/>
          </w:tcPr>
          <w:p w14:paraId="4DC0EDE9" w14:textId="77777777" w:rsidR="00F37C4F" w:rsidRPr="00F37C4F" w:rsidRDefault="00F37C4F" w:rsidP="00F37C4F">
            <w:pPr>
              <w:pStyle w:val="Other0"/>
              <w:spacing w:before="120"/>
              <w:jc w:val="center"/>
              <w:rPr>
                <w:b/>
                <w:bCs/>
                <w:lang w:val="en-US"/>
              </w:rPr>
            </w:pPr>
            <w:r w:rsidRPr="00F37C4F">
              <w:t>0,90</w:t>
            </w:r>
          </w:p>
        </w:tc>
      </w:tr>
    </w:tbl>
    <w:p w14:paraId="602199EF" w14:textId="77777777" w:rsidR="00F37C4F" w:rsidRPr="00F37C4F" w:rsidRDefault="00F37C4F" w:rsidP="00C547AF">
      <w:pPr>
        <w:pStyle w:val="Heading2"/>
      </w:pPr>
      <w:bookmarkStart w:id="22" w:name="dieu_10"/>
      <w:r w:rsidRPr="00F37C4F">
        <w:t>Điều 10. Thống kê đất đai cấp tỉnh</w:t>
      </w:r>
      <w:bookmarkEnd w:id="22"/>
    </w:p>
    <w:p w14:paraId="041B51F3" w14:textId="77777777" w:rsidR="00F37C4F" w:rsidRPr="00F37C4F" w:rsidRDefault="00F37C4F" w:rsidP="00F37C4F">
      <w:pPr>
        <w:spacing w:before="120"/>
        <w:ind w:firstLine="720"/>
        <w:jc w:val="both"/>
        <w:rPr>
          <w:rFonts w:ascii="Times New Roman" w:hAnsi="Times New Roman" w:cs="Times New Roman"/>
          <w:sz w:val="28"/>
          <w:szCs w:val="28"/>
        </w:rPr>
      </w:pPr>
      <w:r w:rsidRPr="00F37C4F">
        <w:rPr>
          <w:rFonts w:ascii="Times New Roman" w:hAnsi="Times New Roman" w:cs="Times New Roman"/>
          <w:b/>
          <w:bCs/>
          <w:sz w:val="28"/>
          <w:szCs w:val="28"/>
        </w:rPr>
        <w:t>1. Định mức lao động</w:t>
      </w:r>
    </w:p>
    <w:p w14:paraId="27238EE0" w14:textId="77777777" w:rsidR="00F37C4F" w:rsidRPr="00F37C4F" w:rsidRDefault="00F37C4F" w:rsidP="00F37C4F">
      <w:pPr>
        <w:spacing w:before="120"/>
        <w:jc w:val="right"/>
        <w:rPr>
          <w:rFonts w:ascii="Times New Roman" w:hAnsi="Times New Roman" w:cs="Times New Roman"/>
          <w:i/>
          <w:iCs/>
          <w:sz w:val="28"/>
          <w:szCs w:val="28"/>
        </w:rPr>
      </w:pPr>
      <w:r w:rsidRPr="00F37C4F">
        <w:rPr>
          <w:rFonts w:ascii="Times New Roman" w:hAnsi="Times New Roman" w:cs="Times New Roman"/>
          <w:i/>
          <w:iCs/>
          <w:sz w:val="28"/>
          <w:szCs w:val="28"/>
        </w:rPr>
        <w:t>Bảng 8</w:t>
      </w:r>
    </w:p>
    <w:tbl>
      <w:tblPr>
        <w:tblW w:w="5000" w:type="pct"/>
        <w:tblCellMar>
          <w:left w:w="0" w:type="dxa"/>
          <w:right w:w="0" w:type="dxa"/>
        </w:tblCellMar>
        <w:tblLook w:val="04A0" w:firstRow="1" w:lastRow="0" w:firstColumn="1" w:lastColumn="0" w:noHBand="0" w:noVBand="1"/>
      </w:tblPr>
      <w:tblGrid>
        <w:gridCol w:w="715"/>
        <w:gridCol w:w="4222"/>
        <w:gridCol w:w="1399"/>
        <w:gridCol w:w="1176"/>
        <w:gridCol w:w="1549"/>
      </w:tblGrid>
      <w:tr w:rsidR="009053ED" w:rsidRPr="00F37C4F" w14:paraId="32C86D55" w14:textId="77777777" w:rsidTr="00C547AF">
        <w:trPr>
          <w:trHeight w:val="322"/>
          <w:tblHeader/>
        </w:trPr>
        <w:tc>
          <w:tcPr>
            <w:tcW w:w="394" w:type="pct"/>
            <w:vMerge w:val="restart"/>
            <w:tcBorders>
              <w:top w:val="single" w:sz="4" w:space="0" w:color="auto"/>
              <w:left w:val="single" w:sz="4" w:space="0" w:color="auto"/>
              <w:bottom w:val="single" w:sz="4" w:space="0" w:color="auto"/>
              <w:right w:val="single" w:sz="4" w:space="0" w:color="auto"/>
            </w:tcBorders>
            <w:vAlign w:val="center"/>
          </w:tcPr>
          <w:p w14:paraId="1A2CF8AD"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STT</w:t>
            </w:r>
          </w:p>
        </w:tc>
        <w:tc>
          <w:tcPr>
            <w:tcW w:w="2330" w:type="pct"/>
            <w:vMerge w:val="restart"/>
            <w:tcBorders>
              <w:top w:val="single" w:sz="4" w:space="0" w:color="auto"/>
              <w:left w:val="single" w:sz="4" w:space="0" w:color="auto"/>
              <w:bottom w:val="single" w:sz="4" w:space="0" w:color="auto"/>
              <w:right w:val="single" w:sz="4" w:space="0" w:color="auto"/>
            </w:tcBorders>
            <w:vAlign w:val="center"/>
          </w:tcPr>
          <w:p w14:paraId="4A4CBB65"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Nội dung công việc</w:t>
            </w:r>
          </w:p>
        </w:tc>
        <w:tc>
          <w:tcPr>
            <w:tcW w:w="772" w:type="pct"/>
            <w:vMerge w:val="restart"/>
            <w:tcBorders>
              <w:top w:val="single" w:sz="4" w:space="0" w:color="auto"/>
              <w:left w:val="single" w:sz="4" w:space="0" w:color="auto"/>
              <w:bottom w:val="single" w:sz="4" w:space="0" w:color="auto"/>
              <w:right w:val="single" w:sz="4" w:space="0" w:color="auto"/>
            </w:tcBorders>
            <w:vAlign w:val="center"/>
          </w:tcPr>
          <w:p w14:paraId="7CBDF485"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ĐVT</w:t>
            </w:r>
          </w:p>
        </w:tc>
        <w:tc>
          <w:tcPr>
            <w:tcW w:w="649" w:type="pct"/>
            <w:vMerge w:val="restart"/>
            <w:tcBorders>
              <w:top w:val="single" w:sz="4" w:space="0" w:color="auto"/>
              <w:left w:val="single" w:sz="4" w:space="0" w:color="auto"/>
              <w:bottom w:val="single" w:sz="4" w:space="0" w:color="auto"/>
              <w:right w:val="single" w:sz="4" w:space="0" w:color="auto"/>
            </w:tcBorders>
            <w:vAlign w:val="center"/>
          </w:tcPr>
          <w:p w14:paraId="1E5A8290"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Định biên</w:t>
            </w:r>
          </w:p>
        </w:tc>
        <w:tc>
          <w:tcPr>
            <w:tcW w:w="855" w:type="pct"/>
            <w:vMerge w:val="restart"/>
            <w:tcBorders>
              <w:top w:val="single" w:sz="4" w:space="0" w:color="auto"/>
              <w:left w:val="single" w:sz="4" w:space="0" w:color="auto"/>
              <w:bottom w:val="single" w:sz="4" w:space="0" w:color="auto"/>
              <w:right w:val="single" w:sz="4" w:space="0" w:color="auto"/>
            </w:tcBorders>
            <w:vAlign w:val="center"/>
          </w:tcPr>
          <w:p w14:paraId="114F85B0"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 xml:space="preserve">Định mức </w:t>
            </w:r>
            <w:r w:rsidRPr="00F37C4F">
              <w:rPr>
                <w:rFonts w:ascii="Times New Roman" w:eastAsia="Times New Roman" w:hAnsi="Times New Roman" w:cs="Times New Roman"/>
                <w:i/>
                <w:iCs/>
                <w:sz w:val="28"/>
                <w:szCs w:val="28"/>
                <w:lang w:val="en-US" w:eastAsia="en-US" w:bidi="ar-SA"/>
              </w:rPr>
              <w:t>(</w:t>
            </w:r>
            <w:r w:rsidRPr="00F37C4F">
              <w:rPr>
                <w:rFonts w:ascii="Times New Roman" w:eastAsia="Times New Roman" w:hAnsi="Times New Roman" w:cs="Times New Roman"/>
                <w:i/>
                <w:iCs/>
                <w:sz w:val="28"/>
                <w:szCs w:val="28"/>
                <w:lang w:val="en-US" w:eastAsia="en-US"/>
              </w:rPr>
              <w:t>Công/ĐVT)</w:t>
            </w:r>
          </w:p>
        </w:tc>
      </w:tr>
      <w:tr w:rsidR="009053ED" w:rsidRPr="00F37C4F" w14:paraId="4CB2490D" w14:textId="77777777">
        <w:trPr>
          <w:trHeight w:val="442"/>
        </w:trPr>
        <w:tc>
          <w:tcPr>
            <w:tcW w:w="394" w:type="pct"/>
            <w:vMerge/>
            <w:tcBorders>
              <w:top w:val="single" w:sz="4" w:space="0" w:color="auto"/>
              <w:left w:val="single" w:sz="4" w:space="0" w:color="auto"/>
              <w:bottom w:val="single" w:sz="4" w:space="0" w:color="auto"/>
              <w:right w:val="single" w:sz="4" w:space="0" w:color="auto"/>
            </w:tcBorders>
            <w:vAlign w:val="center"/>
          </w:tcPr>
          <w:p w14:paraId="4E1718CA"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p>
        </w:tc>
        <w:tc>
          <w:tcPr>
            <w:tcW w:w="2330" w:type="pct"/>
            <w:vMerge/>
            <w:tcBorders>
              <w:top w:val="single" w:sz="4" w:space="0" w:color="auto"/>
              <w:left w:val="single" w:sz="4" w:space="0" w:color="auto"/>
              <w:bottom w:val="single" w:sz="4" w:space="0" w:color="auto"/>
              <w:right w:val="single" w:sz="4" w:space="0" w:color="auto"/>
            </w:tcBorders>
            <w:vAlign w:val="center"/>
          </w:tcPr>
          <w:p w14:paraId="671EDF16" w14:textId="77777777" w:rsidR="00F37C4F" w:rsidRPr="00F37C4F" w:rsidRDefault="00F37C4F" w:rsidP="00F37C4F">
            <w:pPr>
              <w:widowControl/>
              <w:spacing w:before="120"/>
              <w:rPr>
                <w:rFonts w:ascii="Times New Roman" w:eastAsia="Times New Roman" w:hAnsi="Times New Roman" w:cs="Times New Roman"/>
                <w:b/>
                <w:bCs/>
                <w:sz w:val="28"/>
                <w:szCs w:val="28"/>
                <w:lang w:val="en-US" w:eastAsia="en-US" w:bidi="ar-SA"/>
              </w:rPr>
            </w:pPr>
          </w:p>
        </w:tc>
        <w:tc>
          <w:tcPr>
            <w:tcW w:w="772" w:type="pct"/>
            <w:vMerge/>
            <w:tcBorders>
              <w:top w:val="single" w:sz="4" w:space="0" w:color="auto"/>
              <w:left w:val="single" w:sz="4" w:space="0" w:color="auto"/>
              <w:bottom w:val="single" w:sz="4" w:space="0" w:color="auto"/>
              <w:right w:val="single" w:sz="4" w:space="0" w:color="auto"/>
            </w:tcBorders>
            <w:vAlign w:val="center"/>
          </w:tcPr>
          <w:p w14:paraId="266149CD"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p>
        </w:tc>
        <w:tc>
          <w:tcPr>
            <w:tcW w:w="649" w:type="pct"/>
            <w:vMerge/>
            <w:tcBorders>
              <w:top w:val="single" w:sz="4" w:space="0" w:color="auto"/>
              <w:left w:val="single" w:sz="4" w:space="0" w:color="auto"/>
              <w:bottom w:val="single" w:sz="4" w:space="0" w:color="auto"/>
              <w:right w:val="single" w:sz="4" w:space="0" w:color="auto"/>
            </w:tcBorders>
            <w:vAlign w:val="center"/>
          </w:tcPr>
          <w:p w14:paraId="7D590C25"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p>
        </w:tc>
        <w:tc>
          <w:tcPr>
            <w:tcW w:w="855" w:type="pct"/>
            <w:vMerge/>
            <w:tcBorders>
              <w:top w:val="single" w:sz="4" w:space="0" w:color="auto"/>
              <w:left w:val="single" w:sz="4" w:space="0" w:color="auto"/>
              <w:bottom w:val="single" w:sz="4" w:space="0" w:color="auto"/>
              <w:right w:val="single" w:sz="4" w:space="0" w:color="auto"/>
            </w:tcBorders>
            <w:vAlign w:val="center"/>
          </w:tcPr>
          <w:p w14:paraId="5C33DD01"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p>
        </w:tc>
      </w:tr>
      <w:tr w:rsidR="009053ED" w:rsidRPr="00F37C4F" w14:paraId="7823A81B" w14:textId="77777777">
        <w:tc>
          <w:tcPr>
            <w:tcW w:w="394" w:type="pct"/>
            <w:tcBorders>
              <w:top w:val="nil"/>
              <w:left w:val="single" w:sz="4" w:space="0" w:color="auto"/>
              <w:bottom w:val="single" w:sz="4" w:space="0" w:color="auto"/>
              <w:right w:val="single" w:sz="4" w:space="0" w:color="auto"/>
            </w:tcBorders>
            <w:vAlign w:val="center"/>
          </w:tcPr>
          <w:p w14:paraId="6EA961D2"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w:t>
            </w:r>
          </w:p>
        </w:tc>
        <w:tc>
          <w:tcPr>
            <w:tcW w:w="2330" w:type="pct"/>
            <w:tcBorders>
              <w:top w:val="nil"/>
              <w:left w:val="nil"/>
              <w:bottom w:val="single" w:sz="4" w:space="0" w:color="auto"/>
              <w:right w:val="single" w:sz="4" w:space="0" w:color="auto"/>
            </w:tcBorders>
            <w:vAlign w:val="center"/>
          </w:tcPr>
          <w:p w14:paraId="731A96EB"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Công tác chuẩn bị: Thu thập các hồ sơ, tài liệu, số liệu liên quan đến biến động đất đai trong năm thống kê trên địa bàn cấp tỉnh. Xác định phạm vi thống kê đất đai ở cấp tỉnh. Phân loại, đánh giá và lựa chọn các hồ sơ, tài liệu, số liệu thu thập</w:t>
            </w:r>
          </w:p>
        </w:tc>
        <w:tc>
          <w:tcPr>
            <w:tcW w:w="772" w:type="pct"/>
            <w:tcBorders>
              <w:top w:val="nil"/>
              <w:left w:val="nil"/>
              <w:bottom w:val="single" w:sz="4" w:space="0" w:color="auto"/>
              <w:right w:val="single" w:sz="4" w:space="0" w:color="auto"/>
            </w:tcBorders>
            <w:vAlign w:val="center"/>
          </w:tcPr>
          <w:p w14:paraId="5E1CA949"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rPr>
              <w:t>Bộ/tỉnh</w:t>
            </w:r>
          </w:p>
        </w:tc>
        <w:tc>
          <w:tcPr>
            <w:tcW w:w="649" w:type="pct"/>
            <w:tcBorders>
              <w:top w:val="nil"/>
              <w:left w:val="nil"/>
              <w:bottom w:val="single" w:sz="4" w:space="0" w:color="auto"/>
              <w:right w:val="single" w:sz="4" w:space="0" w:color="auto"/>
            </w:tcBorders>
            <w:vAlign w:val="center"/>
          </w:tcPr>
          <w:p w14:paraId="0C972F5D"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1KS3</w:t>
            </w:r>
          </w:p>
        </w:tc>
        <w:tc>
          <w:tcPr>
            <w:tcW w:w="855" w:type="pct"/>
            <w:tcBorders>
              <w:top w:val="nil"/>
              <w:left w:val="nil"/>
              <w:bottom w:val="single" w:sz="4" w:space="0" w:color="auto"/>
              <w:right w:val="single" w:sz="4" w:space="0" w:color="auto"/>
            </w:tcBorders>
            <w:vAlign w:val="center"/>
          </w:tcPr>
          <w:p w14:paraId="1F00AE19"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1,05</w:t>
            </w:r>
          </w:p>
        </w:tc>
      </w:tr>
      <w:tr w:rsidR="009053ED" w:rsidRPr="00F37C4F" w14:paraId="609E0110" w14:textId="77777777">
        <w:tc>
          <w:tcPr>
            <w:tcW w:w="394" w:type="pct"/>
            <w:tcBorders>
              <w:top w:val="nil"/>
              <w:left w:val="single" w:sz="4" w:space="0" w:color="auto"/>
              <w:bottom w:val="single" w:sz="4" w:space="0" w:color="auto"/>
              <w:right w:val="single" w:sz="4" w:space="0" w:color="auto"/>
            </w:tcBorders>
            <w:vAlign w:val="center"/>
          </w:tcPr>
          <w:p w14:paraId="0AF50867"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w:t>
            </w:r>
          </w:p>
        </w:tc>
        <w:tc>
          <w:tcPr>
            <w:tcW w:w="2330" w:type="pct"/>
            <w:tcBorders>
              <w:top w:val="nil"/>
              <w:left w:val="nil"/>
              <w:bottom w:val="single" w:sz="4" w:space="0" w:color="auto"/>
              <w:right w:val="single" w:sz="4" w:space="0" w:color="auto"/>
            </w:tcBorders>
            <w:vAlign w:val="center"/>
          </w:tcPr>
          <w:p w14:paraId="754FFCCE"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Rà soát, tổng hợp các biến động đất đai trong năm thống kê đối với các trường hợp có biến động</w:t>
            </w:r>
          </w:p>
        </w:tc>
        <w:tc>
          <w:tcPr>
            <w:tcW w:w="772" w:type="pct"/>
            <w:tcBorders>
              <w:top w:val="nil"/>
              <w:left w:val="nil"/>
              <w:bottom w:val="single" w:sz="4" w:space="0" w:color="auto"/>
              <w:right w:val="single" w:sz="4" w:space="0" w:color="auto"/>
            </w:tcBorders>
            <w:vAlign w:val="center"/>
          </w:tcPr>
          <w:p w14:paraId="18A25D2E"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Thửa/tỉnh</w:t>
            </w:r>
          </w:p>
        </w:tc>
        <w:tc>
          <w:tcPr>
            <w:tcW w:w="649" w:type="pct"/>
            <w:tcBorders>
              <w:top w:val="nil"/>
              <w:left w:val="nil"/>
              <w:bottom w:val="single" w:sz="4" w:space="0" w:color="auto"/>
              <w:right w:val="single" w:sz="4" w:space="0" w:color="auto"/>
            </w:tcBorders>
            <w:vAlign w:val="center"/>
          </w:tcPr>
          <w:p w14:paraId="27DD6862"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1KS3</w:t>
            </w:r>
          </w:p>
        </w:tc>
        <w:tc>
          <w:tcPr>
            <w:tcW w:w="855" w:type="pct"/>
            <w:tcBorders>
              <w:top w:val="nil"/>
              <w:left w:val="nil"/>
              <w:bottom w:val="single" w:sz="4" w:space="0" w:color="auto"/>
              <w:right w:val="single" w:sz="4" w:space="0" w:color="auto"/>
            </w:tcBorders>
            <w:vAlign w:val="center"/>
          </w:tcPr>
          <w:p w14:paraId="73FA33B1"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13,20</w:t>
            </w:r>
          </w:p>
        </w:tc>
      </w:tr>
      <w:tr w:rsidR="009053ED" w:rsidRPr="00F37C4F" w14:paraId="3D783D00" w14:textId="77777777">
        <w:tc>
          <w:tcPr>
            <w:tcW w:w="394" w:type="pct"/>
            <w:tcBorders>
              <w:top w:val="nil"/>
              <w:left w:val="single" w:sz="4" w:space="0" w:color="auto"/>
              <w:bottom w:val="single" w:sz="4" w:space="0" w:color="auto"/>
              <w:right w:val="single" w:sz="4" w:space="0" w:color="auto"/>
            </w:tcBorders>
            <w:vAlign w:val="center"/>
          </w:tcPr>
          <w:p w14:paraId="289BB514"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3</w:t>
            </w:r>
          </w:p>
        </w:tc>
        <w:tc>
          <w:tcPr>
            <w:tcW w:w="2330" w:type="pct"/>
            <w:tcBorders>
              <w:top w:val="nil"/>
              <w:left w:val="nil"/>
              <w:bottom w:val="single" w:sz="4" w:space="0" w:color="auto"/>
              <w:right w:val="single" w:sz="4" w:space="0" w:color="auto"/>
            </w:tcBorders>
            <w:vAlign w:val="center"/>
          </w:tcPr>
          <w:p w14:paraId="787E9A2D" w14:textId="77777777" w:rsidR="00F37C4F" w:rsidRPr="00F37C4F" w:rsidRDefault="00F37C4F" w:rsidP="00F37C4F">
            <w:pPr>
              <w:widowControl/>
              <w:spacing w:before="120"/>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sz w:val="28"/>
                <w:szCs w:val="28"/>
                <w:lang w:val="en-US" w:eastAsia="en-US" w:bidi="ar-SA"/>
              </w:rPr>
              <w:t>Tiếp nhận kết quả thống kê đất đai của cấp xã và kết quả thống kê đất quốc phòng, đất an ninh do Bộ Quốc phòng và Bộ Công an chuyển đến</w:t>
            </w:r>
          </w:p>
        </w:tc>
        <w:tc>
          <w:tcPr>
            <w:tcW w:w="772" w:type="pct"/>
            <w:tcBorders>
              <w:top w:val="nil"/>
              <w:left w:val="nil"/>
              <w:bottom w:val="single" w:sz="4" w:space="0" w:color="auto"/>
              <w:right w:val="single" w:sz="4" w:space="0" w:color="auto"/>
            </w:tcBorders>
            <w:vAlign w:val="center"/>
          </w:tcPr>
          <w:p w14:paraId="2BEDAF5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c>
          <w:tcPr>
            <w:tcW w:w="649" w:type="pct"/>
            <w:tcBorders>
              <w:top w:val="nil"/>
              <w:left w:val="nil"/>
              <w:bottom w:val="single" w:sz="4" w:space="0" w:color="auto"/>
              <w:right w:val="single" w:sz="4" w:space="0" w:color="auto"/>
            </w:tcBorders>
            <w:vAlign w:val="center"/>
          </w:tcPr>
          <w:p w14:paraId="586CE50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c>
          <w:tcPr>
            <w:tcW w:w="855" w:type="pct"/>
            <w:tcBorders>
              <w:top w:val="nil"/>
              <w:left w:val="nil"/>
              <w:bottom w:val="single" w:sz="4" w:space="0" w:color="auto"/>
              <w:right w:val="single" w:sz="4" w:space="0" w:color="auto"/>
            </w:tcBorders>
            <w:vAlign w:val="center"/>
          </w:tcPr>
          <w:p w14:paraId="649B8633"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r>
      <w:tr w:rsidR="009053ED" w:rsidRPr="00F37C4F" w14:paraId="01705FB8" w14:textId="77777777">
        <w:tc>
          <w:tcPr>
            <w:tcW w:w="394" w:type="pct"/>
            <w:tcBorders>
              <w:top w:val="nil"/>
              <w:left w:val="single" w:sz="4" w:space="0" w:color="auto"/>
              <w:bottom w:val="single" w:sz="4" w:space="0" w:color="auto"/>
              <w:right w:val="single" w:sz="4" w:space="0" w:color="auto"/>
            </w:tcBorders>
            <w:vAlign w:val="center"/>
          </w:tcPr>
          <w:p w14:paraId="48C9071C"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3.1</w:t>
            </w:r>
          </w:p>
        </w:tc>
        <w:tc>
          <w:tcPr>
            <w:tcW w:w="2330" w:type="pct"/>
            <w:tcBorders>
              <w:top w:val="nil"/>
              <w:left w:val="nil"/>
              <w:bottom w:val="single" w:sz="4" w:space="0" w:color="auto"/>
              <w:right w:val="single" w:sz="4" w:space="0" w:color="auto"/>
            </w:tcBorders>
            <w:vAlign w:val="center"/>
          </w:tcPr>
          <w:p w14:paraId="63229C67"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Rà soát, kiểm tra kết quả thống kê đất đai của cấp xã về tính đầy đủ và nội dung thống kê đất đai theo quy định</w:t>
            </w:r>
          </w:p>
        </w:tc>
        <w:tc>
          <w:tcPr>
            <w:tcW w:w="772" w:type="pct"/>
            <w:tcBorders>
              <w:top w:val="nil"/>
              <w:left w:val="nil"/>
              <w:bottom w:val="single" w:sz="4" w:space="0" w:color="auto"/>
              <w:right w:val="single" w:sz="4" w:space="0" w:color="auto"/>
            </w:tcBorders>
            <w:vAlign w:val="center"/>
          </w:tcPr>
          <w:p w14:paraId="41D71673"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rPr>
              <w:t>Bộ/tỉnh</w:t>
            </w:r>
          </w:p>
        </w:tc>
        <w:tc>
          <w:tcPr>
            <w:tcW w:w="649" w:type="pct"/>
            <w:tcBorders>
              <w:top w:val="nil"/>
              <w:left w:val="nil"/>
              <w:bottom w:val="single" w:sz="4" w:space="0" w:color="auto"/>
              <w:right w:val="single" w:sz="4" w:space="0" w:color="auto"/>
            </w:tcBorders>
            <w:vAlign w:val="center"/>
          </w:tcPr>
          <w:p w14:paraId="73851D5B"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1KS3</w:t>
            </w:r>
          </w:p>
        </w:tc>
        <w:tc>
          <w:tcPr>
            <w:tcW w:w="855" w:type="pct"/>
            <w:tcBorders>
              <w:top w:val="nil"/>
              <w:left w:val="nil"/>
              <w:bottom w:val="single" w:sz="4" w:space="0" w:color="auto"/>
              <w:right w:val="single" w:sz="4" w:space="0" w:color="auto"/>
            </w:tcBorders>
            <w:vAlign w:val="center"/>
          </w:tcPr>
          <w:p w14:paraId="54C41542"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10,50</w:t>
            </w:r>
          </w:p>
        </w:tc>
      </w:tr>
      <w:tr w:rsidR="009053ED" w:rsidRPr="00F37C4F" w14:paraId="1746756D" w14:textId="77777777">
        <w:tc>
          <w:tcPr>
            <w:tcW w:w="394" w:type="pct"/>
            <w:tcBorders>
              <w:top w:val="nil"/>
              <w:left w:val="single" w:sz="4" w:space="0" w:color="auto"/>
              <w:bottom w:val="single" w:sz="4" w:space="0" w:color="auto"/>
              <w:right w:val="single" w:sz="4" w:space="0" w:color="auto"/>
            </w:tcBorders>
            <w:vAlign w:val="center"/>
          </w:tcPr>
          <w:p w14:paraId="4F14C80C"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3.2</w:t>
            </w:r>
          </w:p>
        </w:tc>
        <w:tc>
          <w:tcPr>
            <w:tcW w:w="2330" w:type="pct"/>
            <w:tcBorders>
              <w:top w:val="nil"/>
              <w:left w:val="nil"/>
              <w:bottom w:val="single" w:sz="4" w:space="0" w:color="auto"/>
              <w:right w:val="single" w:sz="4" w:space="0" w:color="auto"/>
            </w:tcBorders>
            <w:vAlign w:val="center"/>
          </w:tcPr>
          <w:p w14:paraId="6B4B42A9"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Chỉ đạo cấp xã chỉnh sửa, hoàn thiện số liệu, báo cáo kết quả thống kê đất đai</w:t>
            </w:r>
          </w:p>
        </w:tc>
        <w:tc>
          <w:tcPr>
            <w:tcW w:w="772" w:type="pct"/>
            <w:tcBorders>
              <w:top w:val="nil"/>
              <w:left w:val="nil"/>
              <w:bottom w:val="single" w:sz="4" w:space="0" w:color="auto"/>
              <w:right w:val="single" w:sz="4" w:space="0" w:color="auto"/>
            </w:tcBorders>
            <w:vAlign w:val="center"/>
          </w:tcPr>
          <w:p w14:paraId="41492B94"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rPr>
              <w:t>Bộ/tỉnh</w:t>
            </w:r>
          </w:p>
        </w:tc>
        <w:tc>
          <w:tcPr>
            <w:tcW w:w="649" w:type="pct"/>
            <w:tcBorders>
              <w:top w:val="nil"/>
              <w:left w:val="nil"/>
              <w:bottom w:val="single" w:sz="4" w:space="0" w:color="auto"/>
              <w:right w:val="single" w:sz="4" w:space="0" w:color="auto"/>
            </w:tcBorders>
            <w:vAlign w:val="center"/>
          </w:tcPr>
          <w:p w14:paraId="2F19B30B"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1KS3</w:t>
            </w:r>
          </w:p>
        </w:tc>
        <w:tc>
          <w:tcPr>
            <w:tcW w:w="855" w:type="pct"/>
            <w:tcBorders>
              <w:top w:val="nil"/>
              <w:left w:val="nil"/>
              <w:bottom w:val="single" w:sz="4" w:space="0" w:color="auto"/>
              <w:right w:val="single" w:sz="4" w:space="0" w:color="auto"/>
            </w:tcBorders>
            <w:vAlign w:val="center"/>
          </w:tcPr>
          <w:p w14:paraId="07F68484"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3,15</w:t>
            </w:r>
          </w:p>
        </w:tc>
      </w:tr>
      <w:tr w:rsidR="009053ED" w:rsidRPr="00F37C4F" w14:paraId="2EDF567F" w14:textId="77777777">
        <w:tc>
          <w:tcPr>
            <w:tcW w:w="394" w:type="pct"/>
            <w:tcBorders>
              <w:top w:val="nil"/>
              <w:left w:val="single" w:sz="4" w:space="0" w:color="auto"/>
              <w:bottom w:val="single" w:sz="4" w:space="0" w:color="auto"/>
              <w:right w:val="single" w:sz="4" w:space="0" w:color="auto"/>
            </w:tcBorders>
            <w:vAlign w:val="center"/>
          </w:tcPr>
          <w:p w14:paraId="0513964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3.3</w:t>
            </w:r>
          </w:p>
        </w:tc>
        <w:tc>
          <w:tcPr>
            <w:tcW w:w="2330" w:type="pct"/>
            <w:tcBorders>
              <w:top w:val="nil"/>
              <w:left w:val="nil"/>
              <w:bottom w:val="single" w:sz="4" w:space="0" w:color="auto"/>
              <w:right w:val="single" w:sz="4" w:space="0" w:color="auto"/>
            </w:tcBorders>
            <w:vAlign w:val="center"/>
          </w:tcPr>
          <w:p w14:paraId="5B79577E"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 xml:space="preserve">Tiếp nhận hồ sơ TKĐĐ của cấp xã. Rà soát, đối chiếu số liệu đất quốc phòng, đất an ninh do Bộ Quốc </w:t>
            </w:r>
            <w:r w:rsidRPr="00F37C4F">
              <w:rPr>
                <w:rFonts w:ascii="Times New Roman" w:eastAsia="Times New Roman" w:hAnsi="Times New Roman" w:cs="Times New Roman"/>
                <w:sz w:val="28"/>
                <w:szCs w:val="28"/>
                <w:lang w:val="en-US" w:eastAsia="en-US" w:bidi="ar-SA"/>
              </w:rPr>
              <w:lastRenderedPageBreak/>
              <w:t>phòng và Bộ Công an chuyển đến với số liệu địa phương tổng hợp; trường hợp số liệu có sự sai lệch thì đề nghị Bộ Quốc phòng và Bộ Công an xem xét để thống nhất</w:t>
            </w:r>
          </w:p>
        </w:tc>
        <w:tc>
          <w:tcPr>
            <w:tcW w:w="772" w:type="pct"/>
            <w:tcBorders>
              <w:top w:val="nil"/>
              <w:left w:val="nil"/>
              <w:bottom w:val="single" w:sz="4" w:space="0" w:color="auto"/>
              <w:right w:val="single" w:sz="4" w:space="0" w:color="auto"/>
            </w:tcBorders>
            <w:vAlign w:val="center"/>
          </w:tcPr>
          <w:p w14:paraId="591E68F8"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rPr>
              <w:lastRenderedPageBreak/>
              <w:t>Bộ/tỉnh</w:t>
            </w:r>
          </w:p>
        </w:tc>
        <w:tc>
          <w:tcPr>
            <w:tcW w:w="649" w:type="pct"/>
            <w:tcBorders>
              <w:top w:val="nil"/>
              <w:left w:val="nil"/>
              <w:bottom w:val="single" w:sz="4" w:space="0" w:color="auto"/>
              <w:right w:val="single" w:sz="4" w:space="0" w:color="auto"/>
            </w:tcBorders>
            <w:vAlign w:val="center"/>
          </w:tcPr>
          <w:p w14:paraId="7EADD705"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1KTV6</w:t>
            </w:r>
          </w:p>
        </w:tc>
        <w:tc>
          <w:tcPr>
            <w:tcW w:w="855" w:type="pct"/>
            <w:tcBorders>
              <w:top w:val="nil"/>
              <w:left w:val="nil"/>
              <w:bottom w:val="single" w:sz="4" w:space="0" w:color="auto"/>
              <w:right w:val="single" w:sz="4" w:space="0" w:color="auto"/>
            </w:tcBorders>
            <w:vAlign w:val="center"/>
          </w:tcPr>
          <w:p w14:paraId="6E1ECE5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2,10</w:t>
            </w:r>
          </w:p>
        </w:tc>
      </w:tr>
      <w:tr w:rsidR="009053ED" w:rsidRPr="00F37C4F" w14:paraId="68C54B06" w14:textId="77777777">
        <w:tc>
          <w:tcPr>
            <w:tcW w:w="394" w:type="pct"/>
            <w:tcBorders>
              <w:top w:val="nil"/>
              <w:left w:val="single" w:sz="4" w:space="0" w:color="auto"/>
              <w:bottom w:val="single" w:sz="4" w:space="0" w:color="auto"/>
              <w:right w:val="single" w:sz="4" w:space="0" w:color="auto"/>
            </w:tcBorders>
            <w:vAlign w:val="center"/>
          </w:tcPr>
          <w:p w14:paraId="49060D18" w14:textId="77777777" w:rsidR="00F37C4F" w:rsidRPr="00F37C4F" w:rsidRDefault="00F37C4F" w:rsidP="00F37C4F">
            <w:pPr>
              <w:widowControl/>
              <w:spacing w:before="120"/>
              <w:jc w:val="center"/>
              <w:rPr>
                <w:rFonts w:ascii="Times New Roman" w:eastAsia="Times New Roman" w:hAnsi="Times New Roman" w:cs="Times New Roman"/>
                <w:bCs/>
                <w:sz w:val="28"/>
                <w:szCs w:val="28"/>
                <w:lang w:val="en-US" w:eastAsia="en-US" w:bidi="ar-SA"/>
              </w:rPr>
            </w:pPr>
            <w:r w:rsidRPr="00F37C4F">
              <w:rPr>
                <w:rFonts w:ascii="Times New Roman" w:eastAsia="Times New Roman" w:hAnsi="Times New Roman" w:cs="Times New Roman"/>
                <w:bCs/>
                <w:sz w:val="28"/>
                <w:szCs w:val="28"/>
                <w:lang w:val="en-US" w:eastAsia="en-US" w:bidi="ar-SA"/>
              </w:rPr>
              <w:lastRenderedPageBreak/>
              <w:t>4</w:t>
            </w:r>
          </w:p>
        </w:tc>
        <w:tc>
          <w:tcPr>
            <w:tcW w:w="2330" w:type="pct"/>
            <w:tcBorders>
              <w:top w:val="nil"/>
              <w:left w:val="nil"/>
              <w:bottom w:val="single" w:sz="4" w:space="0" w:color="auto"/>
              <w:right w:val="single" w:sz="4" w:space="0" w:color="auto"/>
            </w:tcBorders>
            <w:vAlign w:val="center"/>
          </w:tcPr>
          <w:p w14:paraId="08312C16" w14:textId="77777777" w:rsidR="00F37C4F" w:rsidRPr="00F37C4F" w:rsidRDefault="00F37C4F" w:rsidP="00F37C4F">
            <w:pPr>
              <w:widowControl/>
              <w:spacing w:before="120"/>
              <w:rPr>
                <w:rFonts w:ascii="Times New Roman" w:eastAsia="Times New Roman" w:hAnsi="Times New Roman" w:cs="Times New Roman"/>
                <w:bCs/>
                <w:sz w:val="28"/>
                <w:szCs w:val="28"/>
                <w:lang w:val="en-US" w:eastAsia="en-US" w:bidi="ar-SA"/>
              </w:rPr>
            </w:pPr>
            <w:r w:rsidRPr="00F37C4F">
              <w:rPr>
                <w:rFonts w:ascii="Times New Roman" w:eastAsia="Times New Roman" w:hAnsi="Times New Roman" w:cs="Times New Roman"/>
                <w:bCs/>
                <w:sz w:val="28"/>
                <w:szCs w:val="28"/>
                <w:lang w:val="en-US" w:eastAsia="en-US" w:bidi="ar-SA"/>
              </w:rPr>
              <w:t>Xử lý, tổng hợp số liệu thống kê đất đai của cấp tỉnh và lập các biểu theo quy định</w:t>
            </w:r>
          </w:p>
        </w:tc>
        <w:tc>
          <w:tcPr>
            <w:tcW w:w="772" w:type="pct"/>
            <w:tcBorders>
              <w:top w:val="nil"/>
              <w:left w:val="nil"/>
              <w:bottom w:val="single" w:sz="4" w:space="0" w:color="auto"/>
              <w:right w:val="single" w:sz="4" w:space="0" w:color="auto"/>
            </w:tcBorders>
            <w:vAlign w:val="center"/>
          </w:tcPr>
          <w:p w14:paraId="6174FDB7"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c>
          <w:tcPr>
            <w:tcW w:w="649" w:type="pct"/>
            <w:tcBorders>
              <w:top w:val="nil"/>
              <w:left w:val="nil"/>
              <w:bottom w:val="single" w:sz="4" w:space="0" w:color="auto"/>
              <w:right w:val="single" w:sz="4" w:space="0" w:color="auto"/>
            </w:tcBorders>
            <w:vAlign w:val="center"/>
          </w:tcPr>
          <w:p w14:paraId="60363862"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c>
          <w:tcPr>
            <w:tcW w:w="855" w:type="pct"/>
            <w:tcBorders>
              <w:top w:val="nil"/>
              <w:left w:val="nil"/>
              <w:bottom w:val="single" w:sz="4" w:space="0" w:color="auto"/>
              <w:right w:val="single" w:sz="4" w:space="0" w:color="auto"/>
            </w:tcBorders>
            <w:vAlign w:val="center"/>
          </w:tcPr>
          <w:p w14:paraId="1B1DFED1"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r>
      <w:tr w:rsidR="009053ED" w:rsidRPr="00F37C4F" w14:paraId="0D7C1447" w14:textId="77777777">
        <w:tc>
          <w:tcPr>
            <w:tcW w:w="394" w:type="pct"/>
            <w:tcBorders>
              <w:top w:val="nil"/>
              <w:left w:val="single" w:sz="4" w:space="0" w:color="auto"/>
              <w:bottom w:val="single" w:sz="4" w:space="0" w:color="auto"/>
              <w:right w:val="single" w:sz="4" w:space="0" w:color="auto"/>
            </w:tcBorders>
            <w:vAlign w:val="center"/>
          </w:tcPr>
          <w:p w14:paraId="73DC20BC"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4.1</w:t>
            </w:r>
          </w:p>
        </w:tc>
        <w:tc>
          <w:tcPr>
            <w:tcW w:w="2330" w:type="pct"/>
            <w:tcBorders>
              <w:top w:val="nil"/>
              <w:left w:val="nil"/>
              <w:bottom w:val="single" w:sz="4" w:space="0" w:color="auto"/>
              <w:right w:val="single" w:sz="4" w:space="0" w:color="auto"/>
            </w:tcBorders>
            <w:vAlign w:val="center"/>
          </w:tcPr>
          <w:p w14:paraId="5EE0BA4A"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Rà soát, xử lý số liệu tổng hợp của các địa phương đối với các khu vực tranh chấp, chồng hở địa giới hành chính</w:t>
            </w:r>
          </w:p>
        </w:tc>
        <w:tc>
          <w:tcPr>
            <w:tcW w:w="772" w:type="pct"/>
            <w:tcBorders>
              <w:top w:val="nil"/>
              <w:left w:val="nil"/>
              <w:bottom w:val="single" w:sz="4" w:space="0" w:color="auto"/>
              <w:right w:val="single" w:sz="4" w:space="0" w:color="auto"/>
            </w:tcBorders>
            <w:vAlign w:val="center"/>
          </w:tcPr>
          <w:p w14:paraId="6E579B98"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rPr>
              <w:t>Bộ/tỉnh</w:t>
            </w:r>
          </w:p>
        </w:tc>
        <w:tc>
          <w:tcPr>
            <w:tcW w:w="649" w:type="pct"/>
            <w:tcBorders>
              <w:top w:val="nil"/>
              <w:left w:val="nil"/>
              <w:bottom w:val="single" w:sz="4" w:space="0" w:color="auto"/>
              <w:right w:val="single" w:sz="4" w:space="0" w:color="auto"/>
            </w:tcBorders>
            <w:vAlign w:val="center"/>
          </w:tcPr>
          <w:p w14:paraId="31F919F2"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2KS3</w:t>
            </w:r>
          </w:p>
        </w:tc>
        <w:tc>
          <w:tcPr>
            <w:tcW w:w="855" w:type="pct"/>
            <w:tcBorders>
              <w:top w:val="nil"/>
              <w:left w:val="nil"/>
              <w:bottom w:val="single" w:sz="4" w:space="0" w:color="auto"/>
              <w:right w:val="single" w:sz="4" w:space="0" w:color="auto"/>
            </w:tcBorders>
            <w:vAlign w:val="center"/>
          </w:tcPr>
          <w:p w14:paraId="3C6518F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2,10</w:t>
            </w:r>
          </w:p>
        </w:tc>
      </w:tr>
      <w:tr w:rsidR="009053ED" w:rsidRPr="00F37C4F" w14:paraId="755688B0" w14:textId="77777777">
        <w:tc>
          <w:tcPr>
            <w:tcW w:w="394" w:type="pct"/>
            <w:tcBorders>
              <w:top w:val="nil"/>
              <w:left w:val="single" w:sz="4" w:space="0" w:color="auto"/>
              <w:bottom w:val="single" w:sz="4" w:space="0" w:color="auto"/>
              <w:right w:val="single" w:sz="4" w:space="0" w:color="auto"/>
            </w:tcBorders>
            <w:vAlign w:val="center"/>
          </w:tcPr>
          <w:p w14:paraId="6C229905"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4.2</w:t>
            </w:r>
          </w:p>
        </w:tc>
        <w:tc>
          <w:tcPr>
            <w:tcW w:w="2330" w:type="pct"/>
            <w:tcBorders>
              <w:top w:val="nil"/>
              <w:left w:val="nil"/>
              <w:bottom w:val="single" w:sz="4" w:space="0" w:color="auto"/>
              <w:right w:val="single" w:sz="4" w:space="0" w:color="auto"/>
            </w:tcBorders>
            <w:vAlign w:val="center"/>
          </w:tcPr>
          <w:p w14:paraId="06553B9F"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Tổng hợp số liệu TKĐĐ cấp tỉnh</w:t>
            </w:r>
          </w:p>
        </w:tc>
        <w:tc>
          <w:tcPr>
            <w:tcW w:w="772" w:type="pct"/>
            <w:tcBorders>
              <w:top w:val="nil"/>
              <w:left w:val="nil"/>
              <w:bottom w:val="single" w:sz="4" w:space="0" w:color="auto"/>
              <w:right w:val="single" w:sz="4" w:space="0" w:color="auto"/>
            </w:tcBorders>
            <w:vAlign w:val="center"/>
          </w:tcPr>
          <w:p w14:paraId="0EDCFE55"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rPr>
              <w:t>Bộ/tỉnh</w:t>
            </w:r>
          </w:p>
        </w:tc>
        <w:tc>
          <w:tcPr>
            <w:tcW w:w="649" w:type="pct"/>
            <w:tcBorders>
              <w:top w:val="nil"/>
              <w:left w:val="nil"/>
              <w:bottom w:val="single" w:sz="4" w:space="0" w:color="auto"/>
              <w:right w:val="single" w:sz="4" w:space="0" w:color="auto"/>
            </w:tcBorders>
            <w:vAlign w:val="center"/>
          </w:tcPr>
          <w:p w14:paraId="4F15C5DD"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1KS3</w:t>
            </w:r>
          </w:p>
        </w:tc>
        <w:tc>
          <w:tcPr>
            <w:tcW w:w="855" w:type="pct"/>
            <w:tcBorders>
              <w:top w:val="nil"/>
              <w:left w:val="nil"/>
              <w:bottom w:val="single" w:sz="4" w:space="0" w:color="auto"/>
              <w:right w:val="single" w:sz="4" w:space="0" w:color="auto"/>
            </w:tcBorders>
            <w:vAlign w:val="center"/>
          </w:tcPr>
          <w:p w14:paraId="115497F7"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2,10</w:t>
            </w:r>
          </w:p>
        </w:tc>
      </w:tr>
      <w:tr w:rsidR="009053ED" w:rsidRPr="00F37C4F" w14:paraId="20F0E32D" w14:textId="77777777">
        <w:tc>
          <w:tcPr>
            <w:tcW w:w="394" w:type="pct"/>
            <w:tcBorders>
              <w:top w:val="nil"/>
              <w:left w:val="single" w:sz="4" w:space="0" w:color="auto"/>
              <w:bottom w:val="single" w:sz="4" w:space="0" w:color="auto"/>
              <w:right w:val="single" w:sz="4" w:space="0" w:color="auto"/>
            </w:tcBorders>
            <w:vAlign w:val="center"/>
          </w:tcPr>
          <w:p w14:paraId="13C6BD5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4.3</w:t>
            </w:r>
          </w:p>
        </w:tc>
        <w:tc>
          <w:tcPr>
            <w:tcW w:w="2330" w:type="pct"/>
            <w:tcBorders>
              <w:top w:val="nil"/>
              <w:left w:val="nil"/>
              <w:bottom w:val="single" w:sz="4" w:space="0" w:color="auto"/>
              <w:right w:val="single" w:sz="4" w:space="0" w:color="auto"/>
            </w:tcBorders>
            <w:vAlign w:val="center"/>
          </w:tcPr>
          <w:p w14:paraId="4A5AF173"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Rà soát, đối chiếu thông tin dữ liệu giữa các biểu dạng giấy, dạng số</w:t>
            </w:r>
          </w:p>
        </w:tc>
        <w:tc>
          <w:tcPr>
            <w:tcW w:w="772" w:type="pct"/>
            <w:tcBorders>
              <w:top w:val="nil"/>
              <w:left w:val="nil"/>
              <w:bottom w:val="single" w:sz="4" w:space="0" w:color="auto"/>
              <w:right w:val="single" w:sz="4" w:space="0" w:color="auto"/>
            </w:tcBorders>
            <w:vAlign w:val="center"/>
          </w:tcPr>
          <w:p w14:paraId="1DED94C2"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rPr>
              <w:t>Bộ/tỉnh</w:t>
            </w:r>
          </w:p>
        </w:tc>
        <w:tc>
          <w:tcPr>
            <w:tcW w:w="649" w:type="pct"/>
            <w:tcBorders>
              <w:top w:val="nil"/>
              <w:left w:val="nil"/>
              <w:bottom w:val="single" w:sz="4" w:space="0" w:color="auto"/>
              <w:right w:val="single" w:sz="4" w:space="0" w:color="auto"/>
            </w:tcBorders>
            <w:vAlign w:val="center"/>
          </w:tcPr>
          <w:p w14:paraId="3E7090FF"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2KS3</w:t>
            </w:r>
          </w:p>
        </w:tc>
        <w:tc>
          <w:tcPr>
            <w:tcW w:w="855" w:type="pct"/>
            <w:tcBorders>
              <w:top w:val="nil"/>
              <w:left w:val="nil"/>
              <w:bottom w:val="single" w:sz="4" w:space="0" w:color="auto"/>
              <w:right w:val="single" w:sz="4" w:space="0" w:color="auto"/>
            </w:tcBorders>
            <w:vAlign w:val="center"/>
          </w:tcPr>
          <w:p w14:paraId="7F775B27"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3,15</w:t>
            </w:r>
          </w:p>
        </w:tc>
      </w:tr>
      <w:tr w:rsidR="009053ED" w:rsidRPr="00F37C4F" w14:paraId="638E0AC7" w14:textId="77777777">
        <w:tc>
          <w:tcPr>
            <w:tcW w:w="394" w:type="pct"/>
            <w:tcBorders>
              <w:top w:val="nil"/>
              <w:left w:val="single" w:sz="4" w:space="0" w:color="auto"/>
              <w:bottom w:val="single" w:sz="4" w:space="0" w:color="auto"/>
              <w:right w:val="single" w:sz="4" w:space="0" w:color="auto"/>
            </w:tcBorders>
            <w:vAlign w:val="center"/>
          </w:tcPr>
          <w:p w14:paraId="54480080" w14:textId="77777777" w:rsidR="00F37C4F" w:rsidRPr="00F37C4F" w:rsidRDefault="00F37C4F" w:rsidP="00F37C4F">
            <w:pPr>
              <w:widowControl/>
              <w:spacing w:before="120"/>
              <w:jc w:val="center"/>
              <w:rPr>
                <w:rFonts w:ascii="Times New Roman" w:eastAsia="Times New Roman" w:hAnsi="Times New Roman" w:cs="Times New Roman"/>
                <w:bCs/>
                <w:sz w:val="28"/>
                <w:szCs w:val="28"/>
                <w:lang w:val="en-US" w:eastAsia="en-US" w:bidi="ar-SA"/>
              </w:rPr>
            </w:pPr>
            <w:r w:rsidRPr="00F37C4F">
              <w:rPr>
                <w:rFonts w:ascii="Times New Roman" w:eastAsia="Times New Roman" w:hAnsi="Times New Roman" w:cs="Times New Roman"/>
                <w:bCs/>
                <w:sz w:val="28"/>
                <w:szCs w:val="28"/>
                <w:lang w:val="en-US" w:eastAsia="en-US" w:bidi="ar-SA"/>
              </w:rPr>
              <w:t>5</w:t>
            </w:r>
          </w:p>
        </w:tc>
        <w:tc>
          <w:tcPr>
            <w:tcW w:w="2330" w:type="pct"/>
            <w:tcBorders>
              <w:top w:val="nil"/>
              <w:left w:val="nil"/>
              <w:bottom w:val="single" w:sz="4" w:space="0" w:color="auto"/>
              <w:right w:val="single" w:sz="4" w:space="0" w:color="auto"/>
            </w:tcBorders>
            <w:vAlign w:val="center"/>
          </w:tcPr>
          <w:p w14:paraId="69480F74" w14:textId="77777777" w:rsidR="00F37C4F" w:rsidRPr="00F37C4F" w:rsidRDefault="00F37C4F" w:rsidP="00F37C4F">
            <w:pPr>
              <w:widowControl/>
              <w:spacing w:before="120"/>
              <w:rPr>
                <w:rFonts w:ascii="Times New Roman" w:eastAsia="Times New Roman" w:hAnsi="Times New Roman" w:cs="Times New Roman"/>
                <w:bCs/>
                <w:sz w:val="28"/>
                <w:szCs w:val="28"/>
                <w:lang w:val="en-US" w:eastAsia="en-US" w:bidi="ar-SA"/>
              </w:rPr>
            </w:pPr>
            <w:r w:rsidRPr="00F37C4F">
              <w:rPr>
                <w:rFonts w:ascii="Times New Roman" w:eastAsia="Times New Roman" w:hAnsi="Times New Roman" w:cs="Times New Roman"/>
                <w:bCs/>
                <w:sz w:val="28"/>
                <w:szCs w:val="28"/>
                <w:lang w:val="en-US" w:eastAsia="en-US" w:bidi="ar-SA"/>
              </w:rPr>
              <w:t>Phân tích, đánh giá HTSDĐ, nguyên nhân biến động đất đai trong năm thống kê đất đai so với số liệu thống kê đất đai của năm liền trước và kiểm kê đất đai của kỳ liền trước, đề xuất các giải pháp tăng cường quản lý, nâng cao hiệu quả sử dụng đất trên địa bàn cấp tỉnh</w:t>
            </w:r>
          </w:p>
        </w:tc>
        <w:tc>
          <w:tcPr>
            <w:tcW w:w="772" w:type="pct"/>
            <w:tcBorders>
              <w:top w:val="nil"/>
              <w:left w:val="nil"/>
              <w:bottom w:val="single" w:sz="4" w:space="0" w:color="auto"/>
              <w:right w:val="single" w:sz="4" w:space="0" w:color="auto"/>
            </w:tcBorders>
            <w:vAlign w:val="center"/>
          </w:tcPr>
          <w:p w14:paraId="0C85D6FF"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c>
          <w:tcPr>
            <w:tcW w:w="649" w:type="pct"/>
            <w:tcBorders>
              <w:top w:val="nil"/>
              <w:left w:val="nil"/>
              <w:bottom w:val="single" w:sz="4" w:space="0" w:color="auto"/>
              <w:right w:val="single" w:sz="4" w:space="0" w:color="auto"/>
            </w:tcBorders>
            <w:vAlign w:val="center"/>
          </w:tcPr>
          <w:p w14:paraId="05959FCD"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c>
          <w:tcPr>
            <w:tcW w:w="855" w:type="pct"/>
            <w:tcBorders>
              <w:top w:val="nil"/>
              <w:left w:val="nil"/>
              <w:bottom w:val="single" w:sz="4" w:space="0" w:color="auto"/>
              <w:right w:val="single" w:sz="4" w:space="0" w:color="auto"/>
            </w:tcBorders>
            <w:vAlign w:val="center"/>
          </w:tcPr>
          <w:p w14:paraId="58202090"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r>
      <w:tr w:rsidR="009053ED" w:rsidRPr="00F37C4F" w14:paraId="1BCF531B" w14:textId="77777777">
        <w:tc>
          <w:tcPr>
            <w:tcW w:w="394" w:type="pct"/>
            <w:tcBorders>
              <w:top w:val="nil"/>
              <w:left w:val="single" w:sz="4" w:space="0" w:color="auto"/>
              <w:bottom w:val="single" w:sz="4" w:space="0" w:color="auto"/>
              <w:right w:val="single" w:sz="4" w:space="0" w:color="auto"/>
            </w:tcBorders>
            <w:vAlign w:val="center"/>
          </w:tcPr>
          <w:p w14:paraId="5B4065A8"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5.1</w:t>
            </w:r>
          </w:p>
        </w:tc>
        <w:tc>
          <w:tcPr>
            <w:tcW w:w="2330" w:type="pct"/>
            <w:tcBorders>
              <w:top w:val="nil"/>
              <w:left w:val="nil"/>
              <w:bottom w:val="single" w:sz="4" w:space="0" w:color="auto"/>
              <w:right w:val="single" w:sz="4" w:space="0" w:color="auto"/>
            </w:tcBorders>
            <w:vAlign w:val="center"/>
          </w:tcPr>
          <w:p w14:paraId="5088D76A"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Phân tích, đánh giá HTSDĐ</w:t>
            </w:r>
          </w:p>
        </w:tc>
        <w:tc>
          <w:tcPr>
            <w:tcW w:w="772" w:type="pct"/>
            <w:tcBorders>
              <w:top w:val="nil"/>
              <w:left w:val="nil"/>
              <w:bottom w:val="single" w:sz="4" w:space="0" w:color="auto"/>
              <w:right w:val="single" w:sz="4" w:space="0" w:color="auto"/>
            </w:tcBorders>
            <w:vAlign w:val="center"/>
          </w:tcPr>
          <w:p w14:paraId="2CBCE13D"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rPr>
              <w:t>Bộ/tỉnh</w:t>
            </w:r>
          </w:p>
        </w:tc>
        <w:tc>
          <w:tcPr>
            <w:tcW w:w="649" w:type="pct"/>
            <w:tcBorders>
              <w:top w:val="nil"/>
              <w:left w:val="nil"/>
              <w:bottom w:val="single" w:sz="4" w:space="0" w:color="auto"/>
              <w:right w:val="single" w:sz="4" w:space="0" w:color="auto"/>
            </w:tcBorders>
            <w:vAlign w:val="center"/>
          </w:tcPr>
          <w:p w14:paraId="6519B1EE"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1KS3</w:t>
            </w:r>
          </w:p>
        </w:tc>
        <w:tc>
          <w:tcPr>
            <w:tcW w:w="855" w:type="pct"/>
            <w:tcBorders>
              <w:top w:val="nil"/>
              <w:left w:val="nil"/>
              <w:bottom w:val="single" w:sz="4" w:space="0" w:color="auto"/>
              <w:right w:val="single" w:sz="4" w:space="0" w:color="auto"/>
            </w:tcBorders>
            <w:vAlign w:val="center"/>
          </w:tcPr>
          <w:p w14:paraId="25CBF052"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4,20</w:t>
            </w:r>
          </w:p>
        </w:tc>
      </w:tr>
      <w:tr w:rsidR="009053ED" w:rsidRPr="00F37C4F" w14:paraId="3EB1625E" w14:textId="77777777">
        <w:tc>
          <w:tcPr>
            <w:tcW w:w="394" w:type="pct"/>
            <w:tcBorders>
              <w:top w:val="nil"/>
              <w:left w:val="single" w:sz="4" w:space="0" w:color="auto"/>
              <w:bottom w:val="single" w:sz="4" w:space="0" w:color="auto"/>
              <w:right w:val="single" w:sz="4" w:space="0" w:color="auto"/>
            </w:tcBorders>
            <w:vAlign w:val="center"/>
          </w:tcPr>
          <w:p w14:paraId="7BB3FA10"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5.2</w:t>
            </w:r>
          </w:p>
        </w:tc>
        <w:tc>
          <w:tcPr>
            <w:tcW w:w="2330" w:type="pct"/>
            <w:tcBorders>
              <w:top w:val="nil"/>
              <w:left w:val="nil"/>
              <w:bottom w:val="single" w:sz="4" w:space="0" w:color="auto"/>
              <w:right w:val="single" w:sz="4" w:space="0" w:color="auto"/>
            </w:tcBorders>
            <w:vAlign w:val="center"/>
          </w:tcPr>
          <w:p w14:paraId="428D2E0D"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Phân tích, đánh giá biến động sử dụng đất</w:t>
            </w:r>
          </w:p>
        </w:tc>
        <w:tc>
          <w:tcPr>
            <w:tcW w:w="772" w:type="pct"/>
            <w:tcBorders>
              <w:top w:val="nil"/>
              <w:left w:val="nil"/>
              <w:bottom w:val="single" w:sz="4" w:space="0" w:color="auto"/>
              <w:right w:val="single" w:sz="4" w:space="0" w:color="auto"/>
            </w:tcBorders>
            <w:vAlign w:val="center"/>
          </w:tcPr>
          <w:p w14:paraId="3D2C747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rPr>
              <w:t>Bộ/tỉnh</w:t>
            </w:r>
          </w:p>
        </w:tc>
        <w:tc>
          <w:tcPr>
            <w:tcW w:w="649" w:type="pct"/>
            <w:tcBorders>
              <w:top w:val="nil"/>
              <w:left w:val="nil"/>
              <w:bottom w:val="single" w:sz="4" w:space="0" w:color="auto"/>
              <w:right w:val="single" w:sz="4" w:space="0" w:color="auto"/>
            </w:tcBorders>
            <w:vAlign w:val="center"/>
          </w:tcPr>
          <w:p w14:paraId="6D7D384C"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1KS3</w:t>
            </w:r>
          </w:p>
        </w:tc>
        <w:tc>
          <w:tcPr>
            <w:tcW w:w="855" w:type="pct"/>
            <w:tcBorders>
              <w:top w:val="nil"/>
              <w:left w:val="nil"/>
              <w:bottom w:val="single" w:sz="4" w:space="0" w:color="auto"/>
              <w:right w:val="single" w:sz="4" w:space="0" w:color="auto"/>
            </w:tcBorders>
            <w:vAlign w:val="center"/>
          </w:tcPr>
          <w:p w14:paraId="77E59C7D"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3,15</w:t>
            </w:r>
          </w:p>
        </w:tc>
      </w:tr>
      <w:tr w:rsidR="009053ED" w:rsidRPr="00F37C4F" w14:paraId="00A62E6B" w14:textId="77777777">
        <w:tc>
          <w:tcPr>
            <w:tcW w:w="394" w:type="pct"/>
            <w:tcBorders>
              <w:top w:val="nil"/>
              <w:left w:val="single" w:sz="4" w:space="0" w:color="auto"/>
              <w:bottom w:val="single" w:sz="4" w:space="0" w:color="auto"/>
              <w:right w:val="single" w:sz="4" w:space="0" w:color="auto"/>
            </w:tcBorders>
            <w:vAlign w:val="center"/>
          </w:tcPr>
          <w:p w14:paraId="36178CD6"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5.3</w:t>
            </w:r>
          </w:p>
        </w:tc>
        <w:tc>
          <w:tcPr>
            <w:tcW w:w="2330" w:type="pct"/>
            <w:tcBorders>
              <w:top w:val="nil"/>
              <w:left w:val="nil"/>
              <w:bottom w:val="single" w:sz="4" w:space="0" w:color="auto"/>
              <w:right w:val="single" w:sz="4" w:space="0" w:color="auto"/>
            </w:tcBorders>
            <w:vAlign w:val="center"/>
          </w:tcPr>
          <w:p w14:paraId="4082BBAB"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Phân tích, đối chiếu với việc thực hiện kế hoạch sử dụng đất trong năm. Đề xuất các giải pháp tăng cường quản lý, nâng cao hiệu quả sử dụng đất trên địa bàn cấp tỉnh</w:t>
            </w:r>
          </w:p>
        </w:tc>
        <w:tc>
          <w:tcPr>
            <w:tcW w:w="772" w:type="pct"/>
            <w:tcBorders>
              <w:top w:val="nil"/>
              <w:left w:val="nil"/>
              <w:bottom w:val="single" w:sz="4" w:space="0" w:color="auto"/>
              <w:right w:val="single" w:sz="4" w:space="0" w:color="auto"/>
            </w:tcBorders>
            <w:vAlign w:val="center"/>
          </w:tcPr>
          <w:p w14:paraId="7266655C"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rPr>
              <w:t>Bộ/tỉnh</w:t>
            </w:r>
          </w:p>
        </w:tc>
        <w:tc>
          <w:tcPr>
            <w:tcW w:w="649" w:type="pct"/>
            <w:tcBorders>
              <w:top w:val="nil"/>
              <w:left w:val="nil"/>
              <w:bottom w:val="single" w:sz="4" w:space="0" w:color="auto"/>
              <w:right w:val="single" w:sz="4" w:space="0" w:color="auto"/>
            </w:tcBorders>
            <w:vAlign w:val="center"/>
          </w:tcPr>
          <w:p w14:paraId="5D4B7D3F"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1KS3</w:t>
            </w:r>
          </w:p>
        </w:tc>
        <w:tc>
          <w:tcPr>
            <w:tcW w:w="855" w:type="pct"/>
            <w:tcBorders>
              <w:top w:val="nil"/>
              <w:left w:val="nil"/>
              <w:bottom w:val="single" w:sz="4" w:space="0" w:color="auto"/>
              <w:right w:val="single" w:sz="4" w:space="0" w:color="auto"/>
            </w:tcBorders>
            <w:vAlign w:val="center"/>
          </w:tcPr>
          <w:p w14:paraId="3410B96C"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4,20</w:t>
            </w:r>
          </w:p>
        </w:tc>
      </w:tr>
      <w:tr w:rsidR="009053ED" w:rsidRPr="00F37C4F" w14:paraId="6960F774" w14:textId="77777777">
        <w:tc>
          <w:tcPr>
            <w:tcW w:w="394" w:type="pct"/>
            <w:tcBorders>
              <w:top w:val="nil"/>
              <w:left w:val="single" w:sz="4" w:space="0" w:color="auto"/>
              <w:bottom w:val="single" w:sz="4" w:space="0" w:color="auto"/>
              <w:right w:val="single" w:sz="4" w:space="0" w:color="auto"/>
            </w:tcBorders>
            <w:vAlign w:val="center"/>
          </w:tcPr>
          <w:p w14:paraId="024F6B9B"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6</w:t>
            </w:r>
          </w:p>
        </w:tc>
        <w:tc>
          <w:tcPr>
            <w:tcW w:w="2330" w:type="pct"/>
            <w:tcBorders>
              <w:top w:val="nil"/>
              <w:left w:val="nil"/>
              <w:bottom w:val="single" w:sz="4" w:space="0" w:color="auto"/>
              <w:right w:val="single" w:sz="4" w:space="0" w:color="auto"/>
            </w:tcBorders>
            <w:vAlign w:val="center"/>
          </w:tcPr>
          <w:p w14:paraId="3BDFDDA5" w14:textId="77777777" w:rsidR="00F37C4F" w:rsidRPr="00F37C4F" w:rsidRDefault="00F37C4F" w:rsidP="00F37C4F">
            <w:pPr>
              <w:widowControl/>
              <w:spacing w:before="120"/>
              <w:rPr>
                <w:rFonts w:ascii="Times New Roman" w:eastAsia="Times New Roman" w:hAnsi="Times New Roman" w:cs="Times New Roman"/>
                <w:sz w:val="28"/>
                <w:szCs w:val="28"/>
                <w:lang w:eastAsia="en-US" w:bidi="ar-SA"/>
              </w:rPr>
            </w:pPr>
            <w:r w:rsidRPr="00F37C4F">
              <w:rPr>
                <w:rFonts w:ascii="Times New Roman" w:eastAsia="Times New Roman" w:hAnsi="Times New Roman" w:cs="Times New Roman"/>
                <w:sz w:val="28"/>
                <w:szCs w:val="28"/>
                <w:lang w:val="en-US" w:eastAsia="en-US" w:bidi="ar-SA"/>
              </w:rPr>
              <w:t>Xây dựng báo cáo kết quả thống kê đất đai cấp tỉnh. Chỉnh sửa, hoàn thiện số liệu, báo cáo kết quả thống kê đất đai cấp tỉnh trong trường hợp Bộ Nông nghiệp và Môi trường đề nghị (nếu có)</w:t>
            </w:r>
          </w:p>
        </w:tc>
        <w:tc>
          <w:tcPr>
            <w:tcW w:w="772" w:type="pct"/>
            <w:tcBorders>
              <w:top w:val="nil"/>
              <w:left w:val="nil"/>
              <w:bottom w:val="single" w:sz="4" w:space="0" w:color="auto"/>
              <w:right w:val="single" w:sz="4" w:space="0" w:color="auto"/>
            </w:tcBorders>
            <w:vAlign w:val="center"/>
          </w:tcPr>
          <w:p w14:paraId="1646DB18"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rPr>
              <w:t>Bộ/tỉnh</w:t>
            </w:r>
          </w:p>
        </w:tc>
        <w:tc>
          <w:tcPr>
            <w:tcW w:w="649" w:type="pct"/>
            <w:tcBorders>
              <w:top w:val="nil"/>
              <w:left w:val="nil"/>
              <w:bottom w:val="single" w:sz="4" w:space="0" w:color="auto"/>
              <w:right w:val="single" w:sz="4" w:space="0" w:color="auto"/>
            </w:tcBorders>
            <w:vAlign w:val="center"/>
          </w:tcPr>
          <w:p w14:paraId="374FF246"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2KS3</w:t>
            </w:r>
          </w:p>
        </w:tc>
        <w:tc>
          <w:tcPr>
            <w:tcW w:w="855" w:type="pct"/>
            <w:tcBorders>
              <w:top w:val="nil"/>
              <w:left w:val="nil"/>
              <w:bottom w:val="single" w:sz="4" w:space="0" w:color="auto"/>
              <w:right w:val="single" w:sz="4" w:space="0" w:color="auto"/>
            </w:tcBorders>
            <w:vAlign w:val="center"/>
          </w:tcPr>
          <w:p w14:paraId="110E3702"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7,35</w:t>
            </w:r>
          </w:p>
        </w:tc>
      </w:tr>
      <w:tr w:rsidR="009053ED" w:rsidRPr="00F37C4F" w14:paraId="2A5C56FD" w14:textId="77777777">
        <w:tc>
          <w:tcPr>
            <w:tcW w:w="394" w:type="pct"/>
            <w:tcBorders>
              <w:top w:val="nil"/>
              <w:left w:val="single" w:sz="4" w:space="0" w:color="auto"/>
              <w:bottom w:val="single" w:sz="4" w:space="0" w:color="auto"/>
              <w:right w:val="single" w:sz="4" w:space="0" w:color="auto"/>
            </w:tcBorders>
            <w:vAlign w:val="center"/>
          </w:tcPr>
          <w:p w14:paraId="48021207"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lastRenderedPageBreak/>
              <w:t>7</w:t>
            </w:r>
          </w:p>
        </w:tc>
        <w:tc>
          <w:tcPr>
            <w:tcW w:w="2330" w:type="pct"/>
            <w:tcBorders>
              <w:top w:val="nil"/>
              <w:left w:val="nil"/>
              <w:bottom w:val="single" w:sz="4" w:space="0" w:color="auto"/>
              <w:right w:val="single" w:sz="4" w:space="0" w:color="auto"/>
            </w:tcBorders>
            <w:vAlign w:val="center"/>
          </w:tcPr>
          <w:p w14:paraId="127A7E2C"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Hoàn thiện, phê duyệt và công bố kết quả thống kê đất đai cấp tỉnh. In sao và giao nộp kết quả thống kê đất đai theo quy định</w:t>
            </w:r>
          </w:p>
        </w:tc>
        <w:tc>
          <w:tcPr>
            <w:tcW w:w="772" w:type="pct"/>
            <w:tcBorders>
              <w:top w:val="nil"/>
              <w:left w:val="nil"/>
              <w:bottom w:val="single" w:sz="4" w:space="0" w:color="auto"/>
              <w:right w:val="single" w:sz="4" w:space="0" w:color="auto"/>
            </w:tcBorders>
            <w:vAlign w:val="center"/>
          </w:tcPr>
          <w:p w14:paraId="0047197B"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rPr>
              <w:t>Bộ/tỉnh</w:t>
            </w:r>
          </w:p>
        </w:tc>
        <w:tc>
          <w:tcPr>
            <w:tcW w:w="649" w:type="pct"/>
            <w:tcBorders>
              <w:top w:val="nil"/>
              <w:left w:val="nil"/>
              <w:bottom w:val="single" w:sz="4" w:space="0" w:color="auto"/>
              <w:right w:val="single" w:sz="4" w:space="0" w:color="auto"/>
            </w:tcBorders>
            <w:vAlign w:val="center"/>
          </w:tcPr>
          <w:p w14:paraId="42A93FB4"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2KTV6</w:t>
            </w:r>
          </w:p>
        </w:tc>
        <w:tc>
          <w:tcPr>
            <w:tcW w:w="855" w:type="pct"/>
            <w:tcBorders>
              <w:top w:val="nil"/>
              <w:left w:val="nil"/>
              <w:bottom w:val="single" w:sz="4" w:space="0" w:color="auto"/>
              <w:right w:val="single" w:sz="4" w:space="0" w:color="auto"/>
            </w:tcBorders>
            <w:shd w:val="clear" w:color="auto" w:fill="FFFFFF"/>
            <w:vAlign w:val="center"/>
          </w:tcPr>
          <w:p w14:paraId="71FDA2D2"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1,05</w:t>
            </w:r>
          </w:p>
        </w:tc>
      </w:tr>
    </w:tbl>
    <w:p w14:paraId="3381F5C3" w14:textId="77777777" w:rsidR="00F37C4F" w:rsidRPr="00F37C4F" w:rsidRDefault="00F37C4F" w:rsidP="00F37C4F">
      <w:pPr>
        <w:pStyle w:val="Tablecaption0"/>
        <w:spacing w:before="120"/>
        <w:ind w:firstLine="720"/>
        <w:jc w:val="both"/>
        <w:rPr>
          <w:iCs w:val="0"/>
          <w:sz w:val="28"/>
          <w:szCs w:val="28"/>
        </w:rPr>
      </w:pPr>
      <w:r w:rsidRPr="00F37C4F">
        <w:rPr>
          <w:bCs/>
          <w:iCs w:val="0"/>
          <w:sz w:val="28"/>
          <w:szCs w:val="28"/>
        </w:rPr>
        <w:t>Ghi chú:</w:t>
      </w:r>
    </w:p>
    <w:p w14:paraId="1BBE091E" w14:textId="77777777" w:rsidR="00F37C4F" w:rsidRPr="00F37C4F" w:rsidRDefault="00F37C4F" w:rsidP="00F37C4F">
      <w:pPr>
        <w:pStyle w:val="Tablecaption0"/>
        <w:tabs>
          <w:tab w:val="left" w:pos="341"/>
        </w:tabs>
        <w:spacing w:before="120"/>
        <w:ind w:firstLine="720"/>
        <w:jc w:val="both"/>
        <w:rPr>
          <w:i w:val="0"/>
          <w:iCs w:val="0"/>
          <w:strike/>
          <w:sz w:val="28"/>
          <w:szCs w:val="28"/>
        </w:rPr>
      </w:pPr>
      <w:r w:rsidRPr="00F37C4F">
        <w:rPr>
          <w:i w:val="0"/>
          <w:iCs w:val="0"/>
          <w:sz w:val="28"/>
          <w:szCs w:val="28"/>
        </w:rPr>
        <w:t>(1) Định mức tại Bảng 8 nêu trên (không bao gồm công việc tại điểm 2) tính cho việc thống kê đất đai cấp tỉnh.</w:t>
      </w:r>
    </w:p>
    <w:p w14:paraId="64707E1E" w14:textId="77777777" w:rsidR="00F37C4F" w:rsidRPr="00F37C4F" w:rsidRDefault="00F37C4F" w:rsidP="00F37C4F">
      <w:pPr>
        <w:pStyle w:val="Tablecaption0"/>
        <w:tabs>
          <w:tab w:val="left" w:pos="331"/>
        </w:tabs>
        <w:spacing w:before="120"/>
        <w:ind w:firstLine="720"/>
        <w:jc w:val="both"/>
        <w:rPr>
          <w:i w:val="0"/>
          <w:iCs w:val="0"/>
          <w:sz w:val="28"/>
          <w:szCs w:val="28"/>
        </w:rPr>
      </w:pPr>
      <w:r w:rsidRPr="00F37C4F">
        <w:rPr>
          <w:i w:val="0"/>
          <w:iCs w:val="0"/>
          <w:sz w:val="28"/>
          <w:szCs w:val="28"/>
        </w:rPr>
        <w:t>(2</w:t>
      </w:r>
      <w:bookmarkStart w:id="23" w:name="_Hlk206173371"/>
      <w:r w:rsidRPr="00F37C4F">
        <w:rPr>
          <w:i w:val="0"/>
          <w:iCs w:val="0"/>
          <w:sz w:val="28"/>
          <w:szCs w:val="28"/>
        </w:rPr>
        <w:t>) Định mức tại điểm 2 Bảng 8 tính cho cấp tỉnh có số lượng thửa biến động về hình thể, loại đất, loại đối tượng sử dụng đất và đối tượng quản lý đất có liên quan đến tổ chức sử dụng đất cần thống kê trung bình hàng năm 330 thửa (khi tính mức cho một thửa đất thì mức công tại điểm 2 chia cho 330 thửa). Trường hợp có mức độ biến động lớn hơn hoặc nhỏ hơn 330 thửa thì lấy mức tính cho một thửa đất x số lượng thửa thực tế.</w:t>
      </w:r>
      <w:bookmarkEnd w:id="23"/>
    </w:p>
    <w:p w14:paraId="4AA323E8" w14:textId="77777777" w:rsidR="00F37C4F" w:rsidRPr="00F37C4F" w:rsidRDefault="00F37C4F" w:rsidP="00F37C4F">
      <w:pPr>
        <w:spacing w:before="120"/>
        <w:ind w:firstLine="720"/>
        <w:jc w:val="both"/>
        <w:rPr>
          <w:rFonts w:ascii="Times New Roman" w:hAnsi="Times New Roman" w:cs="Times New Roman"/>
          <w:sz w:val="28"/>
          <w:szCs w:val="28"/>
        </w:rPr>
      </w:pPr>
      <w:r w:rsidRPr="00F37C4F">
        <w:rPr>
          <w:rFonts w:ascii="Times New Roman" w:hAnsi="Times New Roman" w:cs="Times New Roman"/>
          <w:b/>
          <w:bCs/>
          <w:sz w:val="28"/>
          <w:szCs w:val="28"/>
        </w:rPr>
        <w:t>2. Định mức dụng cụ lao động</w:t>
      </w:r>
    </w:p>
    <w:p w14:paraId="6FA56168" w14:textId="77777777" w:rsidR="00F37C4F" w:rsidRPr="00F37C4F" w:rsidRDefault="00F37C4F" w:rsidP="00F37C4F">
      <w:pPr>
        <w:spacing w:before="120"/>
        <w:jc w:val="right"/>
        <w:rPr>
          <w:rFonts w:ascii="Times New Roman" w:hAnsi="Times New Roman" w:cs="Times New Roman"/>
          <w:i/>
          <w:iCs/>
          <w:sz w:val="28"/>
          <w:szCs w:val="28"/>
          <w:lang w:val="en-US"/>
        </w:rPr>
      </w:pPr>
      <w:r w:rsidRPr="00F37C4F">
        <w:rPr>
          <w:rFonts w:ascii="Times New Roman" w:hAnsi="Times New Roman" w:cs="Times New Roman"/>
          <w:i/>
          <w:iCs/>
          <w:sz w:val="28"/>
          <w:szCs w:val="28"/>
        </w:rPr>
        <w:t xml:space="preserve">Bảng </w:t>
      </w:r>
      <w:r w:rsidRPr="00F37C4F">
        <w:rPr>
          <w:rFonts w:ascii="Times New Roman" w:hAnsi="Times New Roman" w:cs="Times New Roman"/>
          <w:i/>
          <w:iCs/>
          <w:sz w:val="28"/>
          <w:szCs w:val="28"/>
          <w:lang w:val="en-US"/>
        </w:rPr>
        <w:t>9</w:t>
      </w:r>
    </w:p>
    <w:tbl>
      <w:tblPr>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19"/>
        <w:gridCol w:w="3405"/>
        <w:gridCol w:w="1649"/>
        <w:gridCol w:w="1586"/>
        <w:gridCol w:w="1602"/>
      </w:tblGrid>
      <w:tr w:rsidR="009053ED" w:rsidRPr="00F37C4F" w14:paraId="3BC95058" w14:textId="77777777">
        <w:tc>
          <w:tcPr>
            <w:tcW w:w="452" w:type="pct"/>
            <w:shd w:val="clear" w:color="auto" w:fill="FFFFFF"/>
            <w:vAlign w:val="center"/>
          </w:tcPr>
          <w:p w14:paraId="3696C2BA" w14:textId="77777777" w:rsidR="00F37C4F" w:rsidRPr="00F37C4F" w:rsidRDefault="00F37C4F" w:rsidP="00F37C4F">
            <w:pPr>
              <w:pStyle w:val="Other0"/>
              <w:spacing w:before="120"/>
              <w:jc w:val="center"/>
            </w:pPr>
            <w:r w:rsidRPr="00F37C4F">
              <w:rPr>
                <w:b/>
                <w:bCs/>
              </w:rPr>
              <w:t>STT</w:t>
            </w:r>
          </w:p>
        </w:tc>
        <w:tc>
          <w:tcPr>
            <w:tcW w:w="1879" w:type="pct"/>
            <w:shd w:val="clear" w:color="auto" w:fill="FFFFFF"/>
            <w:vAlign w:val="center"/>
          </w:tcPr>
          <w:p w14:paraId="50B91B6E" w14:textId="77777777" w:rsidR="00F37C4F" w:rsidRPr="00F37C4F" w:rsidRDefault="00F37C4F" w:rsidP="00F37C4F">
            <w:pPr>
              <w:pStyle w:val="Other0"/>
              <w:spacing w:before="120"/>
              <w:jc w:val="center"/>
            </w:pPr>
            <w:r w:rsidRPr="00F37C4F">
              <w:rPr>
                <w:b/>
                <w:bCs/>
              </w:rPr>
              <w:t>Danh mục dụng cụ</w:t>
            </w:r>
          </w:p>
        </w:tc>
        <w:tc>
          <w:tcPr>
            <w:tcW w:w="910" w:type="pct"/>
            <w:shd w:val="clear" w:color="auto" w:fill="FFFFFF"/>
            <w:vAlign w:val="center"/>
          </w:tcPr>
          <w:p w14:paraId="685E3E33" w14:textId="77777777" w:rsidR="00F37C4F" w:rsidRPr="00F37C4F" w:rsidRDefault="00F37C4F" w:rsidP="00F37C4F">
            <w:pPr>
              <w:pStyle w:val="Other0"/>
              <w:spacing w:before="120"/>
              <w:jc w:val="center"/>
            </w:pPr>
            <w:r w:rsidRPr="00F37C4F">
              <w:rPr>
                <w:b/>
                <w:bCs/>
              </w:rPr>
              <w:t>Đơn vị tính</w:t>
            </w:r>
          </w:p>
        </w:tc>
        <w:tc>
          <w:tcPr>
            <w:tcW w:w="875" w:type="pct"/>
            <w:shd w:val="clear" w:color="auto" w:fill="FFFFFF"/>
            <w:vAlign w:val="center"/>
          </w:tcPr>
          <w:p w14:paraId="0285124F" w14:textId="77777777" w:rsidR="00F37C4F" w:rsidRPr="00F37C4F" w:rsidRDefault="00F37C4F" w:rsidP="00F37C4F">
            <w:pPr>
              <w:pStyle w:val="Other0"/>
              <w:spacing w:before="120"/>
              <w:jc w:val="center"/>
            </w:pPr>
            <w:r w:rsidRPr="00F37C4F">
              <w:rPr>
                <w:b/>
                <w:bCs/>
              </w:rPr>
              <w:t>Thời hạn</w:t>
            </w:r>
            <w:r w:rsidRPr="00F37C4F">
              <w:t xml:space="preserve"> </w:t>
            </w:r>
            <w:r w:rsidRPr="00F37C4F">
              <w:rPr>
                <w:i/>
                <w:iCs/>
              </w:rPr>
              <w:t>(tháng)</w:t>
            </w:r>
          </w:p>
        </w:tc>
        <w:tc>
          <w:tcPr>
            <w:tcW w:w="884" w:type="pct"/>
            <w:shd w:val="clear" w:color="auto" w:fill="FFFFFF"/>
            <w:vAlign w:val="center"/>
          </w:tcPr>
          <w:p w14:paraId="461C03C4" w14:textId="77777777" w:rsidR="00F37C4F" w:rsidRPr="00F37C4F" w:rsidRDefault="00F37C4F" w:rsidP="00F37C4F">
            <w:pPr>
              <w:pStyle w:val="Other0"/>
              <w:spacing w:before="120"/>
              <w:jc w:val="center"/>
            </w:pPr>
            <w:r w:rsidRPr="00F37C4F">
              <w:rPr>
                <w:b/>
                <w:bCs/>
              </w:rPr>
              <w:t>Định mức</w:t>
            </w:r>
            <w:r w:rsidRPr="00F37C4F">
              <w:t xml:space="preserve"> </w:t>
            </w:r>
            <w:r w:rsidRPr="00F37C4F">
              <w:rPr>
                <w:i/>
                <w:iCs/>
              </w:rPr>
              <w:t>(Ca/tỉnh)</w:t>
            </w:r>
          </w:p>
        </w:tc>
      </w:tr>
      <w:tr w:rsidR="009053ED" w:rsidRPr="00F37C4F" w14:paraId="2C310637" w14:textId="77777777">
        <w:tc>
          <w:tcPr>
            <w:tcW w:w="452" w:type="pct"/>
            <w:shd w:val="clear" w:color="auto" w:fill="FFFFFF"/>
            <w:vAlign w:val="center"/>
          </w:tcPr>
          <w:p w14:paraId="351C1E28" w14:textId="77777777" w:rsidR="00F37C4F" w:rsidRPr="00F37C4F" w:rsidRDefault="00F37C4F" w:rsidP="00F37C4F">
            <w:pPr>
              <w:pStyle w:val="Other0"/>
              <w:spacing w:before="120"/>
              <w:jc w:val="center"/>
            </w:pPr>
            <w:r w:rsidRPr="00F37C4F">
              <w:t>1</w:t>
            </w:r>
          </w:p>
        </w:tc>
        <w:tc>
          <w:tcPr>
            <w:tcW w:w="1879" w:type="pct"/>
            <w:shd w:val="clear" w:color="auto" w:fill="FFFFFF"/>
            <w:vAlign w:val="center"/>
          </w:tcPr>
          <w:p w14:paraId="12BDA460" w14:textId="77777777" w:rsidR="00F37C4F" w:rsidRPr="00F37C4F" w:rsidRDefault="00F37C4F" w:rsidP="00F37C4F">
            <w:pPr>
              <w:pStyle w:val="Other0"/>
              <w:spacing w:before="120"/>
            </w:pPr>
            <w:r w:rsidRPr="00F37C4F">
              <w:t>Bàn làm việc</w:t>
            </w:r>
          </w:p>
        </w:tc>
        <w:tc>
          <w:tcPr>
            <w:tcW w:w="910" w:type="pct"/>
            <w:shd w:val="clear" w:color="auto" w:fill="FFFFFF"/>
            <w:vAlign w:val="center"/>
          </w:tcPr>
          <w:p w14:paraId="1057A110" w14:textId="77777777" w:rsidR="00F37C4F" w:rsidRPr="00F37C4F" w:rsidRDefault="00F37C4F" w:rsidP="00F37C4F">
            <w:pPr>
              <w:pStyle w:val="Other0"/>
              <w:spacing w:before="120"/>
              <w:jc w:val="center"/>
            </w:pPr>
            <w:r w:rsidRPr="00F37C4F">
              <w:t>Cái</w:t>
            </w:r>
          </w:p>
        </w:tc>
        <w:tc>
          <w:tcPr>
            <w:tcW w:w="875" w:type="pct"/>
            <w:shd w:val="clear" w:color="auto" w:fill="FFFFFF"/>
            <w:vAlign w:val="center"/>
          </w:tcPr>
          <w:p w14:paraId="0CCAA068" w14:textId="77777777" w:rsidR="00F37C4F" w:rsidRPr="00F37C4F" w:rsidRDefault="00F37C4F" w:rsidP="00F37C4F">
            <w:pPr>
              <w:pStyle w:val="Other0"/>
              <w:spacing w:before="120"/>
              <w:jc w:val="center"/>
            </w:pPr>
            <w:r w:rsidRPr="00F37C4F">
              <w:t>60</w:t>
            </w:r>
          </w:p>
        </w:tc>
        <w:tc>
          <w:tcPr>
            <w:tcW w:w="884" w:type="pct"/>
            <w:shd w:val="clear" w:color="auto" w:fill="FFFFFF"/>
            <w:vAlign w:val="center"/>
          </w:tcPr>
          <w:p w14:paraId="54787518" w14:textId="77777777" w:rsidR="00F37C4F" w:rsidRPr="00F37C4F" w:rsidRDefault="00F37C4F" w:rsidP="00F37C4F">
            <w:pPr>
              <w:pStyle w:val="Other0"/>
              <w:spacing w:before="120"/>
              <w:jc w:val="center"/>
            </w:pPr>
            <w:r w:rsidRPr="00F37C4F">
              <w:t>70,95</w:t>
            </w:r>
          </w:p>
        </w:tc>
      </w:tr>
      <w:tr w:rsidR="009053ED" w:rsidRPr="00F37C4F" w14:paraId="6BD7F21D" w14:textId="77777777">
        <w:tc>
          <w:tcPr>
            <w:tcW w:w="452" w:type="pct"/>
            <w:shd w:val="clear" w:color="auto" w:fill="FFFFFF"/>
            <w:vAlign w:val="center"/>
          </w:tcPr>
          <w:p w14:paraId="6FC8466B" w14:textId="77777777" w:rsidR="00F37C4F" w:rsidRPr="00F37C4F" w:rsidRDefault="00F37C4F" w:rsidP="00F37C4F">
            <w:pPr>
              <w:pStyle w:val="Other0"/>
              <w:spacing w:before="120"/>
              <w:jc w:val="center"/>
            </w:pPr>
            <w:r w:rsidRPr="00F37C4F">
              <w:t>2</w:t>
            </w:r>
          </w:p>
        </w:tc>
        <w:tc>
          <w:tcPr>
            <w:tcW w:w="1879" w:type="pct"/>
            <w:shd w:val="clear" w:color="auto" w:fill="FFFFFF"/>
            <w:vAlign w:val="center"/>
          </w:tcPr>
          <w:p w14:paraId="714259EC" w14:textId="77777777" w:rsidR="00F37C4F" w:rsidRPr="00F37C4F" w:rsidRDefault="00F37C4F" w:rsidP="00F37C4F">
            <w:pPr>
              <w:pStyle w:val="Other0"/>
              <w:spacing w:before="120"/>
            </w:pPr>
            <w:r w:rsidRPr="00F37C4F">
              <w:t>Ghế văn phòng</w:t>
            </w:r>
          </w:p>
        </w:tc>
        <w:tc>
          <w:tcPr>
            <w:tcW w:w="910" w:type="pct"/>
            <w:shd w:val="clear" w:color="auto" w:fill="FFFFFF"/>
            <w:vAlign w:val="center"/>
          </w:tcPr>
          <w:p w14:paraId="1980B809" w14:textId="77777777" w:rsidR="00F37C4F" w:rsidRPr="00F37C4F" w:rsidRDefault="00F37C4F" w:rsidP="00F37C4F">
            <w:pPr>
              <w:pStyle w:val="Other0"/>
              <w:spacing w:before="120"/>
              <w:jc w:val="center"/>
            </w:pPr>
            <w:r w:rsidRPr="00F37C4F">
              <w:t>Cái</w:t>
            </w:r>
          </w:p>
        </w:tc>
        <w:tc>
          <w:tcPr>
            <w:tcW w:w="875" w:type="pct"/>
            <w:shd w:val="clear" w:color="auto" w:fill="FFFFFF"/>
            <w:vAlign w:val="center"/>
          </w:tcPr>
          <w:p w14:paraId="7A20EA23" w14:textId="77777777" w:rsidR="00F37C4F" w:rsidRPr="00F37C4F" w:rsidRDefault="00F37C4F" w:rsidP="00F37C4F">
            <w:pPr>
              <w:pStyle w:val="Other0"/>
              <w:spacing w:before="120"/>
              <w:jc w:val="center"/>
            </w:pPr>
            <w:r w:rsidRPr="00F37C4F">
              <w:t>60</w:t>
            </w:r>
          </w:p>
        </w:tc>
        <w:tc>
          <w:tcPr>
            <w:tcW w:w="884" w:type="pct"/>
            <w:shd w:val="clear" w:color="auto" w:fill="FFFFFF"/>
            <w:vAlign w:val="center"/>
          </w:tcPr>
          <w:p w14:paraId="5BC33BBF" w14:textId="77777777" w:rsidR="00F37C4F" w:rsidRPr="00F37C4F" w:rsidRDefault="00F37C4F" w:rsidP="00F37C4F">
            <w:pPr>
              <w:pStyle w:val="Other0"/>
              <w:spacing w:before="120"/>
              <w:jc w:val="center"/>
            </w:pPr>
            <w:r w:rsidRPr="00F37C4F">
              <w:t>70,95</w:t>
            </w:r>
          </w:p>
        </w:tc>
      </w:tr>
      <w:tr w:rsidR="009053ED" w:rsidRPr="00F37C4F" w14:paraId="02B178E9" w14:textId="77777777">
        <w:tc>
          <w:tcPr>
            <w:tcW w:w="452" w:type="pct"/>
            <w:shd w:val="clear" w:color="auto" w:fill="FFFFFF"/>
            <w:vAlign w:val="center"/>
          </w:tcPr>
          <w:p w14:paraId="567039AC" w14:textId="77777777" w:rsidR="00F37C4F" w:rsidRPr="00F37C4F" w:rsidRDefault="00F37C4F" w:rsidP="00F37C4F">
            <w:pPr>
              <w:pStyle w:val="Other0"/>
              <w:spacing w:before="120"/>
              <w:jc w:val="center"/>
            </w:pPr>
            <w:r w:rsidRPr="00F37C4F">
              <w:t>3</w:t>
            </w:r>
          </w:p>
        </w:tc>
        <w:tc>
          <w:tcPr>
            <w:tcW w:w="1879" w:type="pct"/>
            <w:shd w:val="clear" w:color="auto" w:fill="FFFFFF"/>
            <w:vAlign w:val="center"/>
          </w:tcPr>
          <w:p w14:paraId="2A614E22" w14:textId="77777777" w:rsidR="00F37C4F" w:rsidRPr="00F37C4F" w:rsidRDefault="00F37C4F" w:rsidP="00F37C4F">
            <w:pPr>
              <w:pStyle w:val="Other0"/>
              <w:spacing w:before="120"/>
            </w:pPr>
            <w:r w:rsidRPr="00F37C4F">
              <w:t>Tủ để tài liệu</w:t>
            </w:r>
          </w:p>
        </w:tc>
        <w:tc>
          <w:tcPr>
            <w:tcW w:w="910" w:type="pct"/>
            <w:shd w:val="clear" w:color="auto" w:fill="FFFFFF"/>
            <w:vAlign w:val="center"/>
          </w:tcPr>
          <w:p w14:paraId="71FF2F3D" w14:textId="77777777" w:rsidR="00F37C4F" w:rsidRPr="00F37C4F" w:rsidRDefault="00F37C4F" w:rsidP="00F37C4F">
            <w:pPr>
              <w:pStyle w:val="Other0"/>
              <w:spacing w:before="120"/>
              <w:jc w:val="center"/>
            </w:pPr>
            <w:r w:rsidRPr="00F37C4F">
              <w:t>Cái</w:t>
            </w:r>
          </w:p>
        </w:tc>
        <w:tc>
          <w:tcPr>
            <w:tcW w:w="875" w:type="pct"/>
            <w:shd w:val="clear" w:color="auto" w:fill="FFFFFF"/>
            <w:vAlign w:val="center"/>
          </w:tcPr>
          <w:p w14:paraId="65C41C89" w14:textId="77777777" w:rsidR="00F37C4F" w:rsidRPr="00F37C4F" w:rsidRDefault="00F37C4F" w:rsidP="00F37C4F">
            <w:pPr>
              <w:pStyle w:val="Other0"/>
              <w:spacing w:before="120"/>
              <w:jc w:val="center"/>
            </w:pPr>
            <w:r w:rsidRPr="00F37C4F">
              <w:t>60</w:t>
            </w:r>
          </w:p>
        </w:tc>
        <w:tc>
          <w:tcPr>
            <w:tcW w:w="884" w:type="pct"/>
            <w:shd w:val="clear" w:color="auto" w:fill="FFFFFF"/>
            <w:vAlign w:val="center"/>
          </w:tcPr>
          <w:p w14:paraId="2F87AAD5" w14:textId="77777777" w:rsidR="00F37C4F" w:rsidRPr="00F37C4F" w:rsidRDefault="00F37C4F" w:rsidP="00F37C4F">
            <w:pPr>
              <w:pStyle w:val="Other0"/>
              <w:spacing w:before="120"/>
              <w:jc w:val="center"/>
            </w:pPr>
            <w:r w:rsidRPr="00F37C4F">
              <w:t>70,95</w:t>
            </w:r>
          </w:p>
        </w:tc>
      </w:tr>
      <w:tr w:rsidR="009053ED" w:rsidRPr="00F37C4F" w14:paraId="3073DDAB" w14:textId="77777777">
        <w:tc>
          <w:tcPr>
            <w:tcW w:w="452" w:type="pct"/>
            <w:shd w:val="clear" w:color="auto" w:fill="FFFFFF"/>
            <w:vAlign w:val="center"/>
          </w:tcPr>
          <w:p w14:paraId="6D7839B7" w14:textId="77777777" w:rsidR="00F37C4F" w:rsidRPr="00F37C4F" w:rsidRDefault="00F37C4F" w:rsidP="00F37C4F">
            <w:pPr>
              <w:pStyle w:val="Other0"/>
              <w:spacing w:before="120"/>
              <w:jc w:val="center"/>
            </w:pPr>
            <w:r w:rsidRPr="00F37C4F">
              <w:t>4</w:t>
            </w:r>
          </w:p>
        </w:tc>
        <w:tc>
          <w:tcPr>
            <w:tcW w:w="1879" w:type="pct"/>
            <w:shd w:val="clear" w:color="auto" w:fill="FFFFFF"/>
            <w:vAlign w:val="center"/>
          </w:tcPr>
          <w:p w14:paraId="384B0EBB" w14:textId="77777777" w:rsidR="00F37C4F" w:rsidRPr="00F37C4F" w:rsidRDefault="00F37C4F" w:rsidP="00F37C4F">
            <w:pPr>
              <w:pStyle w:val="Other0"/>
              <w:spacing w:before="120"/>
            </w:pPr>
            <w:r w:rsidRPr="00F37C4F">
              <w:t>Ổn áp dùng chung 10A</w:t>
            </w:r>
          </w:p>
        </w:tc>
        <w:tc>
          <w:tcPr>
            <w:tcW w:w="910" w:type="pct"/>
            <w:shd w:val="clear" w:color="auto" w:fill="FFFFFF"/>
            <w:vAlign w:val="center"/>
          </w:tcPr>
          <w:p w14:paraId="3280E00B" w14:textId="77777777" w:rsidR="00F37C4F" w:rsidRPr="00F37C4F" w:rsidRDefault="00F37C4F" w:rsidP="00F37C4F">
            <w:pPr>
              <w:pStyle w:val="Other0"/>
              <w:spacing w:before="120"/>
              <w:jc w:val="center"/>
            </w:pPr>
            <w:r w:rsidRPr="00F37C4F">
              <w:t>Cái</w:t>
            </w:r>
          </w:p>
        </w:tc>
        <w:tc>
          <w:tcPr>
            <w:tcW w:w="875" w:type="pct"/>
            <w:shd w:val="clear" w:color="auto" w:fill="FFFFFF"/>
            <w:vAlign w:val="center"/>
          </w:tcPr>
          <w:p w14:paraId="151FE41C" w14:textId="77777777" w:rsidR="00F37C4F" w:rsidRPr="00F37C4F" w:rsidRDefault="00F37C4F" w:rsidP="00F37C4F">
            <w:pPr>
              <w:pStyle w:val="Other0"/>
              <w:spacing w:before="120"/>
              <w:jc w:val="center"/>
            </w:pPr>
            <w:r w:rsidRPr="00F37C4F">
              <w:t>60</w:t>
            </w:r>
          </w:p>
        </w:tc>
        <w:tc>
          <w:tcPr>
            <w:tcW w:w="884" w:type="pct"/>
            <w:shd w:val="clear" w:color="auto" w:fill="FFFFFF"/>
            <w:vAlign w:val="center"/>
          </w:tcPr>
          <w:p w14:paraId="037EBF0C" w14:textId="77777777" w:rsidR="00F37C4F" w:rsidRPr="00F37C4F" w:rsidRDefault="00F37C4F" w:rsidP="00F37C4F">
            <w:pPr>
              <w:pStyle w:val="Other0"/>
              <w:spacing w:before="120"/>
              <w:jc w:val="center"/>
              <w:rPr>
                <w:lang w:val="en-US"/>
              </w:rPr>
            </w:pPr>
            <w:r w:rsidRPr="00F37C4F">
              <w:t>23,65</w:t>
            </w:r>
          </w:p>
        </w:tc>
      </w:tr>
      <w:tr w:rsidR="009053ED" w:rsidRPr="00F37C4F" w14:paraId="440E043A" w14:textId="77777777">
        <w:tc>
          <w:tcPr>
            <w:tcW w:w="452" w:type="pct"/>
            <w:shd w:val="clear" w:color="auto" w:fill="FFFFFF"/>
            <w:vAlign w:val="center"/>
          </w:tcPr>
          <w:p w14:paraId="680BA656" w14:textId="77777777" w:rsidR="00F37C4F" w:rsidRPr="00F37C4F" w:rsidRDefault="00F37C4F" w:rsidP="00F37C4F">
            <w:pPr>
              <w:pStyle w:val="Other0"/>
              <w:spacing w:before="120"/>
              <w:jc w:val="center"/>
            </w:pPr>
            <w:r w:rsidRPr="00F37C4F">
              <w:t>5</w:t>
            </w:r>
          </w:p>
        </w:tc>
        <w:tc>
          <w:tcPr>
            <w:tcW w:w="1879" w:type="pct"/>
            <w:shd w:val="clear" w:color="auto" w:fill="FFFFFF"/>
            <w:vAlign w:val="center"/>
          </w:tcPr>
          <w:p w14:paraId="21F91A72" w14:textId="77777777" w:rsidR="00F37C4F" w:rsidRPr="00F37C4F" w:rsidRDefault="00F37C4F" w:rsidP="00F37C4F">
            <w:pPr>
              <w:pStyle w:val="Other0"/>
              <w:spacing w:before="120"/>
            </w:pPr>
            <w:r w:rsidRPr="00F37C4F">
              <w:t>Lưu điện</w:t>
            </w:r>
          </w:p>
        </w:tc>
        <w:tc>
          <w:tcPr>
            <w:tcW w:w="910" w:type="pct"/>
            <w:shd w:val="clear" w:color="auto" w:fill="FFFFFF"/>
            <w:vAlign w:val="center"/>
          </w:tcPr>
          <w:p w14:paraId="6C783BC9" w14:textId="77777777" w:rsidR="00F37C4F" w:rsidRPr="00F37C4F" w:rsidRDefault="00F37C4F" w:rsidP="00F37C4F">
            <w:pPr>
              <w:pStyle w:val="Other0"/>
              <w:spacing w:before="120"/>
              <w:jc w:val="center"/>
            </w:pPr>
            <w:r w:rsidRPr="00F37C4F">
              <w:t>Cái</w:t>
            </w:r>
          </w:p>
        </w:tc>
        <w:tc>
          <w:tcPr>
            <w:tcW w:w="875" w:type="pct"/>
            <w:shd w:val="clear" w:color="auto" w:fill="FFFFFF"/>
            <w:vAlign w:val="center"/>
          </w:tcPr>
          <w:p w14:paraId="5B9A8CF2" w14:textId="77777777" w:rsidR="00F37C4F" w:rsidRPr="00F37C4F" w:rsidRDefault="00F37C4F" w:rsidP="00F37C4F">
            <w:pPr>
              <w:pStyle w:val="Other0"/>
              <w:spacing w:before="120"/>
              <w:jc w:val="center"/>
            </w:pPr>
            <w:r w:rsidRPr="00F37C4F">
              <w:t>60</w:t>
            </w:r>
          </w:p>
        </w:tc>
        <w:tc>
          <w:tcPr>
            <w:tcW w:w="884" w:type="pct"/>
            <w:shd w:val="clear" w:color="auto" w:fill="FFFFFF"/>
            <w:vAlign w:val="center"/>
          </w:tcPr>
          <w:p w14:paraId="531E14BA" w14:textId="77777777" w:rsidR="00F37C4F" w:rsidRPr="00F37C4F" w:rsidRDefault="00F37C4F" w:rsidP="00F37C4F">
            <w:pPr>
              <w:pStyle w:val="Other0"/>
              <w:spacing w:before="120"/>
              <w:jc w:val="center"/>
              <w:rPr>
                <w:lang w:val="en-US"/>
              </w:rPr>
            </w:pPr>
            <w:r w:rsidRPr="00F37C4F">
              <w:t>70,95</w:t>
            </w:r>
          </w:p>
        </w:tc>
      </w:tr>
      <w:tr w:rsidR="009053ED" w:rsidRPr="00F37C4F" w14:paraId="4303658E" w14:textId="77777777">
        <w:tc>
          <w:tcPr>
            <w:tcW w:w="452" w:type="pct"/>
            <w:shd w:val="clear" w:color="auto" w:fill="FFFFFF"/>
            <w:vAlign w:val="center"/>
          </w:tcPr>
          <w:p w14:paraId="68C50B0C" w14:textId="77777777" w:rsidR="00F37C4F" w:rsidRPr="00F37C4F" w:rsidRDefault="00F37C4F" w:rsidP="00F37C4F">
            <w:pPr>
              <w:pStyle w:val="Other0"/>
              <w:spacing w:before="120"/>
              <w:jc w:val="center"/>
            </w:pPr>
            <w:r w:rsidRPr="00F37C4F">
              <w:t>6</w:t>
            </w:r>
          </w:p>
        </w:tc>
        <w:tc>
          <w:tcPr>
            <w:tcW w:w="1879" w:type="pct"/>
            <w:shd w:val="clear" w:color="auto" w:fill="FFFFFF"/>
            <w:vAlign w:val="center"/>
          </w:tcPr>
          <w:p w14:paraId="6A45AD5D" w14:textId="77777777" w:rsidR="00F37C4F" w:rsidRPr="00F37C4F" w:rsidRDefault="00F37C4F" w:rsidP="00F37C4F">
            <w:pPr>
              <w:pStyle w:val="Other0"/>
              <w:spacing w:before="120"/>
            </w:pPr>
            <w:r w:rsidRPr="00F37C4F">
              <w:t>Máy hút ẩm 2kW</w:t>
            </w:r>
          </w:p>
        </w:tc>
        <w:tc>
          <w:tcPr>
            <w:tcW w:w="910" w:type="pct"/>
            <w:shd w:val="clear" w:color="auto" w:fill="FFFFFF"/>
            <w:vAlign w:val="center"/>
          </w:tcPr>
          <w:p w14:paraId="0E18B91B" w14:textId="77777777" w:rsidR="00F37C4F" w:rsidRPr="00F37C4F" w:rsidRDefault="00F37C4F" w:rsidP="00F37C4F">
            <w:pPr>
              <w:pStyle w:val="Other0"/>
              <w:spacing w:before="120"/>
              <w:jc w:val="center"/>
            </w:pPr>
            <w:r w:rsidRPr="00F37C4F">
              <w:t>Cái</w:t>
            </w:r>
          </w:p>
        </w:tc>
        <w:tc>
          <w:tcPr>
            <w:tcW w:w="875" w:type="pct"/>
            <w:shd w:val="clear" w:color="auto" w:fill="FFFFFF"/>
            <w:vAlign w:val="center"/>
          </w:tcPr>
          <w:p w14:paraId="6581FEFF" w14:textId="77777777" w:rsidR="00F37C4F" w:rsidRPr="00F37C4F" w:rsidRDefault="00F37C4F" w:rsidP="00F37C4F">
            <w:pPr>
              <w:pStyle w:val="Other0"/>
              <w:spacing w:before="120"/>
              <w:jc w:val="center"/>
            </w:pPr>
            <w:r w:rsidRPr="00F37C4F">
              <w:t>60</w:t>
            </w:r>
          </w:p>
        </w:tc>
        <w:tc>
          <w:tcPr>
            <w:tcW w:w="884" w:type="pct"/>
            <w:shd w:val="clear" w:color="auto" w:fill="FFFFFF"/>
            <w:vAlign w:val="center"/>
          </w:tcPr>
          <w:p w14:paraId="472073B3" w14:textId="77777777" w:rsidR="00F37C4F" w:rsidRPr="00F37C4F" w:rsidRDefault="00F37C4F" w:rsidP="00F37C4F">
            <w:pPr>
              <w:pStyle w:val="Other0"/>
              <w:spacing w:before="120"/>
              <w:jc w:val="center"/>
            </w:pPr>
            <w:r w:rsidRPr="00F37C4F">
              <w:t>3,55</w:t>
            </w:r>
          </w:p>
        </w:tc>
      </w:tr>
      <w:tr w:rsidR="009053ED" w:rsidRPr="00F37C4F" w14:paraId="55337421" w14:textId="77777777">
        <w:tc>
          <w:tcPr>
            <w:tcW w:w="452" w:type="pct"/>
            <w:shd w:val="clear" w:color="auto" w:fill="FFFFFF"/>
            <w:vAlign w:val="center"/>
          </w:tcPr>
          <w:p w14:paraId="745BD605" w14:textId="77777777" w:rsidR="00F37C4F" w:rsidRPr="00F37C4F" w:rsidRDefault="00F37C4F" w:rsidP="00F37C4F">
            <w:pPr>
              <w:pStyle w:val="Other0"/>
              <w:spacing w:before="120"/>
              <w:jc w:val="center"/>
            </w:pPr>
            <w:r w:rsidRPr="00F37C4F">
              <w:t>7</w:t>
            </w:r>
          </w:p>
        </w:tc>
        <w:tc>
          <w:tcPr>
            <w:tcW w:w="1879" w:type="pct"/>
            <w:shd w:val="clear" w:color="auto" w:fill="FFFFFF"/>
            <w:vAlign w:val="center"/>
          </w:tcPr>
          <w:p w14:paraId="022E6B11" w14:textId="77777777" w:rsidR="00F37C4F" w:rsidRPr="00F37C4F" w:rsidRDefault="00F37C4F" w:rsidP="00F37C4F">
            <w:pPr>
              <w:pStyle w:val="Other0"/>
              <w:spacing w:before="120"/>
            </w:pPr>
            <w:r w:rsidRPr="00F37C4F">
              <w:t>Máy hút bụi 1,5kW</w:t>
            </w:r>
          </w:p>
        </w:tc>
        <w:tc>
          <w:tcPr>
            <w:tcW w:w="910" w:type="pct"/>
            <w:shd w:val="clear" w:color="auto" w:fill="FFFFFF"/>
            <w:vAlign w:val="center"/>
          </w:tcPr>
          <w:p w14:paraId="49CE185B" w14:textId="77777777" w:rsidR="00F37C4F" w:rsidRPr="00F37C4F" w:rsidRDefault="00F37C4F" w:rsidP="00F37C4F">
            <w:pPr>
              <w:pStyle w:val="Other0"/>
              <w:spacing w:before="120"/>
              <w:jc w:val="center"/>
            </w:pPr>
            <w:r w:rsidRPr="00F37C4F">
              <w:t>Cái</w:t>
            </w:r>
          </w:p>
        </w:tc>
        <w:tc>
          <w:tcPr>
            <w:tcW w:w="875" w:type="pct"/>
            <w:shd w:val="clear" w:color="auto" w:fill="FFFFFF"/>
            <w:vAlign w:val="center"/>
          </w:tcPr>
          <w:p w14:paraId="02894936" w14:textId="77777777" w:rsidR="00F37C4F" w:rsidRPr="00F37C4F" w:rsidRDefault="00F37C4F" w:rsidP="00F37C4F">
            <w:pPr>
              <w:pStyle w:val="Other0"/>
              <w:spacing w:before="120"/>
              <w:jc w:val="center"/>
            </w:pPr>
            <w:r w:rsidRPr="00F37C4F">
              <w:t>60</w:t>
            </w:r>
          </w:p>
        </w:tc>
        <w:tc>
          <w:tcPr>
            <w:tcW w:w="884" w:type="pct"/>
            <w:shd w:val="clear" w:color="auto" w:fill="FFFFFF"/>
            <w:vAlign w:val="center"/>
          </w:tcPr>
          <w:p w14:paraId="67CA412E" w14:textId="77777777" w:rsidR="00F37C4F" w:rsidRPr="00F37C4F" w:rsidRDefault="00F37C4F" w:rsidP="00F37C4F">
            <w:pPr>
              <w:pStyle w:val="Other0"/>
              <w:spacing w:before="120"/>
              <w:jc w:val="center"/>
            </w:pPr>
            <w:r w:rsidRPr="00F37C4F">
              <w:t>3,55</w:t>
            </w:r>
          </w:p>
        </w:tc>
      </w:tr>
      <w:tr w:rsidR="009053ED" w:rsidRPr="00F37C4F" w14:paraId="2D257041" w14:textId="77777777">
        <w:tc>
          <w:tcPr>
            <w:tcW w:w="452" w:type="pct"/>
            <w:shd w:val="clear" w:color="auto" w:fill="FFFFFF"/>
            <w:vAlign w:val="center"/>
          </w:tcPr>
          <w:p w14:paraId="31FAEE7B" w14:textId="77777777" w:rsidR="00F37C4F" w:rsidRPr="00F37C4F" w:rsidRDefault="00F37C4F" w:rsidP="00F37C4F">
            <w:pPr>
              <w:pStyle w:val="Other0"/>
              <w:spacing w:before="120"/>
              <w:jc w:val="center"/>
            </w:pPr>
            <w:r w:rsidRPr="00F37C4F">
              <w:t>8</w:t>
            </w:r>
          </w:p>
        </w:tc>
        <w:tc>
          <w:tcPr>
            <w:tcW w:w="1879" w:type="pct"/>
            <w:shd w:val="clear" w:color="auto" w:fill="FFFFFF"/>
            <w:vAlign w:val="center"/>
          </w:tcPr>
          <w:p w14:paraId="029BAC05" w14:textId="77777777" w:rsidR="00F37C4F" w:rsidRPr="00F37C4F" w:rsidRDefault="00F37C4F" w:rsidP="00F37C4F">
            <w:pPr>
              <w:pStyle w:val="Other0"/>
              <w:spacing w:before="120"/>
            </w:pPr>
            <w:r w:rsidRPr="00F37C4F">
              <w:t>Quạt thông gió 0,04 kW</w:t>
            </w:r>
          </w:p>
        </w:tc>
        <w:tc>
          <w:tcPr>
            <w:tcW w:w="910" w:type="pct"/>
            <w:shd w:val="clear" w:color="auto" w:fill="FFFFFF"/>
            <w:vAlign w:val="center"/>
          </w:tcPr>
          <w:p w14:paraId="2922EC4C" w14:textId="77777777" w:rsidR="00F37C4F" w:rsidRPr="00F37C4F" w:rsidRDefault="00F37C4F" w:rsidP="00F37C4F">
            <w:pPr>
              <w:pStyle w:val="Other0"/>
              <w:spacing w:before="120"/>
              <w:jc w:val="center"/>
            </w:pPr>
            <w:r w:rsidRPr="00F37C4F">
              <w:t>Cái</w:t>
            </w:r>
          </w:p>
        </w:tc>
        <w:tc>
          <w:tcPr>
            <w:tcW w:w="875" w:type="pct"/>
            <w:shd w:val="clear" w:color="auto" w:fill="FFFFFF"/>
            <w:vAlign w:val="center"/>
          </w:tcPr>
          <w:p w14:paraId="3BCFE718" w14:textId="77777777" w:rsidR="00F37C4F" w:rsidRPr="00F37C4F" w:rsidRDefault="00F37C4F" w:rsidP="00F37C4F">
            <w:pPr>
              <w:pStyle w:val="Other0"/>
              <w:spacing w:before="120"/>
              <w:jc w:val="center"/>
            </w:pPr>
            <w:r w:rsidRPr="00F37C4F">
              <w:t>60</w:t>
            </w:r>
          </w:p>
        </w:tc>
        <w:tc>
          <w:tcPr>
            <w:tcW w:w="884" w:type="pct"/>
            <w:shd w:val="clear" w:color="auto" w:fill="FFFFFF"/>
            <w:vAlign w:val="center"/>
          </w:tcPr>
          <w:p w14:paraId="31E15923" w14:textId="77777777" w:rsidR="00F37C4F" w:rsidRPr="00F37C4F" w:rsidRDefault="00F37C4F" w:rsidP="00F37C4F">
            <w:pPr>
              <w:pStyle w:val="Other0"/>
              <w:spacing w:before="120"/>
              <w:jc w:val="center"/>
            </w:pPr>
            <w:r w:rsidRPr="00F37C4F">
              <w:t>23,65</w:t>
            </w:r>
          </w:p>
        </w:tc>
      </w:tr>
      <w:tr w:rsidR="009053ED" w:rsidRPr="00F37C4F" w14:paraId="5F2F20AC" w14:textId="77777777">
        <w:tc>
          <w:tcPr>
            <w:tcW w:w="452" w:type="pct"/>
            <w:shd w:val="clear" w:color="auto" w:fill="FFFFFF"/>
            <w:vAlign w:val="center"/>
          </w:tcPr>
          <w:p w14:paraId="10502D9B" w14:textId="77777777" w:rsidR="00F37C4F" w:rsidRPr="00F37C4F" w:rsidRDefault="00F37C4F" w:rsidP="00F37C4F">
            <w:pPr>
              <w:pStyle w:val="Other0"/>
              <w:spacing w:before="120"/>
              <w:jc w:val="center"/>
            </w:pPr>
            <w:r w:rsidRPr="00F37C4F">
              <w:t>9</w:t>
            </w:r>
          </w:p>
        </w:tc>
        <w:tc>
          <w:tcPr>
            <w:tcW w:w="1879" w:type="pct"/>
            <w:shd w:val="clear" w:color="auto" w:fill="FFFFFF"/>
            <w:vAlign w:val="center"/>
          </w:tcPr>
          <w:p w14:paraId="6EF24B6D" w14:textId="77777777" w:rsidR="00F37C4F" w:rsidRPr="00F37C4F" w:rsidRDefault="00F37C4F" w:rsidP="00F37C4F">
            <w:pPr>
              <w:pStyle w:val="Other0"/>
              <w:spacing w:before="120"/>
            </w:pPr>
            <w:r w:rsidRPr="00F37C4F">
              <w:t>Quạt trần 0,1 kW</w:t>
            </w:r>
          </w:p>
        </w:tc>
        <w:tc>
          <w:tcPr>
            <w:tcW w:w="910" w:type="pct"/>
            <w:shd w:val="clear" w:color="auto" w:fill="FFFFFF"/>
            <w:vAlign w:val="center"/>
          </w:tcPr>
          <w:p w14:paraId="604496AC" w14:textId="77777777" w:rsidR="00F37C4F" w:rsidRPr="00F37C4F" w:rsidRDefault="00F37C4F" w:rsidP="00F37C4F">
            <w:pPr>
              <w:pStyle w:val="Other0"/>
              <w:spacing w:before="120"/>
              <w:jc w:val="center"/>
            </w:pPr>
            <w:r w:rsidRPr="00F37C4F">
              <w:t>Cái</w:t>
            </w:r>
          </w:p>
        </w:tc>
        <w:tc>
          <w:tcPr>
            <w:tcW w:w="875" w:type="pct"/>
            <w:shd w:val="clear" w:color="auto" w:fill="FFFFFF"/>
            <w:vAlign w:val="center"/>
          </w:tcPr>
          <w:p w14:paraId="42552AE9" w14:textId="77777777" w:rsidR="00F37C4F" w:rsidRPr="00F37C4F" w:rsidRDefault="00F37C4F" w:rsidP="00F37C4F">
            <w:pPr>
              <w:pStyle w:val="Other0"/>
              <w:spacing w:before="120"/>
              <w:jc w:val="center"/>
            </w:pPr>
            <w:r w:rsidRPr="00F37C4F">
              <w:t>60</w:t>
            </w:r>
          </w:p>
        </w:tc>
        <w:tc>
          <w:tcPr>
            <w:tcW w:w="884" w:type="pct"/>
            <w:shd w:val="clear" w:color="auto" w:fill="FFFFFF"/>
            <w:vAlign w:val="center"/>
          </w:tcPr>
          <w:p w14:paraId="585C1219" w14:textId="77777777" w:rsidR="00F37C4F" w:rsidRPr="00F37C4F" w:rsidRDefault="00F37C4F" w:rsidP="00F37C4F">
            <w:pPr>
              <w:pStyle w:val="Other0"/>
              <w:spacing w:before="120"/>
              <w:jc w:val="center"/>
            </w:pPr>
            <w:r w:rsidRPr="00F37C4F">
              <w:t>17,74</w:t>
            </w:r>
          </w:p>
        </w:tc>
      </w:tr>
      <w:tr w:rsidR="009053ED" w:rsidRPr="00F37C4F" w14:paraId="0BFD8C9C" w14:textId="77777777">
        <w:tc>
          <w:tcPr>
            <w:tcW w:w="452" w:type="pct"/>
            <w:shd w:val="clear" w:color="auto" w:fill="FFFFFF"/>
            <w:vAlign w:val="center"/>
          </w:tcPr>
          <w:p w14:paraId="2E054D4A" w14:textId="77777777" w:rsidR="00F37C4F" w:rsidRPr="00F37C4F" w:rsidRDefault="00F37C4F" w:rsidP="00F37C4F">
            <w:pPr>
              <w:pStyle w:val="Other0"/>
              <w:spacing w:before="120"/>
              <w:jc w:val="center"/>
              <w:rPr>
                <w:lang w:val="en-US"/>
              </w:rPr>
            </w:pPr>
            <w:r w:rsidRPr="00F37C4F">
              <w:t>10</w:t>
            </w:r>
          </w:p>
        </w:tc>
        <w:tc>
          <w:tcPr>
            <w:tcW w:w="1879" w:type="pct"/>
            <w:shd w:val="clear" w:color="auto" w:fill="FFFFFF"/>
            <w:vAlign w:val="center"/>
          </w:tcPr>
          <w:p w14:paraId="1C72CB74" w14:textId="77777777" w:rsidR="00F37C4F" w:rsidRPr="00F37C4F" w:rsidRDefault="00F37C4F" w:rsidP="00F37C4F">
            <w:pPr>
              <w:pStyle w:val="Other0"/>
              <w:spacing w:before="120"/>
            </w:pPr>
            <w:r w:rsidRPr="00F37C4F">
              <w:t>Đèn neon 0,04 kW</w:t>
            </w:r>
          </w:p>
        </w:tc>
        <w:tc>
          <w:tcPr>
            <w:tcW w:w="910" w:type="pct"/>
            <w:shd w:val="clear" w:color="auto" w:fill="FFFFFF"/>
            <w:vAlign w:val="center"/>
          </w:tcPr>
          <w:p w14:paraId="7AF3E420" w14:textId="77777777" w:rsidR="00F37C4F" w:rsidRPr="00F37C4F" w:rsidRDefault="00F37C4F" w:rsidP="00F37C4F">
            <w:pPr>
              <w:pStyle w:val="Other0"/>
              <w:spacing w:before="120"/>
              <w:jc w:val="center"/>
            </w:pPr>
            <w:r w:rsidRPr="00F37C4F">
              <w:t>Bộ</w:t>
            </w:r>
          </w:p>
        </w:tc>
        <w:tc>
          <w:tcPr>
            <w:tcW w:w="875" w:type="pct"/>
            <w:shd w:val="clear" w:color="auto" w:fill="FFFFFF"/>
            <w:vAlign w:val="center"/>
          </w:tcPr>
          <w:p w14:paraId="7983884C" w14:textId="77777777" w:rsidR="00F37C4F" w:rsidRPr="00F37C4F" w:rsidRDefault="00F37C4F" w:rsidP="00F37C4F">
            <w:pPr>
              <w:pStyle w:val="Other0"/>
              <w:spacing w:before="120"/>
              <w:jc w:val="center"/>
            </w:pPr>
            <w:r w:rsidRPr="00F37C4F">
              <w:t>30</w:t>
            </w:r>
          </w:p>
        </w:tc>
        <w:tc>
          <w:tcPr>
            <w:tcW w:w="884" w:type="pct"/>
            <w:shd w:val="clear" w:color="auto" w:fill="FFFFFF"/>
            <w:vAlign w:val="center"/>
          </w:tcPr>
          <w:p w14:paraId="4610C25F" w14:textId="77777777" w:rsidR="00F37C4F" w:rsidRPr="00F37C4F" w:rsidRDefault="00F37C4F" w:rsidP="00F37C4F">
            <w:pPr>
              <w:pStyle w:val="Other0"/>
              <w:spacing w:before="120"/>
              <w:jc w:val="center"/>
            </w:pPr>
            <w:r w:rsidRPr="00F37C4F">
              <w:t>70,95</w:t>
            </w:r>
          </w:p>
        </w:tc>
      </w:tr>
      <w:tr w:rsidR="009053ED" w:rsidRPr="00F37C4F" w14:paraId="0993B951" w14:textId="77777777">
        <w:tc>
          <w:tcPr>
            <w:tcW w:w="452" w:type="pct"/>
            <w:shd w:val="clear" w:color="auto" w:fill="FFFFFF"/>
            <w:vAlign w:val="center"/>
          </w:tcPr>
          <w:p w14:paraId="1907E4D6" w14:textId="77777777" w:rsidR="00F37C4F" w:rsidRPr="00F37C4F" w:rsidRDefault="00F37C4F" w:rsidP="00F37C4F">
            <w:pPr>
              <w:pStyle w:val="Other0"/>
              <w:spacing w:before="120"/>
              <w:jc w:val="center"/>
              <w:rPr>
                <w:lang w:val="en-US"/>
              </w:rPr>
            </w:pPr>
            <w:r w:rsidRPr="00F37C4F">
              <w:t>11</w:t>
            </w:r>
          </w:p>
        </w:tc>
        <w:tc>
          <w:tcPr>
            <w:tcW w:w="1879" w:type="pct"/>
            <w:shd w:val="clear" w:color="auto" w:fill="FFFFFF"/>
            <w:vAlign w:val="center"/>
          </w:tcPr>
          <w:p w14:paraId="5EE2A701" w14:textId="77777777" w:rsidR="00F37C4F" w:rsidRPr="00F37C4F" w:rsidRDefault="00F37C4F" w:rsidP="00F37C4F">
            <w:pPr>
              <w:pStyle w:val="Other0"/>
              <w:spacing w:before="120"/>
            </w:pPr>
            <w:r w:rsidRPr="00F37C4F">
              <w:t>Máy tính bấm số</w:t>
            </w:r>
          </w:p>
        </w:tc>
        <w:tc>
          <w:tcPr>
            <w:tcW w:w="910" w:type="pct"/>
            <w:shd w:val="clear" w:color="auto" w:fill="FFFFFF"/>
            <w:vAlign w:val="center"/>
          </w:tcPr>
          <w:p w14:paraId="382DB338" w14:textId="77777777" w:rsidR="00F37C4F" w:rsidRPr="00F37C4F" w:rsidRDefault="00F37C4F" w:rsidP="00F37C4F">
            <w:pPr>
              <w:pStyle w:val="Other0"/>
              <w:spacing w:before="120"/>
              <w:jc w:val="center"/>
            </w:pPr>
            <w:r w:rsidRPr="00F37C4F">
              <w:t>Cái</w:t>
            </w:r>
          </w:p>
        </w:tc>
        <w:tc>
          <w:tcPr>
            <w:tcW w:w="875" w:type="pct"/>
            <w:shd w:val="clear" w:color="auto" w:fill="FFFFFF"/>
            <w:vAlign w:val="center"/>
          </w:tcPr>
          <w:p w14:paraId="4C414DB9" w14:textId="77777777" w:rsidR="00F37C4F" w:rsidRPr="00F37C4F" w:rsidRDefault="00F37C4F" w:rsidP="00F37C4F">
            <w:pPr>
              <w:pStyle w:val="Other0"/>
              <w:spacing w:before="120"/>
              <w:jc w:val="center"/>
            </w:pPr>
            <w:r w:rsidRPr="00F37C4F">
              <w:t>60</w:t>
            </w:r>
          </w:p>
        </w:tc>
        <w:tc>
          <w:tcPr>
            <w:tcW w:w="884" w:type="pct"/>
            <w:shd w:val="clear" w:color="auto" w:fill="FFFFFF"/>
            <w:vAlign w:val="center"/>
          </w:tcPr>
          <w:p w14:paraId="004F9F02" w14:textId="77777777" w:rsidR="00F37C4F" w:rsidRPr="00F37C4F" w:rsidRDefault="00F37C4F" w:rsidP="00F37C4F">
            <w:pPr>
              <w:pStyle w:val="Other0"/>
              <w:spacing w:before="120"/>
              <w:jc w:val="center"/>
            </w:pPr>
            <w:r w:rsidRPr="00F37C4F">
              <w:t>7,10</w:t>
            </w:r>
          </w:p>
        </w:tc>
      </w:tr>
      <w:tr w:rsidR="009053ED" w:rsidRPr="00F37C4F" w14:paraId="71337988" w14:textId="77777777">
        <w:tc>
          <w:tcPr>
            <w:tcW w:w="452" w:type="pct"/>
            <w:shd w:val="clear" w:color="auto" w:fill="FFFFFF"/>
            <w:vAlign w:val="center"/>
          </w:tcPr>
          <w:p w14:paraId="033904A4" w14:textId="77777777" w:rsidR="00F37C4F" w:rsidRPr="00F37C4F" w:rsidRDefault="00F37C4F" w:rsidP="00F37C4F">
            <w:pPr>
              <w:pStyle w:val="Other0"/>
              <w:spacing w:before="120"/>
              <w:jc w:val="center"/>
              <w:rPr>
                <w:lang w:val="en-US"/>
              </w:rPr>
            </w:pPr>
            <w:r w:rsidRPr="00F37C4F">
              <w:t>12</w:t>
            </w:r>
          </w:p>
        </w:tc>
        <w:tc>
          <w:tcPr>
            <w:tcW w:w="1879" w:type="pct"/>
            <w:shd w:val="clear" w:color="auto" w:fill="FFFFFF"/>
            <w:vAlign w:val="center"/>
          </w:tcPr>
          <w:p w14:paraId="3D73A983" w14:textId="77777777" w:rsidR="00F37C4F" w:rsidRPr="00F37C4F" w:rsidRDefault="00F37C4F" w:rsidP="00F37C4F">
            <w:pPr>
              <w:pStyle w:val="Other0"/>
              <w:spacing w:before="120"/>
            </w:pPr>
            <w:r w:rsidRPr="00F37C4F">
              <w:t>Đồng hồ treo tường</w:t>
            </w:r>
          </w:p>
        </w:tc>
        <w:tc>
          <w:tcPr>
            <w:tcW w:w="910" w:type="pct"/>
            <w:shd w:val="clear" w:color="auto" w:fill="FFFFFF"/>
            <w:vAlign w:val="center"/>
          </w:tcPr>
          <w:p w14:paraId="193ADC0B" w14:textId="77777777" w:rsidR="00F37C4F" w:rsidRPr="00F37C4F" w:rsidRDefault="00F37C4F" w:rsidP="00F37C4F">
            <w:pPr>
              <w:pStyle w:val="Other0"/>
              <w:spacing w:before="120"/>
              <w:jc w:val="center"/>
            </w:pPr>
            <w:r w:rsidRPr="00F37C4F">
              <w:t>Cái</w:t>
            </w:r>
          </w:p>
        </w:tc>
        <w:tc>
          <w:tcPr>
            <w:tcW w:w="875" w:type="pct"/>
            <w:shd w:val="clear" w:color="auto" w:fill="FFFFFF"/>
            <w:vAlign w:val="center"/>
          </w:tcPr>
          <w:p w14:paraId="0218403B" w14:textId="77777777" w:rsidR="00F37C4F" w:rsidRPr="00F37C4F" w:rsidRDefault="00F37C4F" w:rsidP="00F37C4F">
            <w:pPr>
              <w:pStyle w:val="Other0"/>
              <w:spacing w:before="120"/>
              <w:jc w:val="center"/>
            </w:pPr>
            <w:r w:rsidRPr="00F37C4F">
              <w:t>36</w:t>
            </w:r>
          </w:p>
        </w:tc>
        <w:tc>
          <w:tcPr>
            <w:tcW w:w="884" w:type="pct"/>
            <w:shd w:val="clear" w:color="auto" w:fill="FFFFFF"/>
            <w:vAlign w:val="center"/>
          </w:tcPr>
          <w:p w14:paraId="7764CDAE" w14:textId="77777777" w:rsidR="00F37C4F" w:rsidRPr="00F37C4F" w:rsidRDefault="00F37C4F" w:rsidP="00F37C4F">
            <w:pPr>
              <w:pStyle w:val="Other0"/>
              <w:spacing w:before="120"/>
              <w:jc w:val="center"/>
            </w:pPr>
            <w:r w:rsidRPr="00F37C4F">
              <w:t>23,65</w:t>
            </w:r>
          </w:p>
        </w:tc>
      </w:tr>
      <w:tr w:rsidR="009053ED" w:rsidRPr="00F37C4F" w14:paraId="37D9CB52" w14:textId="77777777">
        <w:tc>
          <w:tcPr>
            <w:tcW w:w="452" w:type="pct"/>
            <w:shd w:val="clear" w:color="auto" w:fill="FFFFFF"/>
            <w:vAlign w:val="center"/>
          </w:tcPr>
          <w:p w14:paraId="5ECA47C5" w14:textId="77777777" w:rsidR="00F37C4F" w:rsidRPr="00F37C4F" w:rsidRDefault="00F37C4F" w:rsidP="00F37C4F">
            <w:pPr>
              <w:pStyle w:val="Other0"/>
              <w:spacing w:before="120"/>
              <w:jc w:val="center"/>
              <w:rPr>
                <w:lang w:val="en-US"/>
              </w:rPr>
            </w:pPr>
            <w:r w:rsidRPr="00F37C4F">
              <w:t>13</w:t>
            </w:r>
          </w:p>
        </w:tc>
        <w:tc>
          <w:tcPr>
            <w:tcW w:w="1879" w:type="pct"/>
            <w:shd w:val="clear" w:color="auto" w:fill="FFFFFF"/>
            <w:vAlign w:val="center"/>
          </w:tcPr>
          <w:p w14:paraId="11304A07" w14:textId="77777777" w:rsidR="00F37C4F" w:rsidRPr="00F37C4F" w:rsidRDefault="00F37C4F" w:rsidP="00F37C4F">
            <w:pPr>
              <w:pStyle w:val="Other0"/>
              <w:spacing w:before="120"/>
            </w:pPr>
            <w:r w:rsidRPr="00F37C4F">
              <w:t>Ổ cứng ngoài lưu trữ dữ liệu (1T)</w:t>
            </w:r>
          </w:p>
        </w:tc>
        <w:tc>
          <w:tcPr>
            <w:tcW w:w="910" w:type="pct"/>
            <w:shd w:val="clear" w:color="auto" w:fill="FFFFFF"/>
            <w:vAlign w:val="center"/>
          </w:tcPr>
          <w:p w14:paraId="0494B2E2" w14:textId="77777777" w:rsidR="00F37C4F" w:rsidRPr="00F37C4F" w:rsidRDefault="00F37C4F" w:rsidP="00F37C4F">
            <w:pPr>
              <w:pStyle w:val="Other0"/>
              <w:spacing w:before="120"/>
              <w:jc w:val="center"/>
            </w:pPr>
            <w:r w:rsidRPr="00F37C4F">
              <w:t>Cái</w:t>
            </w:r>
          </w:p>
        </w:tc>
        <w:tc>
          <w:tcPr>
            <w:tcW w:w="875" w:type="pct"/>
            <w:shd w:val="clear" w:color="auto" w:fill="FFFFFF"/>
            <w:vAlign w:val="center"/>
          </w:tcPr>
          <w:p w14:paraId="579F2E64" w14:textId="77777777" w:rsidR="00F37C4F" w:rsidRPr="00F37C4F" w:rsidRDefault="00F37C4F" w:rsidP="00F37C4F">
            <w:pPr>
              <w:pStyle w:val="Other0"/>
              <w:spacing w:before="120"/>
              <w:jc w:val="center"/>
            </w:pPr>
            <w:r w:rsidRPr="00F37C4F">
              <w:t>36</w:t>
            </w:r>
          </w:p>
        </w:tc>
        <w:tc>
          <w:tcPr>
            <w:tcW w:w="884" w:type="pct"/>
            <w:shd w:val="clear" w:color="auto" w:fill="FFFFFF"/>
            <w:vAlign w:val="center"/>
          </w:tcPr>
          <w:p w14:paraId="10C38534" w14:textId="77777777" w:rsidR="00F37C4F" w:rsidRPr="00F37C4F" w:rsidRDefault="00F37C4F" w:rsidP="00F37C4F">
            <w:pPr>
              <w:pStyle w:val="Other0"/>
              <w:spacing w:before="120"/>
              <w:jc w:val="center"/>
            </w:pPr>
            <w:r w:rsidRPr="00F37C4F">
              <w:t>7,10</w:t>
            </w:r>
          </w:p>
        </w:tc>
      </w:tr>
    </w:tbl>
    <w:p w14:paraId="3959E1CE" w14:textId="77777777" w:rsidR="00F37C4F" w:rsidRPr="00F37C4F" w:rsidRDefault="00F37C4F" w:rsidP="00F37C4F">
      <w:pPr>
        <w:pStyle w:val="BodyText"/>
        <w:spacing w:before="120"/>
        <w:ind w:firstLine="720"/>
        <w:rPr>
          <w:lang w:val="en-US"/>
        </w:rPr>
      </w:pPr>
      <w:r w:rsidRPr="00F37C4F">
        <w:rPr>
          <w:i/>
          <w:iCs/>
          <w:lang w:val="en-US"/>
        </w:rPr>
        <w:t xml:space="preserve">Ghi chú: </w:t>
      </w:r>
    </w:p>
    <w:p w14:paraId="48386D95" w14:textId="77777777" w:rsidR="00F37C4F" w:rsidRPr="00F37C4F" w:rsidRDefault="00F37C4F" w:rsidP="00F37C4F">
      <w:pPr>
        <w:pStyle w:val="BodyText"/>
        <w:spacing w:before="120"/>
        <w:ind w:firstLine="720"/>
        <w:rPr>
          <w:lang w:val="en-US"/>
        </w:rPr>
      </w:pPr>
      <w:r w:rsidRPr="00F37C4F">
        <w:rPr>
          <w:lang w:val="en-US"/>
        </w:rPr>
        <w:t>- Phân bổ dụng cụ cho từng nội dung công việc tính theo hệ số tại Bảng 10.</w:t>
      </w:r>
    </w:p>
    <w:p w14:paraId="37D0CD7D" w14:textId="77777777" w:rsidR="00F37C4F" w:rsidRPr="00F37C4F" w:rsidRDefault="00F37C4F" w:rsidP="00F37C4F">
      <w:pPr>
        <w:spacing w:before="120"/>
        <w:jc w:val="right"/>
        <w:rPr>
          <w:rFonts w:ascii="Times New Roman" w:hAnsi="Times New Roman" w:cs="Times New Roman"/>
          <w:i/>
          <w:iCs/>
          <w:sz w:val="28"/>
          <w:szCs w:val="28"/>
          <w:lang w:val="en-US"/>
        </w:rPr>
      </w:pPr>
      <w:r w:rsidRPr="00F37C4F">
        <w:rPr>
          <w:rFonts w:ascii="Times New Roman" w:hAnsi="Times New Roman" w:cs="Times New Roman"/>
          <w:i/>
          <w:iCs/>
          <w:sz w:val="28"/>
          <w:szCs w:val="28"/>
        </w:rPr>
        <w:lastRenderedPageBreak/>
        <w:t xml:space="preserve">Bảng </w:t>
      </w:r>
      <w:r w:rsidRPr="00F37C4F">
        <w:rPr>
          <w:rFonts w:ascii="Times New Roman" w:hAnsi="Times New Roman" w:cs="Times New Roman"/>
          <w:i/>
          <w:iCs/>
          <w:sz w:val="28"/>
          <w:szCs w:val="28"/>
          <w:lang w:val="en-US"/>
        </w:rPr>
        <w:t>10</w:t>
      </w:r>
    </w:p>
    <w:tbl>
      <w:tblPr>
        <w:tblW w:w="5000" w:type="pct"/>
        <w:tblCellMar>
          <w:left w:w="0" w:type="dxa"/>
          <w:right w:w="0" w:type="dxa"/>
        </w:tblCellMar>
        <w:tblLook w:val="04A0" w:firstRow="1" w:lastRow="0" w:firstColumn="1" w:lastColumn="0" w:noHBand="0" w:noVBand="1"/>
      </w:tblPr>
      <w:tblGrid>
        <w:gridCol w:w="725"/>
        <w:gridCol w:w="6781"/>
        <w:gridCol w:w="1555"/>
      </w:tblGrid>
      <w:tr w:rsidR="009053ED" w:rsidRPr="00F37C4F" w14:paraId="0D7DB846" w14:textId="77777777">
        <w:trPr>
          <w:tblHeader/>
        </w:trPr>
        <w:tc>
          <w:tcPr>
            <w:tcW w:w="400" w:type="pct"/>
            <w:tcBorders>
              <w:top w:val="single" w:sz="4" w:space="0" w:color="auto"/>
              <w:left w:val="single" w:sz="4" w:space="0" w:color="auto"/>
              <w:bottom w:val="single" w:sz="4" w:space="0" w:color="auto"/>
              <w:right w:val="single" w:sz="4" w:space="0" w:color="auto"/>
            </w:tcBorders>
            <w:shd w:val="clear" w:color="000000" w:fill="FFFFFF"/>
            <w:vAlign w:val="center"/>
          </w:tcPr>
          <w:p w14:paraId="6067FE83"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STT</w:t>
            </w:r>
          </w:p>
        </w:tc>
        <w:tc>
          <w:tcPr>
            <w:tcW w:w="3742" w:type="pct"/>
            <w:tcBorders>
              <w:top w:val="single" w:sz="4" w:space="0" w:color="auto"/>
              <w:left w:val="nil"/>
              <w:bottom w:val="single" w:sz="4" w:space="0" w:color="auto"/>
              <w:right w:val="single" w:sz="4" w:space="0" w:color="auto"/>
            </w:tcBorders>
            <w:shd w:val="clear" w:color="000000" w:fill="FFFFFF"/>
            <w:vAlign w:val="center"/>
          </w:tcPr>
          <w:p w14:paraId="109BDA15"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Nội dung công việc</w:t>
            </w:r>
          </w:p>
        </w:tc>
        <w:tc>
          <w:tcPr>
            <w:tcW w:w="858" w:type="pct"/>
            <w:tcBorders>
              <w:top w:val="single" w:sz="4" w:space="0" w:color="auto"/>
              <w:left w:val="nil"/>
              <w:bottom w:val="single" w:sz="4" w:space="0" w:color="auto"/>
              <w:right w:val="single" w:sz="4" w:space="0" w:color="auto"/>
            </w:tcBorders>
            <w:shd w:val="clear" w:color="000000" w:fill="FFFFFF"/>
            <w:vAlign w:val="center"/>
          </w:tcPr>
          <w:p w14:paraId="460A2016"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Hệ số</w:t>
            </w:r>
          </w:p>
        </w:tc>
      </w:tr>
      <w:tr w:rsidR="009053ED" w:rsidRPr="00F37C4F" w14:paraId="2C033ECE" w14:textId="77777777">
        <w:tc>
          <w:tcPr>
            <w:tcW w:w="400" w:type="pct"/>
            <w:tcBorders>
              <w:top w:val="nil"/>
              <w:left w:val="single" w:sz="4" w:space="0" w:color="auto"/>
              <w:bottom w:val="single" w:sz="4" w:space="0" w:color="auto"/>
              <w:right w:val="single" w:sz="4" w:space="0" w:color="auto"/>
            </w:tcBorders>
            <w:shd w:val="clear" w:color="000000" w:fill="FFFFFF"/>
            <w:vAlign w:val="center"/>
          </w:tcPr>
          <w:p w14:paraId="2B130576"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w:t>
            </w:r>
          </w:p>
        </w:tc>
        <w:tc>
          <w:tcPr>
            <w:tcW w:w="3742" w:type="pct"/>
            <w:tcBorders>
              <w:top w:val="nil"/>
              <w:left w:val="nil"/>
              <w:bottom w:val="single" w:sz="4" w:space="0" w:color="auto"/>
              <w:right w:val="single" w:sz="4" w:space="0" w:color="auto"/>
            </w:tcBorders>
            <w:shd w:val="clear" w:color="000000" w:fill="FFFFFF"/>
            <w:vAlign w:val="center"/>
          </w:tcPr>
          <w:p w14:paraId="13C543E8" w14:textId="77777777" w:rsidR="00F37C4F" w:rsidRPr="00F37C4F" w:rsidRDefault="00F37C4F" w:rsidP="00F37C4F">
            <w:pPr>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Rà soát, tổng hợp các biến động đất đai trong năm thống kê đối với các trường hợp có biến động</w:t>
            </w:r>
          </w:p>
        </w:tc>
        <w:tc>
          <w:tcPr>
            <w:tcW w:w="858" w:type="pct"/>
            <w:tcBorders>
              <w:top w:val="nil"/>
              <w:left w:val="nil"/>
              <w:bottom w:val="single" w:sz="4" w:space="0" w:color="auto"/>
              <w:right w:val="single" w:sz="4" w:space="0" w:color="auto"/>
            </w:tcBorders>
            <w:shd w:val="clear" w:color="000000" w:fill="FFFFFF"/>
            <w:vAlign w:val="center"/>
          </w:tcPr>
          <w:p w14:paraId="11CACC10" w14:textId="77777777" w:rsidR="00F37C4F" w:rsidRPr="00F37C4F" w:rsidRDefault="00F37C4F" w:rsidP="00F37C4F">
            <w:pPr>
              <w:pStyle w:val="Other0"/>
              <w:spacing w:before="120"/>
              <w:jc w:val="center"/>
            </w:pPr>
            <w:r w:rsidRPr="00F37C4F">
              <w:t>0,186</w:t>
            </w:r>
          </w:p>
        </w:tc>
      </w:tr>
      <w:tr w:rsidR="009053ED" w:rsidRPr="00F37C4F" w14:paraId="616E6DF9" w14:textId="77777777">
        <w:tc>
          <w:tcPr>
            <w:tcW w:w="400" w:type="pct"/>
            <w:tcBorders>
              <w:top w:val="nil"/>
              <w:left w:val="single" w:sz="4" w:space="0" w:color="auto"/>
              <w:bottom w:val="single" w:sz="4" w:space="0" w:color="auto"/>
              <w:right w:val="single" w:sz="4" w:space="0" w:color="auto"/>
            </w:tcBorders>
            <w:shd w:val="clear" w:color="000000" w:fill="FFFFFF"/>
            <w:vAlign w:val="center"/>
          </w:tcPr>
          <w:p w14:paraId="138D3922"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w:t>
            </w:r>
          </w:p>
        </w:tc>
        <w:tc>
          <w:tcPr>
            <w:tcW w:w="3742" w:type="pct"/>
            <w:tcBorders>
              <w:top w:val="nil"/>
              <w:left w:val="nil"/>
              <w:bottom w:val="single" w:sz="4" w:space="0" w:color="auto"/>
              <w:right w:val="single" w:sz="4" w:space="0" w:color="auto"/>
            </w:tcBorders>
            <w:shd w:val="clear" w:color="000000" w:fill="FFFFFF"/>
            <w:vAlign w:val="center"/>
          </w:tcPr>
          <w:p w14:paraId="2BD58E17"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Tổng các nội dung công việc còn lại</w:t>
            </w:r>
          </w:p>
        </w:tc>
        <w:tc>
          <w:tcPr>
            <w:tcW w:w="858" w:type="pct"/>
            <w:tcBorders>
              <w:top w:val="nil"/>
              <w:left w:val="nil"/>
              <w:bottom w:val="single" w:sz="4" w:space="0" w:color="auto"/>
              <w:right w:val="single" w:sz="4" w:space="0" w:color="auto"/>
            </w:tcBorders>
            <w:shd w:val="clear" w:color="000000" w:fill="FFFFFF"/>
            <w:vAlign w:val="center"/>
          </w:tcPr>
          <w:p w14:paraId="3AB8DFCC" w14:textId="77777777" w:rsidR="00F37C4F" w:rsidRPr="00F37C4F" w:rsidRDefault="00F37C4F" w:rsidP="00F37C4F">
            <w:pPr>
              <w:pStyle w:val="Other0"/>
              <w:spacing w:before="120"/>
              <w:jc w:val="center"/>
            </w:pPr>
            <w:r w:rsidRPr="00F37C4F">
              <w:t>0,814</w:t>
            </w:r>
          </w:p>
        </w:tc>
      </w:tr>
    </w:tbl>
    <w:p w14:paraId="647DD3A1" w14:textId="77777777" w:rsidR="00F37C4F" w:rsidRPr="00F37C4F" w:rsidRDefault="00F37C4F" w:rsidP="00F37C4F">
      <w:pPr>
        <w:pStyle w:val="BodyText"/>
        <w:spacing w:before="120"/>
        <w:ind w:firstLine="720"/>
        <w:jc w:val="both"/>
        <w:rPr>
          <w:lang w:val="en-US"/>
        </w:rPr>
      </w:pPr>
      <w:r w:rsidRPr="00F37C4F">
        <w:rPr>
          <w:i/>
          <w:iCs/>
          <w:lang w:val="en-US"/>
        </w:rPr>
        <w:t xml:space="preserve">Ghi chú: </w:t>
      </w:r>
    </w:p>
    <w:p w14:paraId="4A2CB016" w14:textId="77777777" w:rsidR="00F37C4F" w:rsidRPr="00F37C4F" w:rsidRDefault="00F37C4F" w:rsidP="00F37C4F">
      <w:pPr>
        <w:pStyle w:val="BodyText"/>
        <w:spacing w:before="120"/>
        <w:ind w:firstLine="720"/>
        <w:jc w:val="both"/>
        <w:rPr>
          <w:lang w:val="en-US"/>
        </w:rPr>
      </w:pPr>
      <w:r w:rsidRPr="00F37C4F">
        <w:rPr>
          <w:lang w:val="en-US"/>
        </w:rPr>
        <w:t>Định mức tại điểm 1, 2 Bảng 10 tính cho cấp tỉnh có số lượng thửa biến động về hình thể, loại đất, loại đối tượng sử dụng đất và đối tượng quản lý đất có liên quan đến tổ chức sử dụng đất cần thống kê trung bình hàng năm 330 thửa khi tính mức cho một thửa đất chia cho 330 thửa. Trường hợp có mức độ biến động lớn hơn hoặc nhỏ hơn 330 thửa thì lấy mức tính cho một thửa đất x số lượng thửa thực tế.</w:t>
      </w:r>
    </w:p>
    <w:p w14:paraId="2F6C2BB6" w14:textId="77777777" w:rsidR="00F37C4F" w:rsidRPr="00F37C4F" w:rsidRDefault="00F37C4F" w:rsidP="00F37C4F">
      <w:pPr>
        <w:spacing w:before="120"/>
        <w:ind w:firstLine="720"/>
        <w:jc w:val="both"/>
        <w:rPr>
          <w:rFonts w:ascii="Times New Roman" w:hAnsi="Times New Roman" w:cs="Times New Roman"/>
          <w:sz w:val="28"/>
          <w:szCs w:val="28"/>
        </w:rPr>
      </w:pPr>
      <w:r w:rsidRPr="00F37C4F">
        <w:rPr>
          <w:rFonts w:ascii="Times New Roman" w:hAnsi="Times New Roman" w:cs="Times New Roman"/>
          <w:b/>
          <w:bCs/>
          <w:sz w:val="28"/>
          <w:szCs w:val="28"/>
          <w:lang w:val="en-US"/>
        </w:rPr>
        <w:t>3</w:t>
      </w:r>
      <w:r w:rsidRPr="00F37C4F">
        <w:rPr>
          <w:rFonts w:ascii="Times New Roman" w:hAnsi="Times New Roman" w:cs="Times New Roman"/>
          <w:b/>
          <w:bCs/>
          <w:sz w:val="28"/>
          <w:szCs w:val="28"/>
        </w:rPr>
        <w:t>. Định mức tiêu hao vật liệu</w:t>
      </w:r>
    </w:p>
    <w:p w14:paraId="63D5B849" w14:textId="77777777" w:rsidR="00F37C4F" w:rsidRPr="00F37C4F" w:rsidRDefault="00F37C4F" w:rsidP="00F37C4F">
      <w:pPr>
        <w:spacing w:before="120"/>
        <w:jc w:val="right"/>
        <w:rPr>
          <w:rFonts w:ascii="Times New Roman" w:hAnsi="Times New Roman" w:cs="Times New Roman"/>
          <w:i/>
          <w:iCs/>
          <w:sz w:val="28"/>
          <w:szCs w:val="28"/>
          <w:lang w:val="en-US"/>
        </w:rPr>
      </w:pPr>
      <w:r w:rsidRPr="00F37C4F">
        <w:rPr>
          <w:rFonts w:ascii="Times New Roman" w:hAnsi="Times New Roman" w:cs="Times New Roman"/>
          <w:i/>
          <w:iCs/>
          <w:sz w:val="28"/>
          <w:szCs w:val="28"/>
        </w:rPr>
        <w:t xml:space="preserve">Bảng </w:t>
      </w:r>
      <w:r w:rsidRPr="00F37C4F">
        <w:rPr>
          <w:rFonts w:ascii="Times New Roman" w:hAnsi="Times New Roman" w:cs="Times New Roman"/>
          <w:i/>
          <w:iCs/>
          <w:sz w:val="28"/>
          <w:szCs w:val="28"/>
          <w:lang w:val="en-US"/>
        </w:rPr>
        <w:t>11</w:t>
      </w:r>
    </w:p>
    <w:tbl>
      <w:tblPr>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15"/>
        <w:gridCol w:w="4429"/>
        <w:gridCol w:w="1564"/>
        <w:gridCol w:w="2253"/>
      </w:tblGrid>
      <w:tr w:rsidR="009053ED" w:rsidRPr="00F37C4F" w14:paraId="16754706" w14:textId="77777777">
        <w:tc>
          <w:tcPr>
            <w:tcW w:w="450" w:type="pct"/>
            <w:shd w:val="clear" w:color="auto" w:fill="FFFFFF"/>
            <w:vAlign w:val="center"/>
          </w:tcPr>
          <w:p w14:paraId="190BBA30" w14:textId="77777777" w:rsidR="00F37C4F" w:rsidRPr="00F37C4F" w:rsidRDefault="00F37C4F" w:rsidP="00F37C4F">
            <w:pPr>
              <w:pStyle w:val="Other0"/>
              <w:spacing w:before="120"/>
              <w:jc w:val="center"/>
            </w:pPr>
            <w:r w:rsidRPr="00F37C4F">
              <w:rPr>
                <w:b/>
                <w:bCs/>
              </w:rPr>
              <w:t>STT</w:t>
            </w:r>
          </w:p>
        </w:tc>
        <w:tc>
          <w:tcPr>
            <w:tcW w:w="2444" w:type="pct"/>
            <w:shd w:val="clear" w:color="auto" w:fill="FFFFFF"/>
            <w:vAlign w:val="center"/>
          </w:tcPr>
          <w:p w14:paraId="71F28BF7" w14:textId="77777777" w:rsidR="00F37C4F" w:rsidRPr="00F37C4F" w:rsidRDefault="00F37C4F" w:rsidP="00F37C4F">
            <w:pPr>
              <w:pStyle w:val="Other0"/>
              <w:spacing w:before="120"/>
              <w:jc w:val="center"/>
            </w:pPr>
            <w:r w:rsidRPr="00F37C4F">
              <w:rPr>
                <w:b/>
                <w:bCs/>
              </w:rPr>
              <w:t>Danh mục vật liệu</w:t>
            </w:r>
          </w:p>
        </w:tc>
        <w:tc>
          <w:tcPr>
            <w:tcW w:w="863" w:type="pct"/>
            <w:shd w:val="clear" w:color="auto" w:fill="FFFFFF"/>
            <w:vAlign w:val="center"/>
          </w:tcPr>
          <w:p w14:paraId="00F07C58" w14:textId="77777777" w:rsidR="00F37C4F" w:rsidRPr="00F37C4F" w:rsidRDefault="00F37C4F" w:rsidP="00F37C4F">
            <w:pPr>
              <w:pStyle w:val="Other0"/>
              <w:spacing w:before="120"/>
              <w:jc w:val="center"/>
            </w:pPr>
            <w:r w:rsidRPr="00F37C4F">
              <w:rPr>
                <w:b/>
                <w:bCs/>
              </w:rPr>
              <w:t>Đơn vị tính</w:t>
            </w:r>
          </w:p>
        </w:tc>
        <w:tc>
          <w:tcPr>
            <w:tcW w:w="1243" w:type="pct"/>
            <w:shd w:val="clear" w:color="auto" w:fill="FFFFFF"/>
            <w:vAlign w:val="center"/>
          </w:tcPr>
          <w:p w14:paraId="24DEE7F4" w14:textId="77777777" w:rsidR="00F37C4F" w:rsidRPr="00F37C4F" w:rsidRDefault="00F37C4F" w:rsidP="00F37C4F">
            <w:pPr>
              <w:pStyle w:val="Other0"/>
              <w:spacing w:before="120"/>
              <w:jc w:val="center"/>
            </w:pPr>
            <w:r w:rsidRPr="00F37C4F">
              <w:rPr>
                <w:b/>
                <w:bCs/>
              </w:rPr>
              <w:t xml:space="preserve">Định mức </w:t>
            </w:r>
            <w:r w:rsidRPr="00F37C4F">
              <w:rPr>
                <w:b/>
                <w:bCs/>
              </w:rPr>
              <w:br/>
            </w:r>
            <w:r w:rsidRPr="00F37C4F">
              <w:rPr>
                <w:i/>
                <w:iCs/>
              </w:rPr>
              <w:t>(Tính cho tỉnh)</w:t>
            </w:r>
          </w:p>
        </w:tc>
      </w:tr>
      <w:tr w:rsidR="009053ED" w:rsidRPr="00F37C4F" w14:paraId="0BB51E0A" w14:textId="77777777">
        <w:tc>
          <w:tcPr>
            <w:tcW w:w="450" w:type="pct"/>
            <w:shd w:val="clear" w:color="auto" w:fill="FFFFFF"/>
            <w:vAlign w:val="center"/>
          </w:tcPr>
          <w:p w14:paraId="2C3265D1" w14:textId="77777777" w:rsidR="00F37C4F" w:rsidRPr="00F37C4F" w:rsidRDefault="00F37C4F" w:rsidP="00F37C4F">
            <w:pPr>
              <w:pStyle w:val="Other0"/>
              <w:spacing w:before="120"/>
              <w:jc w:val="center"/>
            </w:pPr>
            <w:r w:rsidRPr="00F37C4F">
              <w:t>1</w:t>
            </w:r>
          </w:p>
        </w:tc>
        <w:tc>
          <w:tcPr>
            <w:tcW w:w="2444" w:type="pct"/>
            <w:shd w:val="clear" w:color="auto" w:fill="FFFFFF"/>
            <w:vAlign w:val="center"/>
          </w:tcPr>
          <w:p w14:paraId="2478E0B3" w14:textId="77777777" w:rsidR="00F37C4F" w:rsidRPr="00F37C4F" w:rsidRDefault="00F37C4F" w:rsidP="00F37C4F">
            <w:pPr>
              <w:pStyle w:val="Other0"/>
              <w:spacing w:before="120"/>
            </w:pPr>
            <w:r w:rsidRPr="00F37C4F">
              <w:t>Mực in A4 Laser</w:t>
            </w:r>
          </w:p>
        </w:tc>
        <w:tc>
          <w:tcPr>
            <w:tcW w:w="863" w:type="pct"/>
            <w:shd w:val="clear" w:color="auto" w:fill="FFFFFF"/>
            <w:vAlign w:val="center"/>
          </w:tcPr>
          <w:p w14:paraId="4C510616" w14:textId="77777777" w:rsidR="00F37C4F" w:rsidRPr="00F37C4F" w:rsidRDefault="00F37C4F" w:rsidP="00F37C4F">
            <w:pPr>
              <w:pStyle w:val="Other0"/>
              <w:spacing w:before="120"/>
              <w:jc w:val="center"/>
            </w:pPr>
            <w:r w:rsidRPr="00F37C4F">
              <w:t>Hộp</w:t>
            </w:r>
          </w:p>
        </w:tc>
        <w:tc>
          <w:tcPr>
            <w:tcW w:w="1243" w:type="pct"/>
            <w:shd w:val="clear" w:color="auto" w:fill="FFFFFF"/>
            <w:vAlign w:val="center"/>
          </w:tcPr>
          <w:p w14:paraId="5B634E06" w14:textId="77777777" w:rsidR="00F37C4F" w:rsidRPr="00F37C4F" w:rsidRDefault="00F37C4F" w:rsidP="00F37C4F">
            <w:pPr>
              <w:pStyle w:val="Other0"/>
              <w:spacing w:before="120"/>
              <w:jc w:val="center"/>
            </w:pPr>
            <w:r w:rsidRPr="00F37C4F">
              <w:t>0,53</w:t>
            </w:r>
          </w:p>
        </w:tc>
      </w:tr>
      <w:tr w:rsidR="009053ED" w:rsidRPr="00F37C4F" w14:paraId="2F50FAA0" w14:textId="77777777">
        <w:tc>
          <w:tcPr>
            <w:tcW w:w="450" w:type="pct"/>
            <w:shd w:val="clear" w:color="auto" w:fill="FFFFFF"/>
            <w:vAlign w:val="center"/>
          </w:tcPr>
          <w:p w14:paraId="3E4E21A7" w14:textId="77777777" w:rsidR="00F37C4F" w:rsidRPr="00F37C4F" w:rsidRDefault="00F37C4F" w:rsidP="00F37C4F">
            <w:pPr>
              <w:pStyle w:val="Other0"/>
              <w:spacing w:before="120"/>
              <w:jc w:val="center"/>
            </w:pPr>
            <w:r w:rsidRPr="00F37C4F">
              <w:t>2</w:t>
            </w:r>
          </w:p>
        </w:tc>
        <w:tc>
          <w:tcPr>
            <w:tcW w:w="2444" w:type="pct"/>
            <w:shd w:val="clear" w:color="auto" w:fill="FFFFFF"/>
            <w:vAlign w:val="center"/>
          </w:tcPr>
          <w:p w14:paraId="566DCA19" w14:textId="77777777" w:rsidR="00F37C4F" w:rsidRPr="00F37C4F" w:rsidRDefault="00F37C4F" w:rsidP="00F37C4F">
            <w:pPr>
              <w:pStyle w:val="Other0"/>
              <w:spacing w:before="120"/>
            </w:pPr>
            <w:r w:rsidRPr="00F37C4F">
              <w:t>Mực in A3 Laser</w:t>
            </w:r>
          </w:p>
        </w:tc>
        <w:tc>
          <w:tcPr>
            <w:tcW w:w="863" w:type="pct"/>
            <w:shd w:val="clear" w:color="auto" w:fill="FFFFFF"/>
            <w:vAlign w:val="center"/>
          </w:tcPr>
          <w:p w14:paraId="4CEF1765" w14:textId="77777777" w:rsidR="00F37C4F" w:rsidRPr="00F37C4F" w:rsidRDefault="00F37C4F" w:rsidP="00F37C4F">
            <w:pPr>
              <w:pStyle w:val="Other0"/>
              <w:spacing w:before="120"/>
              <w:jc w:val="center"/>
            </w:pPr>
            <w:r w:rsidRPr="00F37C4F">
              <w:t>Hộp</w:t>
            </w:r>
          </w:p>
        </w:tc>
        <w:tc>
          <w:tcPr>
            <w:tcW w:w="1243" w:type="pct"/>
            <w:shd w:val="clear" w:color="auto" w:fill="FFFFFF"/>
            <w:vAlign w:val="center"/>
          </w:tcPr>
          <w:p w14:paraId="0B615044" w14:textId="77777777" w:rsidR="00F37C4F" w:rsidRPr="00F37C4F" w:rsidRDefault="00F37C4F" w:rsidP="00F37C4F">
            <w:pPr>
              <w:pStyle w:val="Other0"/>
              <w:spacing w:before="120"/>
              <w:jc w:val="center"/>
            </w:pPr>
            <w:r w:rsidRPr="00F37C4F">
              <w:t>0,53</w:t>
            </w:r>
          </w:p>
        </w:tc>
      </w:tr>
      <w:tr w:rsidR="009053ED" w:rsidRPr="00F37C4F" w14:paraId="163E458C" w14:textId="77777777">
        <w:tc>
          <w:tcPr>
            <w:tcW w:w="450" w:type="pct"/>
            <w:shd w:val="clear" w:color="auto" w:fill="FFFFFF"/>
            <w:vAlign w:val="center"/>
          </w:tcPr>
          <w:p w14:paraId="50AB8F43" w14:textId="77777777" w:rsidR="00F37C4F" w:rsidRPr="00F37C4F" w:rsidRDefault="00F37C4F" w:rsidP="00F37C4F">
            <w:pPr>
              <w:pStyle w:val="Other0"/>
              <w:spacing w:before="120"/>
              <w:jc w:val="center"/>
            </w:pPr>
            <w:r w:rsidRPr="00F37C4F">
              <w:t>3</w:t>
            </w:r>
          </w:p>
        </w:tc>
        <w:tc>
          <w:tcPr>
            <w:tcW w:w="2444" w:type="pct"/>
            <w:shd w:val="clear" w:color="auto" w:fill="FFFFFF"/>
            <w:vAlign w:val="center"/>
          </w:tcPr>
          <w:p w14:paraId="60A3CD96" w14:textId="77777777" w:rsidR="00F37C4F" w:rsidRPr="00F37C4F" w:rsidRDefault="00F37C4F" w:rsidP="00F37C4F">
            <w:pPr>
              <w:pStyle w:val="Other0"/>
              <w:spacing w:before="120"/>
            </w:pPr>
            <w:r w:rsidRPr="00F37C4F">
              <w:t>Mực photocopy</w:t>
            </w:r>
          </w:p>
        </w:tc>
        <w:tc>
          <w:tcPr>
            <w:tcW w:w="863" w:type="pct"/>
            <w:shd w:val="clear" w:color="auto" w:fill="FFFFFF"/>
            <w:vAlign w:val="center"/>
          </w:tcPr>
          <w:p w14:paraId="0712E1F1" w14:textId="77777777" w:rsidR="00F37C4F" w:rsidRPr="00F37C4F" w:rsidRDefault="00F37C4F" w:rsidP="00F37C4F">
            <w:pPr>
              <w:pStyle w:val="Other0"/>
              <w:spacing w:before="120"/>
              <w:jc w:val="center"/>
            </w:pPr>
            <w:r w:rsidRPr="00F37C4F">
              <w:t>Hộp</w:t>
            </w:r>
          </w:p>
        </w:tc>
        <w:tc>
          <w:tcPr>
            <w:tcW w:w="1243" w:type="pct"/>
            <w:shd w:val="clear" w:color="auto" w:fill="FFFFFF"/>
            <w:vAlign w:val="center"/>
          </w:tcPr>
          <w:p w14:paraId="7A7283FC" w14:textId="77777777" w:rsidR="00F37C4F" w:rsidRPr="00F37C4F" w:rsidRDefault="00F37C4F" w:rsidP="00F37C4F">
            <w:pPr>
              <w:pStyle w:val="Other0"/>
              <w:spacing w:before="120"/>
              <w:jc w:val="center"/>
            </w:pPr>
            <w:r w:rsidRPr="00F37C4F">
              <w:t>0,84</w:t>
            </w:r>
          </w:p>
        </w:tc>
      </w:tr>
      <w:tr w:rsidR="009053ED" w:rsidRPr="00F37C4F" w14:paraId="01BBD604" w14:textId="77777777">
        <w:tc>
          <w:tcPr>
            <w:tcW w:w="450" w:type="pct"/>
            <w:shd w:val="clear" w:color="auto" w:fill="FFFFFF"/>
            <w:vAlign w:val="center"/>
          </w:tcPr>
          <w:p w14:paraId="6DFECE05" w14:textId="77777777" w:rsidR="00F37C4F" w:rsidRPr="00F37C4F" w:rsidRDefault="00F37C4F" w:rsidP="00F37C4F">
            <w:pPr>
              <w:pStyle w:val="Other0"/>
              <w:spacing w:before="120"/>
              <w:jc w:val="center"/>
            </w:pPr>
            <w:r w:rsidRPr="00F37C4F">
              <w:t>4</w:t>
            </w:r>
          </w:p>
        </w:tc>
        <w:tc>
          <w:tcPr>
            <w:tcW w:w="2444" w:type="pct"/>
            <w:shd w:val="clear" w:color="auto" w:fill="FFFFFF"/>
            <w:vAlign w:val="center"/>
          </w:tcPr>
          <w:p w14:paraId="63327E90" w14:textId="77777777" w:rsidR="00F37C4F" w:rsidRPr="00F37C4F" w:rsidRDefault="00F37C4F" w:rsidP="00F37C4F">
            <w:pPr>
              <w:pStyle w:val="Other0"/>
              <w:spacing w:before="120"/>
            </w:pPr>
            <w:r w:rsidRPr="00F37C4F">
              <w:t>Sổ ghi chép</w:t>
            </w:r>
          </w:p>
        </w:tc>
        <w:tc>
          <w:tcPr>
            <w:tcW w:w="863" w:type="pct"/>
            <w:shd w:val="clear" w:color="auto" w:fill="FFFFFF"/>
            <w:vAlign w:val="center"/>
          </w:tcPr>
          <w:p w14:paraId="232E581F" w14:textId="77777777" w:rsidR="00F37C4F" w:rsidRPr="00F37C4F" w:rsidRDefault="00F37C4F" w:rsidP="00F37C4F">
            <w:pPr>
              <w:pStyle w:val="Other0"/>
              <w:spacing w:before="120"/>
              <w:jc w:val="center"/>
            </w:pPr>
            <w:r w:rsidRPr="00F37C4F">
              <w:t>Quyển</w:t>
            </w:r>
          </w:p>
        </w:tc>
        <w:tc>
          <w:tcPr>
            <w:tcW w:w="1243" w:type="pct"/>
            <w:shd w:val="clear" w:color="auto" w:fill="FFFFFF"/>
            <w:vAlign w:val="center"/>
          </w:tcPr>
          <w:p w14:paraId="43F74FC3" w14:textId="77777777" w:rsidR="00F37C4F" w:rsidRPr="00F37C4F" w:rsidRDefault="00F37C4F" w:rsidP="00F37C4F">
            <w:pPr>
              <w:pStyle w:val="Other0"/>
              <w:spacing w:before="120"/>
              <w:jc w:val="center"/>
            </w:pPr>
            <w:r w:rsidRPr="00F37C4F">
              <w:t>6,30</w:t>
            </w:r>
          </w:p>
        </w:tc>
      </w:tr>
      <w:tr w:rsidR="009053ED" w:rsidRPr="00F37C4F" w14:paraId="4D27B521" w14:textId="77777777">
        <w:tc>
          <w:tcPr>
            <w:tcW w:w="450" w:type="pct"/>
            <w:shd w:val="clear" w:color="auto" w:fill="FFFFFF"/>
            <w:vAlign w:val="center"/>
          </w:tcPr>
          <w:p w14:paraId="1E0E19B1" w14:textId="77777777" w:rsidR="00F37C4F" w:rsidRPr="00F37C4F" w:rsidRDefault="00F37C4F" w:rsidP="00F37C4F">
            <w:pPr>
              <w:pStyle w:val="Other0"/>
              <w:spacing w:before="120"/>
              <w:jc w:val="center"/>
            </w:pPr>
            <w:r w:rsidRPr="00F37C4F">
              <w:t>5</w:t>
            </w:r>
          </w:p>
        </w:tc>
        <w:tc>
          <w:tcPr>
            <w:tcW w:w="2444" w:type="pct"/>
            <w:shd w:val="clear" w:color="auto" w:fill="FFFFFF"/>
            <w:vAlign w:val="center"/>
          </w:tcPr>
          <w:p w14:paraId="1DFC64A9" w14:textId="77777777" w:rsidR="00F37C4F" w:rsidRPr="00F37C4F" w:rsidRDefault="00F37C4F" w:rsidP="00F37C4F">
            <w:pPr>
              <w:pStyle w:val="Other0"/>
              <w:spacing w:before="120"/>
            </w:pPr>
            <w:r w:rsidRPr="00F37C4F">
              <w:t>Cặp 3 dây</w:t>
            </w:r>
          </w:p>
        </w:tc>
        <w:tc>
          <w:tcPr>
            <w:tcW w:w="863" w:type="pct"/>
            <w:shd w:val="clear" w:color="auto" w:fill="FFFFFF"/>
            <w:vAlign w:val="center"/>
          </w:tcPr>
          <w:p w14:paraId="76AE6B34" w14:textId="77777777" w:rsidR="00F37C4F" w:rsidRPr="00F37C4F" w:rsidRDefault="00F37C4F" w:rsidP="00F37C4F">
            <w:pPr>
              <w:pStyle w:val="Other0"/>
              <w:spacing w:before="120"/>
              <w:jc w:val="center"/>
            </w:pPr>
            <w:r w:rsidRPr="00F37C4F">
              <w:t>Chiếc</w:t>
            </w:r>
          </w:p>
        </w:tc>
        <w:tc>
          <w:tcPr>
            <w:tcW w:w="1243" w:type="pct"/>
            <w:shd w:val="clear" w:color="auto" w:fill="FFFFFF"/>
            <w:vAlign w:val="center"/>
          </w:tcPr>
          <w:p w14:paraId="1C53927E" w14:textId="77777777" w:rsidR="00F37C4F" w:rsidRPr="00F37C4F" w:rsidRDefault="00F37C4F" w:rsidP="00F37C4F">
            <w:pPr>
              <w:pStyle w:val="Other0"/>
              <w:spacing w:before="120"/>
              <w:jc w:val="center"/>
            </w:pPr>
            <w:r w:rsidRPr="00F37C4F">
              <w:t>18,90</w:t>
            </w:r>
          </w:p>
        </w:tc>
      </w:tr>
      <w:tr w:rsidR="009053ED" w:rsidRPr="00F37C4F" w14:paraId="7621B3EF" w14:textId="77777777">
        <w:tc>
          <w:tcPr>
            <w:tcW w:w="450" w:type="pct"/>
            <w:shd w:val="clear" w:color="auto" w:fill="FFFFFF"/>
            <w:vAlign w:val="center"/>
          </w:tcPr>
          <w:p w14:paraId="075C862A" w14:textId="77777777" w:rsidR="00F37C4F" w:rsidRPr="00F37C4F" w:rsidRDefault="00F37C4F" w:rsidP="00F37C4F">
            <w:pPr>
              <w:pStyle w:val="Other0"/>
              <w:spacing w:before="120"/>
              <w:jc w:val="center"/>
            </w:pPr>
            <w:r w:rsidRPr="00F37C4F">
              <w:t>6</w:t>
            </w:r>
          </w:p>
        </w:tc>
        <w:tc>
          <w:tcPr>
            <w:tcW w:w="2444" w:type="pct"/>
            <w:shd w:val="clear" w:color="auto" w:fill="FFFFFF"/>
            <w:vAlign w:val="center"/>
          </w:tcPr>
          <w:p w14:paraId="03939E34" w14:textId="77777777" w:rsidR="00F37C4F" w:rsidRPr="00F37C4F" w:rsidRDefault="00F37C4F" w:rsidP="00F37C4F">
            <w:pPr>
              <w:pStyle w:val="Other0"/>
              <w:spacing w:before="120"/>
            </w:pPr>
            <w:r w:rsidRPr="00F37C4F">
              <w:t>Giấy A4</w:t>
            </w:r>
          </w:p>
        </w:tc>
        <w:tc>
          <w:tcPr>
            <w:tcW w:w="863" w:type="pct"/>
            <w:shd w:val="clear" w:color="auto" w:fill="FFFFFF"/>
            <w:vAlign w:val="center"/>
          </w:tcPr>
          <w:p w14:paraId="5128D30F" w14:textId="77777777" w:rsidR="00F37C4F" w:rsidRPr="00F37C4F" w:rsidRDefault="00F37C4F" w:rsidP="00F37C4F">
            <w:pPr>
              <w:pStyle w:val="Other0"/>
              <w:spacing w:before="120"/>
              <w:jc w:val="center"/>
            </w:pPr>
            <w:r w:rsidRPr="00F37C4F">
              <w:t>Ram</w:t>
            </w:r>
          </w:p>
        </w:tc>
        <w:tc>
          <w:tcPr>
            <w:tcW w:w="1243" w:type="pct"/>
            <w:shd w:val="clear" w:color="auto" w:fill="FFFFFF"/>
            <w:vAlign w:val="center"/>
          </w:tcPr>
          <w:p w14:paraId="2635B9B2" w14:textId="77777777" w:rsidR="00F37C4F" w:rsidRPr="00F37C4F" w:rsidRDefault="00F37C4F" w:rsidP="00F37C4F">
            <w:pPr>
              <w:pStyle w:val="Other0"/>
              <w:spacing w:before="120"/>
              <w:jc w:val="center"/>
            </w:pPr>
            <w:r w:rsidRPr="00F37C4F">
              <w:t>3,15</w:t>
            </w:r>
          </w:p>
        </w:tc>
      </w:tr>
      <w:tr w:rsidR="009053ED" w:rsidRPr="00F37C4F" w14:paraId="25EB3216" w14:textId="77777777">
        <w:tc>
          <w:tcPr>
            <w:tcW w:w="450" w:type="pct"/>
            <w:shd w:val="clear" w:color="auto" w:fill="FFFFFF"/>
            <w:vAlign w:val="center"/>
          </w:tcPr>
          <w:p w14:paraId="0600C29A" w14:textId="77777777" w:rsidR="00F37C4F" w:rsidRPr="00F37C4F" w:rsidRDefault="00F37C4F" w:rsidP="00F37C4F">
            <w:pPr>
              <w:pStyle w:val="Other0"/>
              <w:spacing w:before="120"/>
              <w:jc w:val="center"/>
            </w:pPr>
            <w:r w:rsidRPr="00F37C4F">
              <w:t>7</w:t>
            </w:r>
          </w:p>
        </w:tc>
        <w:tc>
          <w:tcPr>
            <w:tcW w:w="2444" w:type="pct"/>
            <w:shd w:val="clear" w:color="auto" w:fill="FFFFFF"/>
            <w:vAlign w:val="center"/>
          </w:tcPr>
          <w:p w14:paraId="66363B46" w14:textId="77777777" w:rsidR="00F37C4F" w:rsidRPr="00F37C4F" w:rsidRDefault="00F37C4F" w:rsidP="00F37C4F">
            <w:pPr>
              <w:pStyle w:val="Other0"/>
              <w:spacing w:before="120"/>
            </w:pPr>
            <w:r w:rsidRPr="00F37C4F">
              <w:t>Giấy A3</w:t>
            </w:r>
          </w:p>
        </w:tc>
        <w:tc>
          <w:tcPr>
            <w:tcW w:w="863" w:type="pct"/>
            <w:shd w:val="clear" w:color="auto" w:fill="FFFFFF"/>
            <w:vAlign w:val="center"/>
          </w:tcPr>
          <w:p w14:paraId="498CE883" w14:textId="77777777" w:rsidR="00F37C4F" w:rsidRPr="00F37C4F" w:rsidRDefault="00F37C4F" w:rsidP="00F37C4F">
            <w:pPr>
              <w:pStyle w:val="Other0"/>
              <w:spacing w:before="120"/>
              <w:jc w:val="center"/>
            </w:pPr>
            <w:r w:rsidRPr="00F37C4F">
              <w:t>Ram</w:t>
            </w:r>
          </w:p>
        </w:tc>
        <w:tc>
          <w:tcPr>
            <w:tcW w:w="1243" w:type="pct"/>
            <w:shd w:val="clear" w:color="auto" w:fill="FFFFFF"/>
            <w:vAlign w:val="center"/>
          </w:tcPr>
          <w:p w14:paraId="3DC0BBA3" w14:textId="77777777" w:rsidR="00F37C4F" w:rsidRPr="00F37C4F" w:rsidRDefault="00F37C4F" w:rsidP="00F37C4F">
            <w:pPr>
              <w:pStyle w:val="Other0"/>
              <w:spacing w:before="120"/>
              <w:jc w:val="center"/>
            </w:pPr>
            <w:r w:rsidRPr="00F37C4F">
              <w:t>0,21</w:t>
            </w:r>
          </w:p>
        </w:tc>
      </w:tr>
    </w:tbl>
    <w:p w14:paraId="4AED2F9D" w14:textId="77777777" w:rsidR="00F37C4F" w:rsidRPr="00F37C4F" w:rsidRDefault="00F37C4F" w:rsidP="00F37C4F">
      <w:pPr>
        <w:pStyle w:val="BodyText"/>
        <w:spacing w:before="120"/>
        <w:rPr>
          <w:lang w:val="en-US"/>
        </w:rPr>
      </w:pPr>
      <w:r w:rsidRPr="00F37C4F">
        <w:rPr>
          <w:i/>
          <w:iCs/>
          <w:lang w:val="en-US"/>
        </w:rPr>
        <w:t xml:space="preserve">Ghi chú: </w:t>
      </w:r>
    </w:p>
    <w:p w14:paraId="084867AA" w14:textId="77777777" w:rsidR="00F37C4F" w:rsidRPr="00F37C4F" w:rsidRDefault="00F37C4F" w:rsidP="00F37C4F">
      <w:pPr>
        <w:pStyle w:val="BodyText"/>
        <w:spacing w:before="120"/>
        <w:rPr>
          <w:lang w:val="en-US"/>
        </w:rPr>
      </w:pPr>
      <w:r w:rsidRPr="00F37C4F">
        <w:rPr>
          <w:lang w:val="en-US"/>
        </w:rPr>
        <w:t>- Phân bổ vật liệu cho từng nội dung công việc tính theo hệ số tại Bảng 12.</w:t>
      </w:r>
    </w:p>
    <w:p w14:paraId="5CBD9F20" w14:textId="77777777" w:rsidR="00F37C4F" w:rsidRPr="00F37C4F" w:rsidRDefault="00F37C4F" w:rsidP="00F37C4F">
      <w:pPr>
        <w:spacing w:before="120"/>
        <w:jc w:val="right"/>
        <w:rPr>
          <w:rFonts w:ascii="Times New Roman" w:hAnsi="Times New Roman" w:cs="Times New Roman"/>
          <w:i/>
          <w:iCs/>
          <w:sz w:val="28"/>
          <w:szCs w:val="28"/>
          <w:lang w:val="en-US"/>
        </w:rPr>
      </w:pPr>
      <w:r w:rsidRPr="00F37C4F">
        <w:rPr>
          <w:rFonts w:ascii="Times New Roman" w:hAnsi="Times New Roman" w:cs="Times New Roman"/>
          <w:i/>
          <w:iCs/>
          <w:sz w:val="28"/>
          <w:szCs w:val="28"/>
        </w:rPr>
        <w:t xml:space="preserve">Bảng </w:t>
      </w:r>
      <w:r w:rsidRPr="00F37C4F">
        <w:rPr>
          <w:rFonts w:ascii="Times New Roman" w:hAnsi="Times New Roman" w:cs="Times New Roman"/>
          <w:i/>
          <w:iCs/>
          <w:sz w:val="28"/>
          <w:szCs w:val="28"/>
          <w:lang w:val="en-US"/>
        </w:rPr>
        <w:t>12</w:t>
      </w:r>
    </w:p>
    <w:tbl>
      <w:tblPr>
        <w:tblW w:w="5000" w:type="pct"/>
        <w:tblCellMar>
          <w:left w:w="0" w:type="dxa"/>
          <w:right w:w="0" w:type="dxa"/>
        </w:tblCellMar>
        <w:tblLook w:val="04A0" w:firstRow="1" w:lastRow="0" w:firstColumn="1" w:lastColumn="0" w:noHBand="0" w:noVBand="1"/>
      </w:tblPr>
      <w:tblGrid>
        <w:gridCol w:w="725"/>
        <w:gridCol w:w="6781"/>
        <w:gridCol w:w="1555"/>
      </w:tblGrid>
      <w:tr w:rsidR="009053ED" w:rsidRPr="00F37C4F" w14:paraId="46AE0181" w14:textId="77777777">
        <w:trPr>
          <w:tblHeader/>
        </w:trPr>
        <w:tc>
          <w:tcPr>
            <w:tcW w:w="400" w:type="pct"/>
            <w:tcBorders>
              <w:top w:val="single" w:sz="4" w:space="0" w:color="auto"/>
              <w:left w:val="single" w:sz="4" w:space="0" w:color="auto"/>
              <w:bottom w:val="single" w:sz="4" w:space="0" w:color="auto"/>
              <w:right w:val="single" w:sz="4" w:space="0" w:color="auto"/>
            </w:tcBorders>
            <w:shd w:val="clear" w:color="000000" w:fill="FFFFFF"/>
            <w:vAlign w:val="center"/>
          </w:tcPr>
          <w:p w14:paraId="718E7B91"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STT</w:t>
            </w:r>
          </w:p>
        </w:tc>
        <w:tc>
          <w:tcPr>
            <w:tcW w:w="3742" w:type="pct"/>
            <w:tcBorders>
              <w:top w:val="single" w:sz="4" w:space="0" w:color="auto"/>
              <w:left w:val="nil"/>
              <w:bottom w:val="single" w:sz="4" w:space="0" w:color="auto"/>
              <w:right w:val="single" w:sz="4" w:space="0" w:color="auto"/>
            </w:tcBorders>
            <w:shd w:val="clear" w:color="000000" w:fill="FFFFFF"/>
            <w:vAlign w:val="center"/>
          </w:tcPr>
          <w:p w14:paraId="02276DEE"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Nội dung công việc</w:t>
            </w:r>
          </w:p>
        </w:tc>
        <w:tc>
          <w:tcPr>
            <w:tcW w:w="858" w:type="pct"/>
            <w:tcBorders>
              <w:top w:val="single" w:sz="4" w:space="0" w:color="auto"/>
              <w:left w:val="nil"/>
              <w:bottom w:val="single" w:sz="4" w:space="0" w:color="auto"/>
              <w:right w:val="single" w:sz="4" w:space="0" w:color="auto"/>
            </w:tcBorders>
            <w:shd w:val="clear" w:color="000000" w:fill="FFFFFF"/>
            <w:vAlign w:val="center"/>
          </w:tcPr>
          <w:p w14:paraId="3DB0E780"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Hệ số</w:t>
            </w:r>
          </w:p>
        </w:tc>
      </w:tr>
      <w:tr w:rsidR="009053ED" w:rsidRPr="00F37C4F" w14:paraId="68E328B6" w14:textId="77777777">
        <w:tc>
          <w:tcPr>
            <w:tcW w:w="400" w:type="pct"/>
            <w:tcBorders>
              <w:top w:val="nil"/>
              <w:left w:val="single" w:sz="4" w:space="0" w:color="auto"/>
              <w:bottom w:val="single" w:sz="4" w:space="0" w:color="auto"/>
              <w:right w:val="single" w:sz="4" w:space="0" w:color="auto"/>
            </w:tcBorders>
            <w:shd w:val="clear" w:color="000000" w:fill="FFFFFF"/>
            <w:vAlign w:val="center"/>
          </w:tcPr>
          <w:p w14:paraId="1C7C80D7"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w:t>
            </w:r>
          </w:p>
        </w:tc>
        <w:tc>
          <w:tcPr>
            <w:tcW w:w="3742" w:type="pct"/>
            <w:tcBorders>
              <w:top w:val="nil"/>
              <w:left w:val="nil"/>
              <w:bottom w:val="single" w:sz="4" w:space="0" w:color="auto"/>
              <w:right w:val="single" w:sz="4" w:space="0" w:color="auto"/>
            </w:tcBorders>
            <w:shd w:val="clear" w:color="000000" w:fill="FFFFFF"/>
            <w:vAlign w:val="center"/>
          </w:tcPr>
          <w:p w14:paraId="6F677CD0"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Rà soát, tổng hợp các biến động đất đai trong năm thống kê đối với các trường hợp có biến động</w:t>
            </w:r>
          </w:p>
        </w:tc>
        <w:tc>
          <w:tcPr>
            <w:tcW w:w="858" w:type="pct"/>
            <w:tcBorders>
              <w:top w:val="nil"/>
              <w:left w:val="nil"/>
              <w:bottom w:val="single" w:sz="4" w:space="0" w:color="auto"/>
              <w:right w:val="single" w:sz="4" w:space="0" w:color="auto"/>
            </w:tcBorders>
            <w:shd w:val="clear" w:color="000000" w:fill="FFFFFF"/>
            <w:vAlign w:val="center"/>
          </w:tcPr>
          <w:p w14:paraId="702C270E" w14:textId="77777777" w:rsidR="00F37C4F" w:rsidRPr="00F37C4F" w:rsidRDefault="00F37C4F" w:rsidP="00F37C4F">
            <w:pPr>
              <w:pStyle w:val="Other0"/>
              <w:spacing w:before="120"/>
              <w:jc w:val="center"/>
            </w:pPr>
            <w:r w:rsidRPr="00F37C4F">
              <w:t>0,186</w:t>
            </w:r>
          </w:p>
        </w:tc>
      </w:tr>
      <w:tr w:rsidR="009053ED" w:rsidRPr="00F37C4F" w14:paraId="4CB54D44" w14:textId="77777777">
        <w:tc>
          <w:tcPr>
            <w:tcW w:w="400" w:type="pct"/>
            <w:tcBorders>
              <w:top w:val="nil"/>
              <w:left w:val="single" w:sz="4" w:space="0" w:color="auto"/>
              <w:bottom w:val="single" w:sz="4" w:space="0" w:color="auto"/>
              <w:right w:val="single" w:sz="4" w:space="0" w:color="auto"/>
            </w:tcBorders>
            <w:shd w:val="clear" w:color="000000" w:fill="FFFFFF"/>
            <w:vAlign w:val="center"/>
          </w:tcPr>
          <w:p w14:paraId="6D9DCC38"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w:t>
            </w:r>
          </w:p>
        </w:tc>
        <w:tc>
          <w:tcPr>
            <w:tcW w:w="3742" w:type="pct"/>
            <w:tcBorders>
              <w:top w:val="nil"/>
              <w:left w:val="nil"/>
              <w:bottom w:val="single" w:sz="4" w:space="0" w:color="auto"/>
              <w:right w:val="single" w:sz="4" w:space="0" w:color="auto"/>
            </w:tcBorders>
            <w:shd w:val="clear" w:color="000000" w:fill="FFFFFF"/>
            <w:vAlign w:val="center"/>
          </w:tcPr>
          <w:p w14:paraId="59B07515"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Tổng các nội dung công việc còn lại</w:t>
            </w:r>
          </w:p>
        </w:tc>
        <w:tc>
          <w:tcPr>
            <w:tcW w:w="858" w:type="pct"/>
            <w:tcBorders>
              <w:top w:val="nil"/>
              <w:left w:val="nil"/>
              <w:bottom w:val="single" w:sz="4" w:space="0" w:color="auto"/>
              <w:right w:val="single" w:sz="4" w:space="0" w:color="auto"/>
            </w:tcBorders>
            <w:shd w:val="clear" w:color="000000" w:fill="FFFFFF"/>
            <w:vAlign w:val="center"/>
          </w:tcPr>
          <w:p w14:paraId="61888077" w14:textId="77777777" w:rsidR="00F37C4F" w:rsidRPr="00F37C4F" w:rsidRDefault="00F37C4F" w:rsidP="00F37C4F">
            <w:pPr>
              <w:pStyle w:val="Other0"/>
              <w:spacing w:before="120"/>
              <w:jc w:val="center"/>
            </w:pPr>
            <w:r w:rsidRPr="00F37C4F">
              <w:t>0,814</w:t>
            </w:r>
          </w:p>
        </w:tc>
      </w:tr>
    </w:tbl>
    <w:p w14:paraId="62620317" w14:textId="77777777" w:rsidR="00F37C4F" w:rsidRPr="00F37C4F" w:rsidRDefault="00F37C4F" w:rsidP="00F37C4F">
      <w:pPr>
        <w:pStyle w:val="BodyText"/>
        <w:spacing w:before="120"/>
        <w:ind w:firstLine="720"/>
        <w:jc w:val="both"/>
        <w:rPr>
          <w:lang w:val="en-US"/>
        </w:rPr>
      </w:pPr>
      <w:r w:rsidRPr="00F37C4F">
        <w:rPr>
          <w:i/>
          <w:iCs/>
          <w:lang w:val="en-US"/>
        </w:rPr>
        <w:t xml:space="preserve">Ghi chú: </w:t>
      </w:r>
    </w:p>
    <w:p w14:paraId="651D7DF1" w14:textId="77777777" w:rsidR="00F37C4F" w:rsidRPr="00F37C4F" w:rsidRDefault="00F37C4F" w:rsidP="00F37C4F">
      <w:pPr>
        <w:pStyle w:val="BodyText"/>
        <w:spacing w:before="120"/>
        <w:ind w:firstLine="720"/>
        <w:jc w:val="both"/>
        <w:rPr>
          <w:lang w:val="en-US"/>
        </w:rPr>
      </w:pPr>
      <w:r w:rsidRPr="00F37C4F">
        <w:rPr>
          <w:lang w:val="en-US"/>
        </w:rPr>
        <w:t xml:space="preserve">Định mức tại điểm 1, 2 Bảng 12 tính cho cấp tỉnh có số lượng thửa biến động về hình thể, loại đất, loại đối tượng sử dụng đất và đối tượng quản lý đất có liên quan đến tổ chức sử dụng đất cần thống kê trung bình hàng năm 330 thửa khi tính mức cho một thửa đất chia cho 330 thửa. Trường hợp có mức độ biến động lớn hơn hoặc nhỏ hơn 330 thửa thì lấy mức tính cho một thửa đất x số lượng thửa </w:t>
      </w:r>
      <w:r w:rsidRPr="00F37C4F">
        <w:rPr>
          <w:lang w:val="en-US"/>
        </w:rPr>
        <w:lastRenderedPageBreak/>
        <w:t>thực tế.</w:t>
      </w:r>
    </w:p>
    <w:p w14:paraId="377578AB" w14:textId="77777777" w:rsidR="00F37C4F" w:rsidRPr="00F37C4F" w:rsidRDefault="00F37C4F" w:rsidP="00F37C4F">
      <w:pPr>
        <w:spacing w:before="120"/>
        <w:ind w:firstLine="720"/>
        <w:jc w:val="both"/>
        <w:rPr>
          <w:rFonts w:ascii="Times New Roman" w:hAnsi="Times New Roman" w:cs="Times New Roman"/>
          <w:sz w:val="28"/>
          <w:szCs w:val="28"/>
        </w:rPr>
      </w:pPr>
      <w:r w:rsidRPr="00F37C4F">
        <w:rPr>
          <w:rFonts w:ascii="Times New Roman" w:hAnsi="Times New Roman" w:cs="Times New Roman"/>
          <w:b/>
          <w:bCs/>
          <w:sz w:val="28"/>
          <w:szCs w:val="28"/>
          <w:lang w:val="en-US"/>
        </w:rPr>
        <w:t>4</w:t>
      </w:r>
      <w:r w:rsidRPr="00F37C4F">
        <w:rPr>
          <w:rFonts w:ascii="Times New Roman" w:hAnsi="Times New Roman" w:cs="Times New Roman"/>
          <w:b/>
          <w:bCs/>
          <w:sz w:val="28"/>
          <w:szCs w:val="28"/>
        </w:rPr>
        <w:t>. Định mức tiêu hao năng lượng</w:t>
      </w:r>
    </w:p>
    <w:p w14:paraId="30A3041A" w14:textId="77777777" w:rsidR="00F37C4F" w:rsidRPr="00F37C4F" w:rsidRDefault="00F37C4F" w:rsidP="00F37C4F">
      <w:pPr>
        <w:spacing w:before="120"/>
        <w:jc w:val="right"/>
        <w:rPr>
          <w:rFonts w:ascii="Times New Roman" w:hAnsi="Times New Roman" w:cs="Times New Roman"/>
          <w:i/>
          <w:iCs/>
          <w:sz w:val="28"/>
          <w:szCs w:val="28"/>
          <w:lang w:val="en-US"/>
        </w:rPr>
      </w:pPr>
      <w:r w:rsidRPr="00F37C4F">
        <w:rPr>
          <w:rFonts w:ascii="Times New Roman" w:hAnsi="Times New Roman" w:cs="Times New Roman"/>
          <w:i/>
          <w:iCs/>
          <w:sz w:val="28"/>
          <w:szCs w:val="28"/>
        </w:rPr>
        <w:t xml:space="preserve">Bảng </w:t>
      </w:r>
      <w:r w:rsidRPr="00F37C4F">
        <w:rPr>
          <w:rFonts w:ascii="Times New Roman" w:hAnsi="Times New Roman" w:cs="Times New Roman"/>
          <w:i/>
          <w:iCs/>
          <w:sz w:val="28"/>
          <w:szCs w:val="28"/>
          <w:lang w:val="en-US"/>
        </w:rPr>
        <w:t>13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45"/>
        <w:gridCol w:w="4302"/>
        <w:gridCol w:w="1656"/>
        <w:gridCol w:w="2358"/>
      </w:tblGrid>
      <w:tr w:rsidR="009053ED" w:rsidRPr="00F37C4F" w14:paraId="7ED4C3EC" w14:textId="77777777">
        <w:trPr>
          <w:tblHeader/>
        </w:trPr>
        <w:tc>
          <w:tcPr>
            <w:tcW w:w="411" w:type="pct"/>
            <w:vAlign w:val="center"/>
          </w:tcPr>
          <w:p w14:paraId="78E113F6"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b/>
                <w:bCs/>
                <w:sz w:val="28"/>
                <w:szCs w:val="28"/>
                <w:lang w:val="en-US"/>
              </w:rPr>
              <w:t>STT</w:t>
            </w:r>
          </w:p>
        </w:tc>
        <w:tc>
          <w:tcPr>
            <w:tcW w:w="2374" w:type="pct"/>
            <w:vAlign w:val="center"/>
          </w:tcPr>
          <w:p w14:paraId="6DC7BF3F"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b/>
                <w:bCs/>
                <w:sz w:val="28"/>
                <w:szCs w:val="28"/>
                <w:lang w:val="en-US"/>
              </w:rPr>
              <w:t>Danh mục năng lượng</w:t>
            </w:r>
          </w:p>
        </w:tc>
        <w:tc>
          <w:tcPr>
            <w:tcW w:w="914" w:type="pct"/>
            <w:vAlign w:val="center"/>
          </w:tcPr>
          <w:p w14:paraId="2300CFE5"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b/>
                <w:bCs/>
                <w:sz w:val="28"/>
                <w:szCs w:val="28"/>
                <w:lang w:val="en-US"/>
              </w:rPr>
              <w:t>Đơn vị tính</w:t>
            </w:r>
          </w:p>
        </w:tc>
        <w:tc>
          <w:tcPr>
            <w:tcW w:w="1301" w:type="pct"/>
            <w:vAlign w:val="center"/>
          </w:tcPr>
          <w:p w14:paraId="71344F58"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b/>
                <w:bCs/>
                <w:sz w:val="28"/>
                <w:szCs w:val="28"/>
                <w:lang w:val="en-US"/>
              </w:rPr>
              <w:t>Định mức</w:t>
            </w:r>
            <w:r w:rsidRPr="00F37C4F">
              <w:rPr>
                <w:rFonts w:ascii="Times New Roman" w:hAnsi="Times New Roman" w:cs="Times New Roman"/>
                <w:b/>
                <w:bCs/>
                <w:sz w:val="28"/>
                <w:szCs w:val="28"/>
                <w:lang w:val="en-US"/>
              </w:rPr>
              <w:br/>
            </w:r>
            <w:r w:rsidRPr="00F37C4F">
              <w:rPr>
                <w:rFonts w:ascii="Times New Roman" w:hAnsi="Times New Roman" w:cs="Times New Roman"/>
                <w:i/>
                <w:iCs/>
                <w:sz w:val="28"/>
                <w:szCs w:val="28"/>
                <w:lang w:val="en-US"/>
              </w:rPr>
              <w:t>(Tính cho tỉnh)</w:t>
            </w:r>
          </w:p>
        </w:tc>
      </w:tr>
      <w:tr w:rsidR="009053ED" w:rsidRPr="00F37C4F" w14:paraId="552997C5" w14:textId="77777777">
        <w:tc>
          <w:tcPr>
            <w:tcW w:w="411" w:type="pct"/>
            <w:vAlign w:val="center"/>
          </w:tcPr>
          <w:p w14:paraId="436D36BC"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1</w:t>
            </w:r>
          </w:p>
        </w:tc>
        <w:tc>
          <w:tcPr>
            <w:tcW w:w="2374" w:type="pct"/>
            <w:vAlign w:val="center"/>
          </w:tcPr>
          <w:p w14:paraId="4FD9A9D4" w14:textId="77777777" w:rsidR="00F37C4F" w:rsidRPr="00F37C4F" w:rsidRDefault="00F37C4F" w:rsidP="00F37C4F">
            <w:pPr>
              <w:spacing w:before="120"/>
              <w:rPr>
                <w:rFonts w:ascii="Times New Roman" w:hAnsi="Times New Roman" w:cs="Times New Roman"/>
                <w:sz w:val="28"/>
                <w:szCs w:val="28"/>
                <w:lang w:val="en-US"/>
              </w:rPr>
            </w:pPr>
            <w:r w:rsidRPr="00F37C4F">
              <w:rPr>
                <w:rFonts w:ascii="Times New Roman" w:hAnsi="Times New Roman" w:cs="Times New Roman"/>
                <w:sz w:val="28"/>
                <w:szCs w:val="28"/>
                <w:lang w:val="en-US"/>
              </w:rPr>
              <w:t>Điện năng tiêu hao sử dụng dụng cụ</w:t>
            </w:r>
          </w:p>
        </w:tc>
        <w:tc>
          <w:tcPr>
            <w:tcW w:w="914" w:type="pct"/>
            <w:vAlign w:val="center"/>
          </w:tcPr>
          <w:p w14:paraId="6C551A8E"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kWh</w:t>
            </w:r>
          </w:p>
        </w:tc>
        <w:tc>
          <w:tcPr>
            <w:tcW w:w="1301" w:type="pct"/>
            <w:vAlign w:val="center"/>
          </w:tcPr>
          <w:p w14:paraId="17E8B30C"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143,79</w:t>
            </w:r>
          </w:p>
        </w:tc>
      </w:tr>
      <w:tr w:rsidR="009053ED" w:rsidRPr="00F37C4F" w14:paraId="1993C1B9" w14:textId="77777777">
        <w:tc>
          <w:tcPr>
            <w:tcW w:w="411" w:type="pct"/>
            <w:vAlign w:val="center"/>
          </w:tcPr>
          <w:p w14:paraId="37B03430"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2</w:t>
            </w:r>
          </w:p>
        </w:tc>
        <w:tc>
          <w:tcPr>
            <w:tcW w:w="2374" w:type="pct"/>
            <w:vAlign w:val="center"/>
          </w:tcPr>
          <w:p w14:paraId="7DCEE42F" w14:textId="77777777" w:rsidR="00F37C4F" w:rsidRPr="00F37C4F" w:rsidRDefault="00F37C4F" w:rsidP="00F37C4F">
            <w:pPr>
              <w:spacing w:before="120"/>
              <w:rPr>
                <w:rFonts w:ascii="Times New Roman" w:hAnsi="Times New Roman" w:cs="Times New Roman"/>
                <w:sz w:val="28"/>
                <w:szCs w:val="28"/>
                <w:lang w:val="en-US"/>
              </w:rPr>
            </w:pPr>
            <w:r w:rsidRPr="00F37C4F">
              <w:rPr>
                <w:rFonts w:ascii="Times New Roman" w:hAnsi="Times New Roman" w:cs="Times New Roman"/>
                <w:sz w:val="28"/>
                <w:szCs w:val="28"/>
                <w:lang w:val="en-US"/>
              </w:rPr>
              <w:t>Điện năng tiêu hao sử dụng thiết bị</w:t>
            </w:r>
          </w:p>
        </w:tc>
        <w:tc>
          <w:tcPr>
            <w:tcW w:w="914" w:type="pct"/>
            <w:vAlign w:val="center"/>
          </w:tcPr>
          <w:p w14:paraId="0514DB9C"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kWh</w:t>
            </w:r>
          </w:p>
        </w:tc>
        <w:tc>
          <w:tcPr>
            <w:tcW w:w="1301" w:type="pct"/>
            <w:vAlign w:val="center"/>
          </w:tcPr>
          <w:p w14:paraId="0C399EF5"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579,22</w:t>
            </w:r>
          </w:p>
        </w:tc>
      </w:tr>
    </w:tbl>
    <w:p w14:paraId="547B89D5" w14:textId="77777777" w:rsidR="00F37C4F" w:rsidRPr="00F37C4F" w:rsidRDefault="00F37C4F" w:rsidP="00F37C4F">
      <w:pPr>
        <w:spacing w:before="120"/>
        <w:rPr>
          <w:rFonts w:ascii="Times New Roman" w:hAnsi="Times New Roman" w:cs="Times New Roman"/>
          <w:sz w:val="28"/>
          <w:szCs w:val="28"/>
        </w:rPr>
      </w:pPr>
      <w:r w:rsidRPr="00F37C4F">
        <w:rPr>
          <w:rFonts w:ascii="Times New Roman" w:hAnsi="Times New Roman" w:cs="Times New Roman"/>
          <w:b/>
          <w:bCs/>
          <w:sz w:val="28"/>
          <w:szCs w:val="28"/>
        </w:rPr>
        <w:t>5. Định mức sử dụng máy móc, thiết bị</w:t>
      </w:r>
    </w:p>
    <w:p w14:paraId="22638FFD" w14:textId="77777777" w:rsidR="00F37C4F" w:rsidRPr="00F37C4F" w:rsidRDefault="00F37C4F" w:rsidP="00F37C4F">
      <w:pPr>
        <w:spacing w:before="120"/>
        <w:jc w:val="right"/>
        <w:rPr>
          <w:rFonts w:ascii="Times New Roman" w:hAnsi="Times New Roman" w:cs="Times New Roman"/>
          <w:i/>
          <w:iCs/>
          <w:sz w:val="28"/>
          <w:szCs w:val="28"/>
          <w:lang w:val="en-US"/>
        </w:rPr>
      </w:pPr>
      <w:r w:rsidRPr="00F37C4F">
        <w:rPr>
          <w:rFonts w:ascii="Times New Roman" w:hAnsi="Times New Roman" w:cs="Times New Roman"/>
          <w:i/>
          <w:iCs/>
          <w:sz w:val="28"/>
          <w:szCs w:val="28"/>
        </w:rPr>
        <w:t xml:space="preserve">Bảng </w:t>
      </w:r>
      <w:r w:rsidRPr="00F37C4F">
        <w:rPr>
          <w:rFonts w:ascii="Times New Roman" w:hAnsi="Times New Roman" w:cs="Times New Roman"/>
          <w:i/>
          <w:iCs/>
          <w:sz w:val="28"/>
          <w:szCs w:val="28"/>
          <w:lang w:val="en-US"/>
        </w:rPr>
        <w:t>14</w:t>
      </w:r>
    </w:p>
    <w:tbl>
      <w:tblPr>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7"/>
        <w:gridCol w:w="3637"/>
        <w:gridCol w:w="1366"/>
        <w:gridCol w:w="1607"/>
        <w:gridCol w:w="1624"/>
      </w:tblGrid>
      <w:tr w:rsidR="009053ED" w:rsidRPr="00F37C4F" w14:paraId="5C2ED39B" w14:textId="77777777">
        <w:trPr>
          <w:tblHeader/>
        </w:trPr>
        <w:tc>
          <w:tcPr>
            <w:tcW w:w="456" w:type="pct"/>
            <w:shd w:val="clear" w:color="auto" w:fill="FFFFFF"/>
            <w:vAlign w:val="center"/>
          </w:tcPr>
          <w:p w14:paraId="6097AE0E" w14:textId="77777777" w:rsidR="00F37C4F" w:rsidRPr="00F37C4F" w:rsidRDefault="00F37C4F" w:rsidP="00F37C4F">
            <w:pPr>
              <w:pStyle w:val="Other0"/>
              <w:spacing w:before="120"/>
              <w:jc w:val="center"/>
            </w:pPr>
            <w:r w:rsidRPr="00F37C4F">
              <w:rPr>
                <w:b/>
                <w:bCs/>
              </w:rPr>
              <w:t>STT</w:t>
            </w:r>
          </w:p>
        </w:tc>
        <w:tc>
          <w:tcPr>
            <w:tcW w:w="2007" w:type="pct"/>
            <w:shd w:val="clear" w:color="auto" w:fill="FFFFFF"/>
            <w:vAlign w:val="center"/>
          </w:tcPr>
          <w:p w14:paraId="35FD446D" w14:textId="77777777" w:rsidR="00F37C4F" w:rsidRPr="00F37C4F" w:rsidRDefault="00F37C4F" w:rsidP="00F37C4F">
            <w:pPr>
              <w:pStyle w:val="Other0"/>
              <w:spacing w:before="120"/>
              <w:jc w:val="center"/>
            </w:pPr>
            <w:r w:rsidRPr="00F37C4F">
              <w:rPr>
                <w:b/>
                <w:bCs/>
              </w:rPr>
              <w:t>Danh mục thiết bị</w:t>
            </w:r>
          </w:p>
        </w:tc>
        <w:tc>
          <w:tcPr>
            <w:tcW w:w="754" w:type="pct"/>
            <w:shd w:val="clear" w:color="auto" w:fill="FFFFFF"/>
            <w:vAlign w:val="center"/>
          </w:tcPr>
          <w:p w14:paraId="5036CE4E" w14:textId="77777777" w:rsidR="00F37C4F" w:rsidRPr="00F37C4F" w:rsidRDefault="00F37C4F" w:rsidP="00F37C4F">
            <w:pPr>
              <w:pStyle w:val="Other0"/>
              <w:spacing w:before="120"/>
              <w:jc w:val="center"/>
            </w:pPr>
            <w:r w:rsidRPr="00F37C4F">
              <w:rPr>
                <w:b/>
                <w:bCs/>
              </w:rPr>
              <w:t>Đơn vị tính</w:t>
            </w:r>
          </w:p>
        </w:tc>
        <w:tc>
          <w:tcPr>
            <w:tcW w:w="887" w:type="pct"/>
            <w:shd w:val="clear" w:color="auto" w:fill="FFFFFF"/>
            <w:vAlign w:val="center"/>
          </w:tcPr>
          <w:p w14:paraId="619575D4" w14:textId="77777777" w:rsidR="00F37C4F" w:rsidRPr="00F37C4F" w:rsidRDefault="00F37C4F" w:rsidP="00F37C4F">
            <w:pPr>
              <w:pStyle w:val="Other0"/>
              <w:spacing w:before="120"/>
              <w:jc w:val="center"/>
            </w:pPr>
            <w:r w:rsidRPr="00F37C4F">
              <w:rPr>
                <w:b/>
                <w:bCs/>
              </w:rPr>
              <w:t>Công suất</w:t>
            </w:r>
            <w:r w:rsidRPr="00F37C4F">
              <w:t xml:space="preserve"> </w:t>
            </w:r>
            <w:r w:rsidRPr="00F37C4F">
              <w:rPr>
                <w:i/>
                <w:iCs/>
              </w:rPr>
              <w:t>(kw/h)</w:t>
            </w:r>
          </w:p>
        </w:tc>
        <w:tc>
          <w:tcPr>
            <w:tcW w:w="896" w:type="pct"/>
            <w:shd w:val="clear" w:color="auto" w:fill="FFFFFF"/>
            <w:vAlign w:val="center"/>
          </w:tcPr>
          <w:p w14:paraId="3DD62AA5" w14:textId="77777777" w:rsidR="00F37C4F" w:rsidRPr="00F37C4F" w:rsidRDefault="00F37C4F" w:rsidP="00F37C4F">
            <w:pPr>
              <w:pStyle w:val="Other0"/>
              <w:spacing w:before="120"/>
              <w:jc w:val="center"/>
            </w:pPr>
            <w:r w:rsidRPr="00F37C4F">
              <w:rPr>
                <w:b/>
                <w:bCs/>
              </w:rPr>
              <w:t>Định mức</w:t>
            </w:r>
            <w:r w:rsidRPr="00F37C4F">
              <w:t xml:space="preserve"> </w:t>
            </w:r>
            <w:r w:rsidRPr="00F37C4F">
              <w:rPr>
                <w:i/>
                <w:iCs/>
              </w:rPr>
              <w:t>(Ca/tỉnh)</w:t>
            </w:r>
          </w:p>
        </w:tc>
      </w:tr>
      <w:tr w:rsidR="009053ED" w:rsidRPr="00F37C4F" w14:paraId="39AC640A" w14:textId="77777777">
        <w:tc>
          <w:tcPr>
            <w:tcW w:w="456" w:type="pct"/>
            <w:shd w:val="clear" w:color="auto" w:fill="FFFFFF"/>
            <w:vAlign w:val="center"/>
          </w:tcPr>
          <w:p w14:paraId="0B78CF15" w14:textId="77777777" w:rsidR="00F37C4F" w:rsidRPr="00F37C4F" w:rsidRDefault="00F37C4F" w:rsidP="00F37C4F">
            <w:pPr>
              <w:pStyle w:val="Other0"/>
              <w:spacing w:before="120"/>
              <w:jc w:val="center"/>
            </w:pPr>
            <w:r w:rsidRPr="00F37C4F">
              <w:t>1</w:t>
            </w:r>
          </w:p>
        </w:tc>
        <w:tc>
          <w:tcPr>
            <w:tcW w:w="2007" w:type="pct"/>
            <w:shd w:val="clear" w:color="auto" w:fill="FFFFFF"/>
            <w:vAlign w:val="center"/>
          </w:tcPr>
          <w:p w14:paraId="34AD1014" w14:textId="77777777" w:rsidR="00F37C4F" w:rsidRPr="00F37C4F" w:rsidRDefault="00F37C4F" w:rsidP="00F37C4F">
            <w:pPr>
              <w:pStyle w:val="Other0"/>
              <w:spacing w:before="120"/>
            </w:pPr>
            <w:r w:rsidRPr="00F37C4F">
              <w:t>Máy in khổ A4</w:t>
            </w:r>
          </w:p>
        </w:tc>
        <w:tc>
          <w:tcPr>
            <w:tcW w:w="754" w:type="pct"/>
            <w:shd w:val="clear" w:color="auto" w:fill="FFFFFF"/>
            <w:vAlign w:val="center"/>
          </w:tcPr>
          <w:p w14:paraId="6E4E92A0" w14:textId="77777777" w:rsidR="00F37C4F" w:rsidRPr="00F37C4F" w:rsidRDefault="00F37C4F" w:rsidP="00F37C4F">
            <w:pPr>
              <w:pStyle w:val="Other0"/>
              <w:spacing w:before="120"/>
              <w:jc w:val="center"/>
            </w:pPr>
            <w:r w:rsidRPr="00F37C4F">
              <w:t>Cái</w:t>
            </w:r>
          </w:p>
        </w:tc>
        <w:tc>
          <w:tcPr>
            <w:tcW w:w="887" w:type="pct"/>
            <w:shd w:val="clear" w:color="auto" w:fill="FFFFFF"/>
            <w:vAlign w:val="center"/>
          </w:tcPr>
          <w:p w14:paraId="575BE947" w14:textId="77777777" w:rsidR="00F37C4F" w:rsidRPr="00F37C4F" w:rsidRDefault="00F37C4F" w:rsidP="00F37C4F">
            <w:pPr>
              <w:pStyle w:val="Other0"/>
              <w:spacing w:before="120"/>
              <w:jc w:val="center"/>
            </w:pPr>
            <w:r w:rsidRPr="00F37C4F">
              <w:t>0,50</w:t>
            </w:r>
          </w:p>
        </w:tc>
        <w:tc>
          <w:tcPr>
            <w:tcW w:w="896" w:type="pct"/>
            <w:shd w:val="clear" w:color="auto" w:fill="FFFFFF"/>
            <w:vAlign w:val="center"/>
          </w:tcPr>
          <w:p w14:paraId="7C112B05" w14:textId="77777777" w:rsidR="00F37C4F" w:rsidRPr="00F37C4F" w:rsidRDefault="00F37C4F" w:rsidP="00F37C4F">
            <w:pPr>
              <w:pStyle w:val="Other0"/>
              <w:spacing w:before="120"/>
              <w:jc w:val="center"/>
            </w:pPr>
            <w:r w:rsidRPr="00F37C4F">
              <w:t>2,00</w:t>
            </w:r>
          </w:p>
        </w:tc>
      </w:tr>
      <w:tr w:rsidR="009053ED" w:rsidRPr="00F37C4F" w14:paraId="7BB02FE4" w14:textId="77777777">
        <w:tc>
          <w:tcPr>
            <w:tcW w:w="456" w:type="pct"/>
            <w:shd w:val="clear" w:color="auto" w:fill="FFFFFF"/>
            <w:vAlign w:val="center"/>
          </w:tcPr>
          <w:p w14:paraId="2586ABFA" w14:textId="77777777" w:rsidR="00F37C4F" w:rsidRPr="00F37C4F" w:rsidRDefault="00F37C4F" w:rsidP="00F37C4F">
            <w:pPr>
              <w:pStyle w:val="Other0"/>
              <w:spacing w:before="120"/>
              <w:jc w:val="center"/>
            </w:pPr>
            <w:r w:rsidRPr="00F37C4F">
              <w:t>2</w:t>
            </w:r>
          </w:p>
        </w:tc>
        <w:tc>
          <w:tcPr>
            <w:tcW w:w="2007" w:type="pct"/>
            <w:shd w:val="clear" w:color="auto" w:fill="FFFFFF"/>
            <w:vAlign w:val="center"/>
          </w:tcPr>
          <w:p w14:paraId="3A804F37" w14:textId="77777777" w:rsidR="00F37C4F" w:rsidRPr="00F37C4F" w:rsidRDefault="00F37C4F" w:rsidP="00F37C4F">
            <w:pPr>
              <w:pStyle w:val="Other0"/>
              <w:spacing w:before="120"/>
            </w:pPr>
            <w:r w:rsidRPr="00F37C4F">
              <w:t>Máy in khổ A3</w:t>
            </w:r>
          </w:p>
        </w:tc>
        <w:tc>
          <w:tcPr>
            <w:tcW w:w="754" w:type="pct"/>
            <w:shd w:val="clear" w:color="auto" w:fill="FFFFFF"/>
            <w:vAlign w:val="center"/>
          </w:tcPr>
          <w:p w14:paraId="676BD010" w14:textId="77777777" w:rsidR="00F37C4F" w:rsidRPr="00F37C4F" w:rsidRDefault="00F37C4F" w:rsidP="00F37C4F">
            <w:pPr>
              <w:pStyle w:val="Other0"/>
              <w:spacing w:before="120"/>
              <w:jc w:val="center"/>
            </w:pPr>
            <w:r w:rsidRPr="00F37C4F">
              <w:t>Cái</w:t>
            </w:r>
          </w:p>
        </w:tc>
        <w:tc>
          <w:tcPr>
            <w:tcW w:w="887" w:type="pct"/>
            <w:shd w:val="clear" w:color="auto" w:fill="FFFFFF"/>
            <w:vAlign w:val="center"/>
          </w:tcPr>
          <w:p w14:paraId="2E19E2E9" w14:textId="77777777" w:rsidR="00F37C4F" w:rsidRPr="00F37C4F" w:rsidRDefault="00F37C4F" w:rsidP="00F37C4F">
            <w:pPr>
              <w:pStyle w:val="Other0"/>
              <w:spacing w:before="120"/>
              <w:jc w:val="center"/>
            </w:pPr>
            <w:r w:rsidRPr="00F37C4F">
              <w:t>0,50</w:t>
            </w:r>
          </w:p>
        </w:tc>
        <w:tc>
          <w:tcPr>
            <w:tcW w:w="896" w:type="pct"/>
            <w:shd w:val="clear" w:color="auto" w:fill="FFFFFF"/>
            <w:vAlign w:val="center"/>
          </w:tcPr>
          <w:p w14:paraId="3222CA1B" w14:textId="77777777" w:rsidR="00F37C4F" w:rsidRPr="00F37C4F" w:rsidRDefault="00F37C4F" w:rsidP="00F37C4F">
            <w:pPr>
              <w:pStyle w:val="Other0"/>
              <w:spacing w:before="120"/>
              <w:jc w:val="center"/>
            </w:pPr>
            <w:r w:rsidRPr="00F37C4F">
              <w:t>2,00</w:t>
            </w:r>
          </w:p>
        </w:tc>
      </w:tr>
      <w:tr w:rsidR="009053ED" w:rsidRPr="00F37C4F" w14:paraId="196DCDDE" w14:textId="77777777">
        <w:tc>
          <w:tcPr>
            <w:tcW w:w="456" w:type="pct"/>
            <w:shd w:val="clear" w:color="auto" w:fill="FFFFFF"/>
            <w:vAlign w:val="center"/>
          </w:tcPr>
          <w:p w14:paraId="312A45F9" w14:textId="77777777" w:rsidR="00F37C4F" w:rsidRPr="00F37C4F" w:rsidRDefault="00F37C4F" w:rsidP="00F37C4F">
            <w:pPr>
              <w:pStyle w:val="Other0"/>
              <w:spacing w:before="120"/>
              <w:jc w:val="center"/>
            </w:pPr>
            <w:r w:rsidRPr="00F37C4F">
              <w:t>3</w:t>
            </w:r>
          </w:p>
        </w:tc>
        <w:tc>
          <w:tcPr>
            <w:tcW w:w="2007" w:type="pct"/>
            <w:shd w:val="clear" w:color="auto" w:fill="FFFFFF"/>
            <w:vAlign w:val="center"/>
          </w:tcPr>
          <w:p w14:paraId="3DCB3CF2" w14:textId="77777777" w:rsidR="00F37C4F" w:rsidRPr="00F37C4F" w:rsidRDefault="00F37C4F" w:rsidP="00F37C4F">
            <w:pPr>
              <w:pStyle w:val="Other0"/>
              <w:spacing w:before="120"/>
            </w:pPr>
            <w:r w:rsidRPr="00F37C4F">
              <w:t>Máy vi tính để bàn</w:t>
            </w:r>
          </w:p>
        </w:tc>
        <w:tc>
          <w:tcPr>
            <w:tcW w:w="754" w:type="pct"/>
            <w:shd w:val="clear" w:color="auto" w:fill="FFFFFF"/>
            <w:vAlign w:val="center"/>
          </w:tcPr>
          <w:p w14:paraId="38EDE170" w14:textId="77777777" w:rsidR="00F37C4F" w:rsidRPr="00F37C4F" w:rsidRDefault="00F37C4F" w:rsidP="00F37C4F">
            <w:pPr>
              <w:pStyle w:val="Other0"/>
              <w:spacing w:before="120"/>
              <w:jc w:val="center"/>
            </w:pPr>
            <w:r w:rsidRPr="00F37C4F">
              <w:t>Cái</w:t>
            </w:r>
          </w:p>
        </w:tc>
        <w:tc>
          <w:tcPr>
            <w:tcW w:w="887" w:type="pct"/>
            <w:shd w:val="clear" w:color="auto" w:fill="FFFFFF"/>
            <w:vAlign w:val="center"/>
          </w:tcPr>
          <w:p w14:paraId="18EE5125" w14:textId="77777777" w:rsidR="00F37C4F" w:rsidRPr="00F37C4F" w:rsidRDefault="00F37C4F" w:rsidP="00F37C4F">
            <w:pPr>
              <w:pStyle w:val="Other0"/>
              <w:spacing w:before="120"/>
              <w:jc w:val="center"/>
            </w:pPr>
            <w:r w:rsidRPr="00F37C4F">
              <w:t>0,40</w:t>
            </w:r>
          </w:p>
        </w:tc>
        <w:tc>
          <w:tcPr>
            <w:tcW w:w="896" w:type="pct"/>
            <w:shd w:val="clear" w:color="auto" w:fill="FFFFFF"/>
            <w:vAlign w:val="center"/>
          </w:tcPr>
          <w:p w14:paraId="09ABA88D" w14:textId="77777777" w:rsidR="00F37C4F" w:rsidRPr="00F37C4F" w:rsidRDefault="00F37C4F" w:rsidP="00F37C4F">
            <w:pPr>
              <w:pStyle w:val="Other0"/>
              <w:spacing w:before="120"/>
              <w:jc w:val="center"/>
            </w:pPr>
            <w:r w:rsidRPr="00F37C4F">
              <w:t>70,95</w:t>
            </w:r>
          </w:p>
        </w:tc>
      </w:tr>
      <w:tr w:rsidR="009053ED" w:rsidRPr="00F37C4F" w14:paraId="05D16726" w14:textId="77777777">
        <w:tc>
          <w:tcPr>
            <w:tcW w:w="456" w:type="pct"/>
            <w:shd w:val="clear" w:color="auto" w:fill="FFFFFF"/>
            <w:vAlign w:val="center"/>
          </w:tcPr>
          <w:p w14:paraId="247F6A4F" w14:textId="77777777" w:rsidR="00F37C4F" w:rsidRPr="00F37C4F" w:rsidRDefault="00F37C4F" w:rsidP="00F37C4F">
            <w:pPr>
              <w:pStyle w:val="Other0"/>
              <w:spacing w:before="120"/>
              <w:jc w:val="center"/>
            </w:pPr>
            <w:r w:rsidRPr="00F37C4F">
              <w:t>4</w:t>
            </w:r>
          </w:p>
        </w:tc>
        <w:tc>
          <w:tcPr>
            <w:tcW w:w="2007" w:type="pct"/>
            <w:shd w:val="clear" w:color="auto" w:fill="FFFFFF"/>
            <w:vAlign w:val="center"/>
          </w:tcPr>
          <w:p w14:paraId="471E1611" w14:textId="77777777" w:rsidR="00F37C4F" w:rsidRPr="00F37C4F" w:rsidRDefault="00F37C4F" w:rsidP="00F37C4F">
            <w:pPr>
              <w:pStyle w:val="Other0"/>
              <w:spacing w:before="120"/>
            </w:pPr>
            <w:r w:rsidRPr="00F37C4F">
              <w:t>Máy điều hòa nhiệt độ</w:t>
            </w:r>
          </w:p>
        </w:tc>
        <w:tc>
          <w:tcPr>
            <w:tcW w:w="754" w:type="pct"/>
            <w:shd w:val="clear" w:color="auto" w:fill="FFFFFF"/>
            <w:vAlign w:val="center"/>
          </w:tcPr>
          <w:p w14:paraId="68415AF2" w14:textId="77777777" w:rsidR="00F37C4F" w:rsidRPr="00F37C4F" w:rsidRDefault="00F37C4F" w:rsidP="00F37C4F">
            <w:pPr>
              <w:pStyle w:val="Other0"/>
              <w:spacing w:before="120"/>
              <w:jc w:val="center"/>
            </w:pPr>
            <w:r w:rsidRPr="00F37C4F">
              <w:t>Cái</w:t>
            </w:r>
          </w:p>
        </w:tc>
        <w:tc>
          <w:tcPr>
            <w:tcW w:w="887" w:type="pct"/>
            <w:shd w:val="clear" w:color="auto" w:fill="FFFFFF"/>
            <w:vAlign w:val="center"/>
          </w:tcPr>
          <w:p w14:paraId="2E4AEEC6" w14:textId="77777777" w:rsidR="00F37C4F" w:rsidRPr="00F37C4F" w:rsidRDefault="00F37C4F" w:rsidP="00F37C4F">
            <w:pPr>
              <w:pStyle w:val="Other0"/>
              <w:spacing w:before="120"/>
              <w:jc w:val="center"/>
            </w:pPr>
            <w:r w:rsidRPr="00F37C4F">
              <w:t>2,20</w:t>
            </w:r>
          </w:p>
        </w:tc>
        <w:tc>
          <w:tcPr>
            <w:tcW w:w="896" w:type="pct"/>
            <w:shd w:val="clear" w:color="auto" w:fill="FFFFFF"/>
            <w:vAlign w:val="center"/>
          </w:tcPr>
          <w:p w14:paraId="0BB6FB3F" w14:textId="77777777" w:rsidR="00F37C4F" w:rsidRPr="00F37C4F" w:rsidRDefault="00F37C4F" w:rsidP="00F37C4F">
            <w:pPr>
              <w:pStyle w:val="Other0"/>
              <w:spacing w:before="120"/>
              <w:jc w:val="center"/>
            </w:pPr>
            <w:r w:rsidRPr="00F37C4F">
              <w:t>17,74</w:t>
            </w:r>
          </w:p>
        </w:tc>
      </w:tr>
      <w:tr w:rsidR="009053ED" w:rsidRPr="00F37C4F" w14:paraId="29B9C4FA" w14:textId="77777777">
        <w:tc>
          <w:tcPr>
            <w:tcW w:w="456" w:type="pct"/>
            <w:shd w:val="clear" w:color="auto" w:fill="FFFFFF"/>
            <w:vAlign w:val="center"/>
          </w:tcPr>
          <w:p w14:paraId="4D6EC651" w14:textId="77777777" w:rsidR="00F37C4F" w:rsidRPr="00F37C4F" w:rsidRDefault="00F37C4F" w:rsidP="00F37C4F">
            <w:pPr>
              <w:pStyle w:val="Other0"/>
              <w:spacing w:before="120"/>
              <w:jc w:val="center"/>
            </w:pPr>
            <w:r w:rsidRPr="00F37C4F">
              <w:t>5</w:t>
            </w:r>
          </w:p>
        </w:tc>
        <w:tc>
          <w:tcPr>
            <w:tcW w:w="2007" w:type="pct"/>
            <w:shd w:val="clear" w:color="auto" w:fill="FFFFFF"/>
            <w:vAlign w:val="center"/>
          </w:tcPr>
          <w:p w14:paraId="2DBADD08" w14:textId="77777777" w:rsidR="00F37C4F" w:rsidRPr="00F37C4F" w:rsidRDefault="00F37C4F" w:rsidP="00F37C4F">
            <w:pPr>
              <w:pStyle w:val="Other0"/>
              <w:spacing w:before="120"/>
            </w:pPr>
            <w:r w:rsidRPr="00F37C4F">
              <w:t>Máy photocopy A3</w:t>
            </w:r>
          </w:p>
        </w:tc>
        <w:tc>
          <w:tcPr>
            <w:tcW w:w="754" w:type="pct"/>
            <w:shd w:val="clear" w:color="auto" w:fill="FFFFFF"/>
            <w:vAlign w:val="center"/>
          </w:tcPr>
          <w:p w14:paraId="74BE39F2" w14:textId="77777777" w:rsidR="00F37C4F" w:rsidRPr="00F37C4F" w:rsidRDefault="00F37C4F" w:rsidP="00F37C4F">
            <w:pPr>
              <w:pStyle w:val="Other0"/>
              <w:spacing w:before="120"/>
              <w:jc w:val="center"/>
            </w:pPr>
            <w:r w:rsidRPr="00F37C4F">
              <w:t>Cái</w:t>
            </w:r>
          </w:p>
        </w:tc>
        <w:tc>
          <w:tcPr>
            <w:tcW w:w="887" w:type="pct"/>
            <w:shd w:val="clear" w:color="auto" w:fill="FFFFFF"/>
            <w:vAlign w:val="center"/>
          </w:tcPr>
          <w:p w14:paraId="40C1E20A" w14:textId="77777777" w:rsidR="00F37C4F" w:rsidRPr="00F37C4F" w:rsidRDefault="00F37C4F" w:rsidP="00F37C4F">
            <w:pPr>
              <w:pStyle w:val="Other0"/>
              <w:spacing w:before="120"/>
              <w:jc w:val="center"/>
            </w:pPr>
            <w:r w:rsidRPr="00F37C4F">
              <w:t>1,50</w:t>
            </w:r>
          </w:p>
        </w:tc>
        <w:tc>
          <w:tcPr>
            <w:tcW w:w="896" w:type="pct"/>
            <w:shd w:val="clear" w:color="auto" w:fill="FFFFFF"/>
            <w:vAlign w:val="center"/>
          </w:tcPr>
          <w:p w14:paraId="69096D7A" w14:textId="77777777" w:rsidR="00F37C4F" w:rsidRPr="00F37C4F" w:rsidRDefault="00F37C4F" w:rsidP="00F37C4F">
            <w:pPr>
              <w:pStyle w:val="Other0"/>
              <w:spacing w:before="120"/>
              <w:jc w:val="center"/>
            </w:pPr>
            <w:r w:rsidRPr="00F37C4F">
              <w:t>2,00</w:t>
            </w:r>
          </w:p>
        </w:tc>
      </w:tr>
    </w:tbl>
    <w:p w14:paraId="73BF69F2" w14:textId="77777777" w:rsidR="00C547AF" w:rsidRDefault="00C547AF" w:rsidP="00F37C4F">
      <w:pPr>
        <w:pStyle w:val="BodyText"/>
        <w:spacing w:before="120"/>
        <w:jc w:val="center"/>
        <w:rPr>
          <w:b/>
          <w:bCs/>
          <w:lang w:val="en-US"/>
        </w:rPr>
      </w:pPr>
      <w:bookmarkStart w:id="24" w:name="chuong_2_1"/>
    </w:p>
    <w:p w14:paraId="522B94AF" w14:textId="77777777" w:rsidR="00C547AF" w:rsidRDefault="00C547AF">
      <w:pPr>
        <w:widowControl/>
        <w:rPr>
          <w:rFonts w:ascii="Times New Roman" w:eastAsia="Times New Roman" w:hAnsi="Times New Roman" w:cs="Times New Roman"/>
          <w:b/>
          <w:bCs/>
          <w:sz w:val="28"/>
          <w:szCs w:val="28"/>
          <w:lang w:val="en-US"/>
        </w:rPr>
      </w:pPr>
      <w:r>
        <w:rPr>
          <w:b/>
          <w:bCs/>
          <w:lang w:val="en-US"/>
        </w:rPr>
        <w:br w:type="page"/>
      </w:r>
    </w:p>
    <w:p w14:paraId="56C674A0" w14:textId="11505723" w:rsidR="00F37C4F" w:rsidRPr="00F37C4F" w:rsidRDefault="00F37C4F" w:rsidP="00C547AF">
      <w:pPr>
        <w:pStyle w:val="Heading1"/>
        <w:rPr>
          <w:lang w:val="en-US"/>
        </w:rPr>
      </w:pPr>
      <w:r w:rsidRPr="00F37C4F">
        <w:rPr>
          <w:lang w:val="en-US"/>
        </w:rPr>
        <w:lastRenderedPageBreak/>
        <w:t>Chương II</w:t>
      </w:r>
      <w:bookmarkEnd w:id="24"/>
    </w:p>
    <w:p w14:paraId="1674F4BF" w14:textId="77777777" w:rsidR="00F37C4F" w:rsidRPr="00F37C4F" w:rsidRDefault="00F37C4F" w:rsidP="00C547AF">
      <w:pPr>
        <w:pStyle w:val="Heading1"/>
        <w:rPr>
          <w:lang w:val="en-US"/>
        </w:rPr>
      </w:pPr>
      <w:bookmarkStart w:id="25" w:name="chuong_2_1_name"/>
      <w:r w:rsidRPr="00F37C4F">
        <w:rPr>
          <w:lang w:val="en-US"/>
        </w:rPr>
        <w:t>KIỂM KÊ ĐẤT ĐAI VÀ LẬP BẢN ĐỒ HIỆN TRẠNG SỬ DỤNG ĐẤT ĐỊNH KỲ</w:t>
      </w:r>
      <w:bookmarkEnd w:id="25"/>
    </w:p>
    <w:p w14:paraId="1FDDF5F7" w14:textId="77777777" w:rsidR="00F37C4F" w:rsidRPr="00F37C4F" w:rsidRDefault="00F37C4F" w:rsidP="00C547AF">
      <w:pPr>
        <w:pStyle w:val="Heading2"/>
      </w:pPr>
      <w:bookmarkStart w:id="26" w:name="dieu_11"/>
      <w:r w:rsidRPr="00F37C4F">
        <w:t>Điều 11. Kiểm kê đất đai và lập bản đồ hiện trạng sử dụng đất cấp xã</w:t>
      </w:r>
      <w:bookmarkEnd w:id="26"/>
    </w:p>
    <w:p w14:paraId="2131CF83" w14:textId="77777777" w:rsidR="00F37C4F" w:rsidRPr="00F37C4F" w:rsidRDefault="00F37C4F" w:rsidP="00F37C4F">
      <w:pPr>
        <w:pStyle w:val="BodyText"/>
        <w:spacing w:before="120"/>
        <w:ind w:firstLine="720"/>
        <w:rPr>
          <w:b/>
          <w:bCs/>
          <w:lang w:val="en-US"/>
        </w:rPr>
      </w:pPr>
      <w:r w:rsidRPr="00F37C4F">
        <w:rPr>
          <w:b/>
          <w:bCs/>
          <w:lang w:val="en-US"/>
        </w:rPr>
        <w:t>1. Định mức lao động</w:t>
      </w:r>
    </w:p>
    <w:p w14:paraId="0EF292B5" w14:textId="77777777" w:rsidR="00F37C4F" w:rsidRPr="00F37C4F" w:rsidRDefault="00F37C4F" w:rsidP="00F37C4F">
      <w:pPr>
        <w:pStyle w:val="BodyText"/>
        <w:spacing w:before="120"/>
        <w:ind w:firstLine="720"/>
      </w:pPr>
      <w:r w:rsidRPr="00F37C4F">
        <w:rPr>
          <w:b/>
          <w:bCs/>
          <w:lang w:val="en-US"/>
        </w:rPr>
        <w:t>a) T</w:t>
      </w:r>
      <w:r w:rsidRPr="00F37C4F">
        <w:rPr>
          <w:b/>
          <w:bCs/>
        </w:rPr>
        <w:t>hực hiện kiểm kê đất đai cấp xã</w:t>
      </w:r>
    </w:p>
    <w:p w14:paraId="0AF2F37D" w14:textId="77777777" w:rsidR="00F37C4F" w:rsidRPr="00F37C4F" w:rsidRDefault="00F37C4F" w:rsidP="00F37C4F">
      <w:pPr>
        <w:spacing w:before="120"/>
        <w:jc w:val="right"/>
        <w:rPr>
          <w:rFonts w:ascii="Times New Roman" w:hAnsi="Times New Roman" w:cs="Times New Roman"/>
          <w:i/>
          <w:iCs/>
          <w:sz w:val="28"/>
          <w:szCs w:val="28"/>
          <w:lang w:val="en-US"/>
        </w:rPr>
      </w:pPr>
      <w:r w:rsidRPr="00F37C4F">
        <w:rPr>
          <w:rFonts w:ascii="Times New Roman" w:hAnsi="Times New Roman" w:cs="Times New Roman"/>
          <w:i/>
          <w:iCs/>
          <w:sz w:val="28"/>
          <w:szCs w:val="28"/>
        </w:rPr>
        <w:t>Bảng 1</w:t>
      </w:r>
      <w:r w:rsidRPr="00F37C4F">
        <w:rPr>
          <w:rFonts w:ascii="Times New Roman" w:hAnsi="Times New Roman" w:cs="Times New Roman"/>
          <w:i/>
          <w:iCs/>
          <w:sz w:val="28"/>
          <w:szCs w:val="28"/>
          <w:lang w:val="en-US"/>
        </w:rPr>
        <w:t>5</w:t>
      </w:r>
    </w:p>
    <w:tbl>
      <w:tblPr>
        <w:tblW w:w="5000" w:type="pct"/>
        <w:tblLayout w:type="fixed"/>
        <w:tblCellMar>
          <w:left w:w="0" w:type="dxa"/>
          <w:right w:w="0" w:type="dxa"/>
        </w:tblCellMar>
        <w:tblLook w:val="04A0" w:firstRow="1" w:lastRow="0" w:firstColumn="1" w:lastColumn="0" w:noHBand="0" w:noVBand="1"/>
      </w:tblPr>
      <w:tblGrid>
        <w:gridCol w:w="920"/>
        <w:gridCol w:w="3470"/>
        <w:gridCol w:w="1560"/>
        <w:gridCol w:w="1558"/>
        <w:gridCol w:w="1553"/>
      </w:tblGrid>
      <w:tr w:rsidR="009053ED" w:rsidRPr="00F37C4F" w14:paraId="500480E1" w14:textId="77777777" w:rsidTr="00C547AF">
        <w:trPr>
          <w:tblHeader/>
        </w:trPr>
        <w:tc>
          <w:tcPr>
            <w:tcW w:w="507" w:type="pct"/>
            <w:tcBorders>
              <w:top w:val="single" w:sz="4" w:space="0" w:color="auto"/>
              <w:left w:val="single" w:sz="4" w:space="0" w:color="auto"/>
              <w:bottom w:val="single" w:sz="4" w:space="0" w:color="auto"/>
              <w:right w:val="single" w:sz="4" w:space="0" w:color="auto"/>
            </w:tcBorders>
            <w:vAlign w:val="center"/>
          </w:tcPr>
          <w:p w14:paraId="2573ABB3"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STT</w:t>
            </w:r>
          </w:p>
        </w:tc>
        <w:tc>
          <w:tcPr>
            <w:tcW w:w="1915" w:type="pct"/>
            <w:tcBorders>
              <w:top w:val="single" w:sz="4" w:space="0" w:color="auto"/>
              <w:left w:val="nil"/>
              <w:bottom w:val="single" w:sz="4" w:space="0" w:color="auto"/>
              <w:right w:val="single" w:sz="4" w:space="0" w:color="auto"/>
            </w:tcBorders>
            <w:vAlign w:val="center"/>
          </w:tcPr>
          <w:p w14:paraId="618EA8B9"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Nội dung công việc</w:t>
            </w:r>
          </w:p>
        </w:tc>
        <w:tc>
          <w:tcPr>
            <w:tcW w:w="861" w:type="pct"/>
            <w:tcBorders>
              <w:top w:val="single" w:sz="4" w:space="0" w:color="auto"/>
              <w:left w:val="nil"/>
              <w:bottom w:val="single" w:sz="4" w:space="0" w:color="auto"/>
              <w:right w:val="single" w:sz="4" w:space="0" w:color="auto"/>
            </w:tcBorders>
            <w:vAlign w:val="center"/>
          </w:tcPr>
          <w:p w14:paraId="38EBB1FA"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ĐVT</w:t>
            </w:r>
          </w:p>
        </w:tc>
        <w:tc>
          <w:tcPr>
            <w:tcW w:w="860" w:type="pct"/>
            <w:tcBorders>
              <w:top w:val="single" w:sz="4" w:space="0" w:color="auto"/>
              <w:left w:val="nil"/>
              <w:bottom w:val="single" w:sz="4" w:space="0" w:color="auto"/>
              <w:right w:val="single" w:sz="4" w:space="0" w:color="auto"/>
            </w:tcBorders>
            <w:vAlign w:val="center"/>
          </w:tcPr>
          <w:p w14:paraId="45178575"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Định biên</w:t>
            </w:r>
          </w:p>
        </w:tc>
        <w:tc>
          <w:tcPr>
            <w:tcW w:w="857" w:type="pct"/>
            <w:tcBorders>
              <w:top w:val="single" w:sz="4" w:space="0" w:color="auto"/>
              <w:left w:val="nil"/>
              <w:bottom w:val="single" w:sz="4" w:space="0" w:color="auto"/>
              <w:right w:val="single" w:sz="4" w:space="0" w:color="auto"/>
            </w:tcBorders>
            <w:vAlign w:val="center"/>
          </w:tcPr>
          <w:p w14:paraId="3267B7D7"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 xml:space="preserve">Định mức </w:t>
            </w:r>
            <w:r w:rsidRPr="00F37C4F">
              <w:rPr>
                <w:rFonts w:ascii="Times New Roman" w:eastAsia="Times New Roman" w:hAnsi="Times New Roman" w:cs="Times New Roman"/>
                <w:i/>
                <w:iCs/>
                <w:sz w:val="28"/>
                <w:szCs w:val="28"/>
                <w:lang w:val="en-US" w:eastAsia="en-US" w:bidi="ar-SA"/>
              </w:rPr>
              <w:t>(</w:t>
            </w:r>
            <w:r w:rsidRPr="00F37C4F">
              <w:rPr>
                <w:rFonts w:ascii="Times New Roman" w:eastAsia="Times New Roman" w:hAnsi="Times New Roman" w:cs="Times New Roman"/>
                <w:i/>
                <w:iCs/>
                <w:sz w:val="28"/>
                <w:szCs w:val="28"/>
                <w:lang w:val="en-US" w:eastAsia="en-US"/>
              </w:rPr>
              <w:t>Công/ĐVT)</w:t>
            </w:r>
          </w:p>
        </w:tc>
      </w:tr>
      <w:tr w:rsidR="009053ED" w:rsidRPr="00F37C4F" w14:paraId="58769302" w14:textId="77777777" w:rsidTr="00C547AF">
        <w:tc>
          <w:tcPr>
            <w:tcW w:w="507" w:type="pct"/>
            <w:tcBorders>
              <w:top w:val="nil"/>
              <w:left w:val="single" w:sz="4" w:space="0" w:color="auto"/>
              <w:bottom w:val="single" w:sz="4" w:space="0" w:color="auto"/>
              <w:right w:val="single" w:sz="4" w:space="0" w:color="auto"/>
            </w:tcBorders>
            <w:vAlign w:val="center"/>
          </w:tcPr>
          <w:p w14:paraId="57D12668"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1</w:t>
            </w:r>
          </w:p>
        </w:tc>
        <w:tc>
          <w:tcPr>
            <w:tcW w:w="1915" w:type="pct"/>
            <w:tcBorders>
              <w:top w:val="nil"/>
              <w:left w:val="nil"/>
              <w:bottom w:val="single" w:sz="4" w:space="0" w:color="auto"/>
              <w:right w:val="single" w:sz="4" w:space="0" w:color="auto"/>
            </w:tcBorders>
            <w:vAlign w:val="center"/>
          </w:tcPr>
          <w:p w14:paraId="0DBB487D" w14:textId="77777777" w:rsidR="00F37C4F" w:rsidRPr="00F37C4F" w:rsidRDefault="00F37C4F" w:rsidP="00F37C4F">
            <w:pPr>
              <w:widowControl/>
              <w:spacing w:before="120"/>
              <w:rPr>
                <w:rFonts w:ascii="Times New Roman" w:eastAsia="Times New Roman" w:hAnsi="Times New Roman" w:cs="Times New Roman"/>
                <w:b/>
                <w:bCs/>
                <w:sz w:val="28"/>
                <w:szCs w:val="28"/>
                <w:lang w:eastAsia="en-US" w:bidi="ar-SA"/>
              </w:rPr>
            </w:pPr>
            <w:r w:rsidRPr="00F37C4F">
              <w:rPr>
                <w:rFonts w:ascii="Times New Roman" w:eastAsia="Times New Roman" w:hAnsi="Times New Roman" w:cs="Times New Roman"/>
                <w:b/>
                <w:bCs/>
                <w:sz w:val="28"/>
                <w:szCs w:val="28"/>
                <w:lang w:val="en-US" w:eastAsia="en-US" w:bidi="ar-SA"/>
              </w:rPr>
              <w:t>Công tác chuẩn bị</w:t>
            </w:r>
          </w:p>
        </w:tc>
        <w:tc>
          <w:tcPr>
            <w:tcW w:w="861" w:type="pct"/>
            <w:tcBorders>
              <w:top w:val="nil"/>
              <w:left w:val="nil"/>
              <w:bottom w:val="single" w:sz="4" w:space="0" w:color="auto"/>
              <w:right w:val="single" w:sz="4" w:space="0" w:color="auto"/>
            </w:tcBorders>
            <w:vAlign w:val="center"/>
          </w:tcPr>
          <w:p w14:paraId="64D89BAE"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p>
        </w:tc>
        <w:tc>
          <w:tcPr>
            <w:tcW w:w="860" w:type="pct"/>
            <w:tcBorders>
              <w:top w:val="nil"/>
              <w:left w:val="nil"/>
              <w:bottom w:val="single" w:sz="4" w:space="0" w:color="auto"/>
              <w:right w:val="single" w:sz="4" w:space="0" w:color="auto"/>
            </w:tcBorders>
            <w:vAlign w:val="center"/>
          </w:tcPr>
          <w:p w14:paraId="64D94BDC" w14:textId="77777777" w:rsidR="00F37C4F" w:rsidRPr="00F37C4F" w:rsidRDefault="00F37C4F" w:rsidP="00F37C4F">
            <w:pPr>
              <w:widowControl/>
              <w:spacing w:before="120"/>
              <w:jc w:val="center"/>
              <w:rPr>
                <w:rFonts w:ascii="Times New Roman" w:eastAsia="Times New Roman" w:hAnsi="Times New Roman" w:cs="Times New Roman"/>
                <w:b/>
                <w:bCs/>
                <w:i/>
                <w:iCs/>
                <w:sz w:val="28"/>
                <w:szCs w:val="28"/>
                <w:lang w:val="en-US" w:eastAsia="en-US" w:bidi="ar-SA"/>
              </w:rPr>
            </w:pPr>
          </w:p>
        </w:tc>
        <w:tc>
          <w:tcPr>
            <w:tcW w:w="857" w:type="pct"/>
            <w:tcBorders>
              <w:top w:val="nil"/>
              <w:left w:val="nil"/>
              <w:bottom w:val="single" w:sz="4" w:space="0" w:color="auto"/>
              <w:right w:val="single" w:sz="4" w:space="0" w:color="auto"/>
            </w:tcBorders>
            <w:vAlign w:val="center"/>
          </w:tcPr>
          <w:p w14:paraId="7F40151A" w14:textId="77777777" w:rsidR="00F37C4F" w:rsidRPr="00F37C4F" w:rsidRDefault="00F37C4F" w:rsidP="00F37C4F">
            <w:pPr>
              <w:widowControl/>
              <w:spacing w:before="120"/>
              <w:jc w:val="center"/>
              <w:rPr>
                <w:rFonts w:ascii="Times New Roman" w:eastAsia="Times New Roman" w:hAnsi="Times New Roman" w:cs="Times New Roman"/>
                <w:b/>
                <w:bCs/>
                <w:i/>
                <w:iCs/>
                <w:sz w:val="28"/>
                <w:szCs w:val="28"/>
                <w:lang w:val="en-US" w:eastAsia="en-US" w:bidi="ar-SA"/>
              </w:rPr>
            </w:pPr>
          </w:p>
        </w:tc>
      </w:tr>
      <w:tr w:rsidR="009053ED" w:rsidRPr="00F37C4F" w14:paraId="2D6AE7F2" w14:textId="77777777" w:rsidTr="00C547AF">
        <w:tc>
          <w:tcPr>
            <w:tcW w:w="507" w:type="pct"/>
            <w:tcBorders>
              <w:top w:val="nil"/>
              <w:left w:val="single" w:sz="4" w:space="0" w:color="auto"/>
              <w:bottom w:val="single" w:sz="4" w:space="0" w:color="auto"/>
              <w:right w:val="single" w:sz="4" w:space="0" w:color="auto"/>
            </w:tcBorders>
            <w:vAlign w:val="center"/>
          </w:tcPr>
          <w:p w14:paraId="57F2AAA3"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1.1</w:t>
            </w:r>
          </w:p>
        </w:tc>
        <w:tc>
          <w:tcPr>
            <w:tcW w:w="1915" w:type="pct"/>
            <w:tcBorders>
              <w:top w:val="nil"/>
              <w:left w:val="nil"/>
              <w:bottom w:val="single" w:sz="4" w:space="0" w:color="auto"/>
              <w:right w:val="single" w:sz="4" w:space="0" w:color="auto"/>
            </w:tcBorders>
            <w:vAlign w:val="center"/>
          </w:tcPr>
          <w:p w14:paraId="1389132C"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Xây dựng kế hoạch thực hiện kiểm kê đất đai trên địa bàn cấp xã. Phổ biến, quán triệt nhiệm vụ đến các cán bộ và tuyên truyền cho người dân về kế hoạch thực hiện kiểm kê đất đai</w:t>
            </w:r>
          </w:p>
        </w:tc>
        <w:tc>
          <w:tcPr>
            <w:tcW w:w="861" w:type="pct"/>
            <w:tcBorders>
              <w:top w:val="nil"/>
              <w:left w:val="nil"/>
              <w:bottom w:val="single" w:sz="4" w:space="0" w:color="auto"/>
              <w:right w:val="single" w:sz="4" w:space="0" w:color="auto"/>
            </w:tcBorders>
            <w:vAlign w:val="center"/>
          </w:tcPr>
          <w:p w14:paraId="0CB13E4D"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Bộ/xã</w:t>
            </w:r>
          </w:p>
        </w:tc>
        <w:tc>
          <w:tcPr>
            <w:tcW w:w="860" w:type="pct"/>
            <w:tcBorders>
              <w:top w:val="nil"/>
              <w:left w:val="nil"/>
              <w:bottom w:val="single" w:sz="4" w:space="0" w:color="auto"/>
              <w:right w:val="single" w:sz="4" w:space="0" w:color="auto"/>
            </w:tcBorders>
            <w:vAlign w:val="center"/>
          </w:tcPr>
          <w:p w14:paraId="06AFD61C"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1KTV4</w:t>
            </w:r>
          </w:p>
        </w:tc>
        <w:tc>
          <w:tcPr>
            <w:tcW w:w="857" w:type="pct"/>
            <w:tcBorders>
              <w:top w:val="nil"/>
              <w:left w:val="nil"/>
              <w:bottom w:val="single" w:sz="4" w:space="0" w:color="auto"/>
              <w:right w:val="single" w:sz="4" w:space="0" w:color="auto"/>
            </w:tcBorders>
            <w:vAlign w:val="center"/>
          </w:tcPr>
          <w:p w14:paraId="22B5A440"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2,16</w:t>
            </w:r>
          </w:p>
        </w:tc>
      </w:tr>
      <w:tr w:rsidR="009053ED" w:rsidRPr="00F37C4F" w14:paraId="01D43B69" w14:textId="77777777" w:rsidTr="00C547AF">
        <w:tc>
          <w:tcPr>
            <w:tcW w:w="507" w:type="pct"/>
            <w:tcBorders>
              <w:top w:val="nil"/>
              <w:left w:val="single" w:sz="4" w:space="0" w:color="auto"/>
              <w:bottom w:val="single" w:sz="4" w:space="0" w:color="auto"/>
              <w:right w:val="single" w:sz="4" w:space="0" w:color="auto"/>
            </w:tcBorders>
            <w:vAlign w:val="center"/>
          </w:tcPr>
          <w:p w14:paraId="7950E755"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1.2</w:t>
            </w:r>
          </w:p>
        </w:tc>
        <w:tc>
          <w:tcPr>
            <w:tcW w:w="1915" w:type="pct"/>
            <w:tcBorders>
              <w:top w:val="nil"/>
              <w:left w:val="nil"/>
              <w:bottom w:val="single" w:sz="4" w:space="0" w:color="auto"/>
              <w:right w:val="single" w:sz="4" w:space="0" w:color="auto"/>
            </w:tcBorders>
            <w:vAlign w:val="center"/>
          </w:tcPr>
          <w:p w14:paraId="2FC79F77"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Đánh giá thực trạng nguồn lực, thiết bị kỹ thuật; phân công trách nhiệm và sự phối hợp giữa các lực lượng liên quan của cấp xã để thực hiện đảm bảo về nội dung và thời gian</w:t>
            </w:r>
          </w:p>
        </w:tc>
        <w:tc>
          <w:tcPr>
            <w:tcW w:w="861" w:type="pct"/>
            <w:tcBorders>
              <w:top w:val="nil"/>
              <w:left w:val="nil"/>
              <w:bottom w:val="single" w:sz="4" w:space="0" w:color="auto"/>
              <w:right w:val="single" w:sz="4" w:space="0" w:color="auto"/>
            </w:tcBorders>
            <w:vAlign w:val="center"/>
          </w:tcPr>
          <w:p w14:paraId="183D6E2D"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Bộ/xã</w:t>
            </w:r>
          </w:p>
        </w:tc>
        <w:tc>
          <w:tcPr>
            <w:tcW w:w="860" w:type="pct"/>
            <w:tcBorders>
              <w:top w:val="nil"/>
              <w:left w:val="nil"/>
              <w:bottom w:val="single" w:sz="4" w:space="0" w:color="auto"/>
              <w:right w:val="single" w:sz="4" w:space="0" w:color="auto"/>
            </w:tcBorders>
            <w:vAlign w:val="center"/>
          </w:tcPr>
          <w:p w14:paraId="07B874F1"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1KTV4</w:t>
            </w:r>
          </w:p>
        </w:tc>
        <w:tc>
          <w:tcPr>
            <w:tcW w:w="857" w:type="pct"/>
            <w:tcBorders>
              <w:top w:val="nil"/>
              <w:left w:val="nil"/>
              <w:bottom w:val="single" w:sz="4" w:space="0" w:color="auto"/>
              <w:right w:val="single" w:sz="4" w:space="0" w:color="auto"/>
            </w:tcBorders>
            <w:vAlign w:val="center"/>
          </w:tcPr>
          <w:p w14:paraId="4A6AE4B1"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2,16</w:t>
            </w:r>
          </w:p>
        </w:tc>
      </w:tr>
      <w:tr w:rsidR="009053ED" w:rsidRPr="00F37C4F" w14:paraId="21FE5D25" w14:textId="77777777" w:rsidTr="00C547AF">
        <w:tc>
          <w:tcPr>
            <w:tcW w:w="507" w:type="pct"/>
            <w:tcBorders>
              <w:top w:val="nil"/>
              <w:left w:val="single" w:sz="4" w:space="0" w:color="auto"/>
              <w:bottom w:val="single" w:sz="4" w:space="0" w:color="auto"/>
              <w:right w:val="single" w:sz="4" w:space="0" w:color="auto"/>
            </w:tcBorders>
            <w:vAlign w:val="center"/>
          </w:tcPr>
          <w:p w14:paraId="45F7EE35"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1.3</w:t>
            </w:r>
          </w:p>
        </w:tc>
        <w:tc>
          <w:tcPr>
            <w:tcW w:w="1915" w:type="pct"/>
            <w:tcBorders>
              <w:top w:val="nil"/>
              <w:left w:val="nil"/>
              <w:bottom w:val="single" w:sz="4" w:space="0" w:color="auto"/>
              <w:right w:val="single" w:sz="4" w:space="0" w:color="auto"/>
            </w:tcBorders>
            <w:vAlign w:val="center"/>
          </w:tcPr>
          <w:p w14:paraId="537A3089"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Thu thập các hồ sơ, tài liệu, bản đồ, số liệu liên quan đến biến động đất đai trong kỳ kiểm kê đất đai trên địa bàn cấp xã, hồ sơ kết quả kiểm kê đất đai kỳ trước và kết quả thống kê đất đai hằng năm trong kỳ kiểm kê đất đai của cấp xã; rà soát cơ sở dữ liệu đất đai (nếu có); tiếp nhận Danh sách các trường hợp biến động trong năm thống kê đất đai và kỳ kiểm kê đất đai do cơ quan có chức năng quản lý đất đai cấp tỉnh, Văn phòng đăng ký đất đai chuyển đến</w:t>
            </w:r>
          </w:p>
        </w:tc>
        <w:tc>
          <w:tcPr>
            <w:tcW w:w="861" w:type="pct"/>
            <w:tcBorders>
              <w:top w:val="nil"/>
              <w:left w:val="nil"/>
              <w:bottom w:val="single" w:sz="4" w:space="0" w:color="auto"/>
              <w:right w:val="single" w:sz="4" w:space="0" w:color="auto"/>
            </w:tcBorders>
            <w:vAlign w:val="center"/>
          </w:tcPr>
          <w:p w14:paraId="11A4DAF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Bộ/xã</w:t>
            </w:r>
          </w:p>
        </w:tc>
        <w:tc>
          <w:tcPr>
            <w:tcW w:w="860" w:type="pct"/>
            <w:tcBorders>
              <w:top w:val="nil"/>
              <w:left w:val="nil"/>
              <w:bottom w:val="single" w:sz="4" w:space="0" w:color="auto"/>
              <w:right w:val="single" w:sz="4" w:space="0" w:color="auto"/>
            </w:tcBorders>
            <w:vAlign w:val="center"/>
          </w:tcPr>
          <w:p w14:paraId="7C716F2D"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1KTV4</w:t>
            </w:r>
          </w:p>
        </w:tc>
        <w:tc>
          <w:tcPr>
            <w:tcW w:w="857" w:type="pct"/>
            <w:tcBorders>
              <w:top w:val="nil"/>
              <w:left w:val="nil"/>
              <w:bottom w:val="single" w:sz="4" w:space="0" w:color="auto"/>
              <w:right w:val="single" w:sz="4" w:space="0" w:color="auto"/>
            </w:tcBorders>
            <w:vAlign w:val="center"/>
          </w:tcPr>
          <w:p w14:paraId="26C300B1"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2,16</w:t>
            </w:r>
          </w:p>
        </w:tc>
      </w:tr>
      <w:tr w:rsidR="009053ED" w:rsidRPr="00F37C4F" w14:paraId="133DA596" w14:textId="77777777" w:rsidTr="00C547AF">
        <w:tc>
          <w:tcPr>
            <w:tcW w:w="507" w:type="pct"/>
            <w:tcBorders>
              <w:top w:val="nil"/>
              <w:left w:val="single" w:sz="4" w:space="0" w:color="auto"/>
              <w:bottom w:val="single" w:sz="4" w:space="0" w:color="auto"/>
              <w:right w:val="single" w:sz="4" w:space="0" w:color="auto"/>
            </w:tcBorders>
            <w:vAlign w:val="center"/>
          </w:tcPr>
          <w:p w14:paraId="36481BED"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lastRenderedPageBreak/>
              <w:t>1.4</w:t>
            </w:r>
          </w:p>
        </w:tc>
        <w:tc>
          <w:tcPr>
            <w:tcW w:w="1915" w:type="pct"/>
            <w:tcBorders>
              <w:top w:val="nil"/>
              <w:left w:val="nil"/>
              <w:bottom w:val="single" w:sz="4" w:space="0" w:color="auto"/>
              <w:right w:val="single" w:sz="4" w:space="0" w:color="auto"/>
            </w:tcBorders>
            <w:vAlign w:val="center"/>
          </w:tcPr>
          <w:p w14:paraId="07641184"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Xác định phạm vi kiểm kê đất đai ở cấp xã</w:t>
            </w:r>
          </w:p>
        </w:tc>
        <w:tc>
          <w:tcPr>
            <w:tcW w:w="861" w:type="pct"/>
            <w:tcBorders>
              <w:top w:val="nil"/>
              <w:left w:val="nil"/>
              <w:bottom w:val="single" w:sz="4" w:space="0" w:color="auto"/>
              <w:right w:val="single" w:sz="4" w:space="0" w:color="auto"/>
            </w:tcBorders>
            <w:vAlign w:val="center"/>
          </w:tcPr>
          <w:p w14:paraId="2500B432"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Bộ/xã</w:t>
            </w:r>
          </w:p>
        </w:tc>
        <w:tc>
          <w:tcPr>
            <w:tcW w:w="860" w:type="pct"/>
            <w:tcBorders>
              <w:top w:val="nil"/>
              <w:left w:val="nil"/>
              <w:bottom w:val="single" w:sz="4" w:space="0" w:color="auto"/>
              <w:right w:val="single" w:sz="4" w:space="0" w:color="auto"/>
            </w:tcBorders>
            <w:vAlign w:val="center"/>
          </w:tcPr>
          <w:p w14:paraId="270DA155" w14:textId="77777777" w:rsidR="00F37C4F" w:rsidRPr="00F37C4F" w:rsidRDefault="00F37C4F" w:rsidP="00F37C4F">
            <w:pPr>
              <w:widowControl/>
              <w:spacing w:before="120"/>
              <w:jc w:val="center"/>
              <w:rPr>
                <w:rFonts w:ascii="Times New Roman" w:hAnsi="Times New Roman" w:cs="Times New Roman"/>
                <w:sz w:val="28"/>
                <w:szCs w:val="28"/>
                <w:lang w:val="en-US"/>
              </w:rPr>
            </w:pPr>
            <w:r w:rsidRPr="00F37C4F">
              <w:rPr>
                <w:rFonts w:ascii="Times New Roman" w:eastAsia="Times New Roman" w:hAnsi="Times New Roman" w:cs="Times New Roman"/>
                <w:sz w:val="28"/>
                <w:szCs w:val="28"/>
                <w:lang w:val="en-US" w:eastAsia="en-US" w:bidi="ar-SA"/>
              </w:rPr>
              <w:t>Nhóm 2 (1KTV4+1KS2)</w:t>
            </w:r>
          </w:p>
        </w:tc>
        <w:tc>
          <w:tcPr>
            <w:tcW w:w="857" w:type="pct"/>
            <w:tcBorders>
              <w:top w:val="nil"/>
              <w:left w:val="nil"/>
              <w:bottom w:val="single" w:sz="4" w:space="0" w:color="auto"/>
              <w:right w:val="single" w:sz="4" w:space="0" w:color="auto"/>
            </w:tcBorders>
            <w:vAlign w:val="center"/>
          </w:tcPr>
          <w:p w14:paraId="50F2F213"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1,08</w:t>
            </w:r>
          </w:p>
        </w:tc>
      </w:tr>
      <w:tr w:rsidR="009053ED" w:rsidRPr="00F37C4F" w14:paraId="2E7B28F9" w14:textId="77777777" w:rsidTr="00C547AF">
        <w:tc>
          <w:tcPr>
            <w:tcW w:w="507" w:type="pct"/>
            <w:tcBorders>
              <w:top w:val="nil"/>
              <w:left w:val="single" w:sz="4" w:space="0" w:color="auto"/>
              <w:bottom w:val="single" w:sz="4" w:space="0" w:color="auto"/>
              <w:right w:val="single" w:sz="4" w:space="0" w:color="auto"/>
            </w:tcBorders>
            <w:vAlign w:val="center"/>
          </w:tcPr>
          <w:p w14:paraId="3F06276F"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w:t>
            </w:r>
          </w:p>
        </w:tc>
        <w:tc>
          <w:tcPr>
            <w:tcW w:w="1915" w:type="pct"/>
            <w:tcBorders>
              <w:top w:val="nil"/>
              <w:left w:val="nil"/>
              <w:bottom w:val="single" w:sz="4" w:space="0" w:color="auto"/>
              <w:right w:val="single" w:sz="4" w:space="0" w:color="auto"/>
            </w:tcBorders>
            <w:vAlign w:val="center"/>
          </w:tcPr>
          <w:p w14:paraId="6A23B326"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Rà soát, đối chiếu, lựa chọn các tài liệu, số liệu, bản đồ thu thập để sử dụng cho lập bản đồ kiểm kê đất đai</w:t>
            </w:r>
          </w:p>
        </w:tc>
        <w:tc>
          <w:tcPr>
            <w:tcW w:w="861" w:type="pct"/>
            <w:tcBorders>
              <w:top w:val="nil"/>
              <w:left w:val="nil"/>
              <w:bottom w:val="single" w:sz="4" w:space="0" w:color="auto"/>
              <w:right w:val="single" w:sz="4" w:space="0" w:color="auto"/>
            </w:tcBorders>
            <w:vAlign w:val="center"/>
          </w:tcPr>
          <w:p w14:paraId="769CB33C"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Bộ/xã</w:t>
            </w:r>
          </w:p>
        </w:tc>
        <w:tc>
          <w:tcPr>
            <w:tcW w:w="860" w:type="pct"/>
            <w:tcBorders>
              <w:top w:val="nil"/>
              <w:left w:val="nil"/>
              <w:bottom w:val="single" w:sz="4" w:space="0" w:color="auto"/>
              <w:right w:val="single" w:sz="4" w:space="0" w:color="auto"/>
            </w:tcBorders>
            <w:vAlign w:val="center"/>
          </w:tcPr>
          <w:p w14:paraId="7494FD5B"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Nhóm 2 (1KTV4+1KS2)</w:t>
            </w:r>
          </w:p>
        </w:tc>
        <w:tc>
          <w:tcPr>
            <w:tcW w:w="857" w:type="pct"/>
            <w:tcBorders>
              <w:top w:val="nil"/>
              <w:left w:val="nil"/>
              <w:bottom w:val="single" w:sz="4" w:space="0" w:color="auto"/>
              <w:right w:val="single" w:sz="4" w:space="0" w:color="auto"/>
            </w:tcBorders>
            <w:vAlign w:val="center"/>
          </w:tcPr>
          <w:p w14:paraId="12C86FF1"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1,08</w:t>
            </w:r>
          </w:p>
        </w:tc>
      </w:tr>
      <w:tr w:rsidR="009053ED" w:rsidRPr="00F37C4F" w14:paraId="4A1BC720" w14:textId="77777777" w:rsidTr="00C547AF">
        <w:tc>
          <w:tcPr>
            <w:tcW w:w="507" w:type="pct"/>
            <w:tcBorders>
              <w:top w:val="nil"/>
              <w:left w:val="single" w:sz="4" w:space="0" w:color="auto"/>
              <w:bottom w:val="single" w:sz="4" w:space="0" w:color="auto"/>
              <w:right w:val="single" w:sz="4" w:space="0" w:color="auto"/>
            </w:tcBorders>
            <w:vAlign w:val="center"/>
          </w:tcPr>
          <w:p w14:paraId="45DFA9AE"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3</w:t>
            </w:r>
          </w:p>
        </w:tc>
        <w:tc>
          <w:tcPr>
            <w:tcW w:w="1915" w:type="pct"/>
            <w:tcBorders>
              <w:top w:val="nil"/>
              <w:left w:val="nil"/>
              <w:bottom w:val="single" w:sz="4" w:space="0" w:color="auto"/>
              <w:right w:val="single" w:sz="4" w:space="0" w:color="auto"/>
            </w:tcBorders>
            <w:vAlign w:val="center"/>
          </w:tcPr>
          <w:p w14:paraId="307D4E28"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In tài liệu phục vụ cho kiểm kê đất đai</w:t>
            </w:r>
          </w:p>
        </w:tc>
        <w:tc>
          <w:tcPr>
            <w:tcW w:w="861" w:type="pct"/>
            <w:tcBorders>
              <w:top w:val="nil"/>
              <w:left w:val="nil"/>
              <w:bottom w:val="single" w:sz="4" w:space="0" w:color="auto"/>
              <w:right w:val="single" w:sz="4" w:space="0" w:color="auto"/>
            </w:tcBorders>
            <w:vAlign w:val="center"/>
          </w:tcPr>
          <w:p w14:paraId="522C151E"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Bộ/xã</w:t>
            </w:r>
          </w:p>
        </w:tc>
        <w:tc>
          <w:tcPr>
            <w:tcW w:w="860" w:type="pct"/>
            <w:tcBorders>
              <w:top w:val="nil"/>
              <w:left w:val="nil"/>
              <w:bottom w:val="single" w:sz="4" w:space="0" w:color="auto"/>
              <w:right w:val="single" w:sz="4" w:space="0" w:color="auto"/>
            </w:tcBorders>
            <w:vAlign w:val="center"/>
          </w:tcPr>
          <w:p w14:paraId="00330FC5"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1KTV6</w:t>
            </w:r>
          </w:p>
        </w:tc>
        <w:tc>
          <w:tcPr>
            <w:tcW w:w="857" w:type="pct"/>
            <w:tcBorders>
              <w:top w:val="nil"/>
              <w:left w:val="nil"/>
              <w:bottom w:val="single" w:sz="4" w:space="0" w:color="auto"/>
              <w:right w:val="single" w:sz="4" w:space="0" w:color="auto"/>
            </w:tcBorders>
            <w:vAlign w:val="center"/>
          </w:tcPr>
          <w:p w14:paraId="41F0B34F"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1,08</w:t>
            </w:r>
          </w:p>
        </w:tc>
      </w:tr>
      <w:tr w:rsidR="009053ED" w:rsidRPr="00F37C4F" w14:paraId="0DE862E4" w14:textId="77777777" w:rsidTr="00C547AF">
        <w:tc>
          <w:tcPr>
            <w:tcW w:w="507" w:type="pct"/>
            <w:tcBorders>
              <w:top w:val="nil"/>
              <w:left w:val="single" w:sz="4" w:space="0" w:color="auto"/>
              <w:bottom w:val="single" w:sz="4" w:space="0" w:color="auto"/>
              <w:right w:val="single" w:sz="4" w:space="0" w:color="auto"/>
            </w:tcBorders>
            <w:vAlign w:val="center"/>
          </w:tcPr>
          <w:p w14:paraId="26B2EE4B"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4</w:t>
            </w:r>
          </w:p>
        </w:tc>
        <w:tc>
          <w:tcPr>
            <w:tcW w:w="1915" w:type="pct"/>
            <w:tcBorders>
              <w:top w:val="nil"/>
              <w:left w:val="nil"/>
              <w:bottom w:val="single" w:sz="4" w:space="0" w:color="auto"/>
              <w:right w:val="single" w:sz="4" w:space="0" w:color="auto"/>
            </w:tcBorders>
            <w:vAlign w:val="center"/>
          </w:tcPr>
          <w:p w14:paraId="396C7AA7"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Điều tra, rà soát, cập nhật, chỉnh lý các biến động đất đai trong kỳ kiểm kê</w:t>
            </w:r>
          </w:p>
        </w:tc>
        <w:tc>
          <w:tcPr>
            <w:tcW w:w="861" w:type="pct"/>
            <w:tcBorders>
              <w:top w:val="nil"/>
              <w:left w:val="nil"/>
              <w:bottom w:val="single" w:sz="4" w:space="0" w:color="auto"/>
              <w:right w:val="single" w:sz="4" w:space="0" w:color="auto"/>
            </w:tcBorders>
            <w:vAlign w:val="center"/>
          </w:tcPr>
          <w:p w14:paraId="11AA367B"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p>
        </w:tc>
        <w:tc>
          <w:tcPr>
            <w:tcW w:w="860" w:type="pct"/>
            <w:tcBorders>
              <w:top w:val="nil"/>
              <w:left w:val="nil"/>
              <w:bottom w:val="single" w:sz="4" w:space="0" w:color="auto"/>
              <w:right w:val="single" w:sz="4" w:space="0" w:color="auto"/>
            </w:tcBorders>
            <w:vAlign w:val="center"/>
          </w:tcPr>
          <w:p w14:paraId="49F8D00B" w14:textId="77777777" w:rsidR="00F37C4F" w:rsidRPr="00F37C4F" w:rsidRDefault="00F37C4F" w:rsidP="00F37C4F">
            <w:pPr>
              <w:widowControl/>
              <w:spacing w:before="120"/>
              <w:jc w:val="center"/>
              <w:rPr>
                <w:rFonts w:ascii="Times New Roman" w:eastAsia="Times New Roman" w:hAnsi="Times New Roman" w:cs="Times New Roman"/>
                <w:b/>
                <w:bCs/>
                <w:i/>
                <w:iCs/>
                <w:sz w:val="28"/>
                <w:szCs w:val="28"/>
                <w:lang w:val="en-US" w:eastAsia="en-US" w:bidi="ar-SA"/>
              </w:rPr>
            </w:pPr>
          </w:p>
        </w:tc>
        <w:tc>
          <w:tcPr>
            <w:tcW w:w="857" w:type="pct"/>
            <w:tcBorders>
              <w:top w:val="nil"/>
              <w:left w:val="nil"/>
              <w:bottom w:val="single" w:sz="4" w:space="0" w:color="auto"/>
              <w:right w:val="single" w:sz="4" w:space="0" w:color="auto"/>
            </w:tcBorders>
            <w:vAlign w:val="center"/>
          </w:tcPr>
          <w:p w14:paraId="69521B26" w14:textId="77777777" w:rsidR="00F37C4F" w:rsidRPr="00F37C4F" w:rsidRDefault="00F37C4F" w:rsidP="00F37C4F">
            <w:pPr>
              <w:widowControl/>
              <w:spacing w:before="120"/>
              <w:jc w:val="center"/>
              <w:rPr>
                <w:rFonts w:ascii="Times New Roman" w:eastAsia="Times New Roman" w:hAnsi="Times New Roman" w:cs="Times New Roman"/>
                <w:b/>
                <w:bCs/>
                <w:i/>
                <w:iCs/>
                <w:sz w:val="28"/>
                <w:szCs w:val="28"/>
                <w:lang w:val="en-US" w:eastAsia="en-US" w:bidi="ar-SA"/>
              </w:rPr>
            </w:pPr>
          </w:p>
        </w:tc>
      </w:tr>
      <w:tr w:rsidR="009053ED" w:rsidRPr="00F37C4F" w14:paraId="47D0634B" w14:textId="77777777" w:rsidTr="00C547AF">
        <w:tc>
          <w:tcPr>
            <w:tcW w:w="507" w:type="pct"/>
            <w:tcBorders>
              <w:top w:val="nil"/>
              <w:left w:val="single" w:sz="4" w:space="0" w:color="auto"/>
              <w:bottom w:val="single" w:sz="4" w:space="0" w:color="auto"/>
              <w:right w:val="single" w:sz="4" w:space="0" w:color="auto"/>
            </w:tcBorders>
            <w:vAlign w:val="center"/>
          </w:tcPr>
          <w:p w14:paraId="27266F64" w14:textId="77777777" w:rsidR="00F37C4F" w:rsidRPr="00F37C4F" w:rsidRDefault="00F37C4F" w:rsidP="00F37C4F">
            <w:pPr>
              <w:widowControl/>
              <w:spacing w:before="120"/>
              <w:jc w:val="center"/>
              <w:rPr>
                <w:rFonts w:ascii="Times New Roman" w:eastAsia="Times New Roman" w:hAnsi="Times New Roman" w:cs="Times New Roman"/>
                <w:sz w:val="28"/>
                <w:szCs w:val="28"/>
                <w:lang w:eastAsia="en-US" w:bidi="ar-SA"/>
              </w:rPr>
            </w:pPr>
            <w:bookmarkStart w:id="27" w:name="_Hlk214707204"/>
            <w:r w:rsidRPr="00F37C4F">
              <w:rPr>
                <w:rFonts w:ascii="Times New Roman" w:eastAsia="Times New Roman" w:hAnsi="Times New Roman" w:cs="Times New Roman"/>
                <w:sz w:val="28"/>
                <w:szCs w:val="28"/>
                <w:lang w:val="en-US" w:eastAsia="en-US" w:bidi="ar-SA"/>
              </w:rPr>
              <w:t>4.1</w:t>
            </w:r>
          </w:p>
        </w:tc>
        <w:tc>
          <w:tcPr>
            <w:tcW w:w="1915" w:type="pct"/>
            <w:tcBorders>
              <w:top w:val="nil"/>
              <w:left w:val="nil"/>
              <w:bottom w:val="single" w:sz="4" w:space="0" w:color="auto"/>
              <w:right w:val="single" w:sz="4" w:space="0" w:color="auto"/>
            </w:tcBorders>
            <w:vAlign w:val="center"/>
          </w:tcPr>
          <w:p w14:paraId="088C0967" w14:textId="77777777" w:rsidR="00F37C4F" w:rsidRPr="00F37C4F" w:rsidRDefault="00F37C4F" w:rsidP="00F37C4F">
            <w:pPr>
              <w:widowControl/>
              <w:spacing w:before="120"/>
              <w:rPr>
                <w:rFonts w:ascii="Times New Roman" w:eastAsia="Times New Roman" w:hAnsi="Times New Roman" w:cs="Times New Roman"/>
                <w:sz w:val="28"/>
                <w:szCs w:val="28"/>
                <w:lang w:eastAsia="en-US" w:bidi="ar-SA"/>
              </w:rPr>
            </w:pPr>
            <w:r w:rsidRPr="00F37C4F">
              <w:rPr>
                <w:rFonts w:ascii="Times New Roman" w:eastAsia="Times New Roman" w:hAnsi="Times New Roman" w:cs="Times New Roman"/>
                <w:sz w:val="28"/>
                <w:szCs w:val="28"/>
                <w:lang w:eastAsia="en-US" w:bidi="ar-SA"/>
              </w:rPr>
              <w:t>Rà soát khoanh vẽ, chỉnh lý nội nghiệp vào bản đồ, dữ liệu sử dụng cho điều tra kiểm kê</w:t>
            </w:r>
          </w:p>
        </w:tc>
        <w:tc>
          <w:tcPr>
            <w:tcW w:w="861" w:type="pct"/>
            <w:tcBorders>
              <w:top w:val="nil"/>
              <w:left w:val="nil"/>
              <w:bottom w:val="single" w:sz="4" w:space="0" w:color="auto"/>
              <w:right w:val="single" w:sz="4" w:space="0" w:color="auto"/>
            </w:tcBorders>
            <w:vAlign w:val="center"/>
          </w:tcPr>
          <w:p w14:paraId="7F515F20" w14:textId="77777777" w:rsidR="00F37C4F" w:rsidRPr="00F37C4F" w:rsidRDefault="00F37C4F" w:rsidP="00F37C4F">
            <w:pPr>
              <w:widowControl/>
              <w:spacing w:before="120"/>
              <w:jc w:val="center"/>
              <w:rPr>
                <w:rFonts w:ascii="Times New Roman" w:eastAsia="Times New Roman" w:hAnsi="Times New Roman" w:cs="Times New Roman"/>
                <w:b/>
                <w:bCs/>
                <w:i/>
                <w:iCs/>
                <w:sz w:val="28"/>
                <w:szCs w:val="28"/>
                <w:lang w:eastAsia="en-US" w:bidi="ar-SA"/>
              </w:rPr>
            </w:pPr>
          </w:p>
        </w:tc>
        <w:tc>
          <w:tcPr>
            <w:tcW w:w="860" w:type="pct"/>
            <w:tcBorders>
              <w:top w:val="nil"/>
              <w:left w:val="nil"/>
              <w:bottom w:val="single" w:sz="4" w:space="0" w:color="auto"/>
              <w:right w:val="single" w:sz="4" w:space="0" w:color="auto"/>
            </w:tcBorders>
            <w:vAlign w:val="center"/>
          </w:tcPr>
          <w:p w14:paraId="6FBB3CFE" w14:textId="77777777" w:rsidR="00F37C4F" w:rsidRPr="00F37C4F" w:rsidRDefault="00F37C4F" w:rsidP="00F37C4F">
            <w:pPr>
              <w:widowControl/>
              <w:spacing w:before="120"/>
              <w:jc w:val="center"/>
              <w:rPr>
                <w:rFonts w:ascii="Times New Roman" w:eastAsia="Times New Roman" w:hAnsi="Times New Roman" w:cs="Times New Roman"/>
                <w:b/>
                <w:bCs/>
                <w:i/>
                <w:iCs/>
                <w:sz w:val="28"/>
                <w:szCs w:val="28"/>
                <w:lang w:eastAsia="en-US" w:bidi="ar-SA"/>
              </w:rPr>
            </w:pPr>
          </w:p>
        </w:tc>
        <w:tc>
          <w:tcPr>
            <w:tcW w:w="857" w:type="pct"/>
            <w:tcBorders>
              <w:top w:val="nil"/>
              <w:left w:val="nil"/>
              <w:bottom w:val="single" w:sz="4" w:space="0" w:color="auto"/>
              <w:right w:val="single" w:sz="4" w:space="0" w:color="auto"/>
            </w:tcBorders>
            <w:vAlign w:val="center"/>
          </w:tcPr>
          <w:p w14:paraId="7D1FCB8A" w14:textId="77777777" w:rsidR="00F37C4F" w:rsidRPr="00F37C4F" w:rsidRDefault="00F37C4F" w:rsidP="00F37C4F">
            <w:pPr>
              <w:widowControl/>
              <w:spacing w:before="120"/>
              <w:jc w:val="center"/>
              <w:rPr>
                <w:rFonts w:ascii="Times New Roman" w:eastAsia="Times New Roman" w:hAnsi="Times New Roman" w:cs="Times New Roman"/>
                <w:b/>
                <w:bCs/>
                <w:i/>
                <w:iCs/>
                <w:sz w:val="28"/>
                <w:szCs w:val="28"/>
                <w:lang w:eastAsia="en-US" w:bidi="ar-SA"/>
              </w:rPr>
            </w:pPr>
          </w:p>
        </w:tc>
      </w:tr>
      <w:bookmarkEnd w:id="27"/>
      <w:tr w:rsidR="009053ED" w:rsidRPr="00F37C4F" w14:paraId="39410398" w14:textId="77777777" w:rsidTr="00C547AF">
        <w:tc>
          <w:tcPr>
            <w:tcW w:w="507" w:type="pct"/>
            <w:tcBorders>
              <w:top w:val="nil"/>
              <w:left w:val="single" w:sz="4" w:space="0" w:color="auto"/>
              <w:bottom w:val="single" w:sz="4" w:space="0" w:color="auto"/>
              <w:right w:val="single" w:sz="4" w:space="0" w:color="auto"/>
            </w:tcBorders>
            <w:vAlign w:val="center"/>
          </w:tcPr>
          <w:p w14:paraId="207E1F52"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4.1.1</w:t>
            </w:r>
          </w:p>
        </w:tc>
        <w:tc>
          <w:tcPr>
            <w:tcW w:w="1915" w:type="pct"/>
            <w:tcBorders>
              <w:top w:val="nil"/>
              <w:left w:val="nil"/>
              <w:bottom w:val="single" w:sz="4" w:space="0" w:color="auto"/>
              <w:right w:val="single" w:sz="4" w:space="0" w:color="auto"/>
            </w:tcBorders>
            <w:vAlign w:val="center"/>
          </w:tcPr>
          <w:p w14:paraId="218455EC"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Rà soát các trường hợp thay đổi về loại đất, đối tượng sử dụng đất, đối tượng được giao quản lý đất tại danh sách các trường hợp biến động trong kỳ kiểm kê đất đai do cơ quan có chức năng quản lý đất đai cấp tỉnh, Văn phòng đăng ký đất đai chuyển đến; cập nhật thông tin trước và sau biến động của khoanh đất vào Danh sách các trường hợp biến động trong năm thống kê đất đai và kỳ kiểm kê đất đai tại Phụ lục IV ban hành kèm theo Thông tư số</w:t>
            </w:r>
            <w:r w:rsidRPr="00F37C4F">
              <w:rPr>
                <w:rFonts w:ascii="Times New Roman" w:hAnsi="Times New Roman" w:cs="Times New Roman"/>
                <w:sz w:val="28"/>
                <w:szCs w:val="28"/>
                <w:lang w:val="en-US"/>
              </w:rPr>
              <w:t xml:space="preserve"> </w:t>
            </w:r>
            <w:r w:rsidRPr="00F37C4F">
              <w:rPr>
                <w:rFonts w:ascii="Times New Roman" w:eastAsia="Times New Roman" w:hAnsi="Times New Roman" w:cs="Times New Roman"/>
                <w:sz w:val="28"/>
                <w:szCs w:val="28"/>
                <w:lang w:val="en-US" w:eastAsia="en-US" w:bidi="ar-SA"/>
              </w:rPr>
              <w:t>08/2024/TT-BTNMT</w:t>
            </w:r>
          </w:p>
        </w:tc>
        <w:tc>
          <w:tcPr>
            <w:tcW w:w="861" w:type="pct"/>
            <w:tcBorders>
              <w:top w:val="nil"/>
              <w:left w:val="nil"/>
              <w:bottom w:val="single" w:sz="4" w:space="0" w:color="auto"/>
              <w:right w:val="single" w:sz="4" w:space="0" w:color="auto"/>
            </w:tcBorders>
            <w:vAlign w:val="center"/>
          </w:tcPr>
          <w:p w14:paraId="6CE0FCFF"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Khoanh/xã</w:t>
            </w:r>
          </w:p>
        </w:tc>
        <w:tc>
          <w:tcPr>
            <w:tcW w:w="860" w:type="pct"/>
            <w:tcBorders>
              <w:top w:val="nil"/>
              <w:left w:val="nil"/>
              <w:bottom w:val="single" w:sz="4" w:space="0" w:color="auto"/>
              <w:right w:val="single" w:sz="4" w:space="0" w:color="auto"/>
            </w:tcBorders>
            <w:vAlign w:val="center"/>
          </w:tcPr>
          <w:p w14:paraId="0E56C0AB"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Nhóm 2 (1KTV6+1KS3)</w:t>
            </w:r>
          </w:p>
        </w:tc>
        <w:tc>
          <w:tcPr>
            <w:tcW w:w="857" w:type="pct"/>
            <w:tcBorders>
              <w:top w:val="nil"/>
              <w:left w:val="nil"/>
              <w:bottom w:val="single" w:sz="4" w:space="0" w:color="auto"/>
              <w:right w:val="single" w:sz="4" w:space="0" w:color="auto"/>
            </w:tcBorders>
            <w:vAlign w:val="center"/>
          </w:tcPr>
          <w:p w14:paraId="312A27AE"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3,00</w:t>
            </w:r>
          </w:p>
        </w:tc>
      </w:tr>
      <w:tr w:rsidR="009053ED" w:rsidRPr="00F37C4F" w14:paraId="2E9F713E" w14:textId="77777777" w:rsidTr="00C547AF">
        <w:tc>
          <w:tcPr>
            <w:tcW w:w="507" w:type="pct"/>
            <w:tcBorders>
              <w:top w:val="nil"/>
              <w:left w:val="single" w:sz="4" w:space="0" w:color="auto"/>
              <w:bottom w:val="single" w:sz="4" w:space="0" w:color="auto"/>
              <w:right w:val="single" w:sz="4" w:space="0" w:color="auto"/>
            </w:tcBorders>
            <w:vAlign w:val="center"/>
          </w:tcPr>
          <w:p w14:paraId="0E33BFB4"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4.1.2</w:t>
            </w:r>
          </w:p>
        </w:tc>
        <w:tc>
          <w:tcPr>
            <w:tcW w:w="1915" w:type="pct"/>
            <w:tcBorders>
              <w:top w:val="nil"/>
              <w:left w:val="nil"/>
              <w:bottom w:val="single" w:sz="4" w:space="0" w:color="auto"/>
              <w:right w:val="single" w:sz="4" w:space="0" w:color="auto"/>
            </w:tcBorders>
            <w:vAlign w:val="center"/>
          </w:tcPr>
          <w:p w14:paraId="724E1BED"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 xml:space="preserve">Rà soát khoanh vẽ nội nghiệp phục vụ lập bản đồ kiểm kê đất đai; tài liệu sử dụng cho điều tra kiểm kê đối với các trường hợp có biến động đã thực hiện thủ tục hành chính về đất đai và biên tập tổng hợp </w:t>
            </w:r>
            <w:r w:rsidRPr="00F37C4F">
              <w:rPr>
                <w:rFonts w:ascii="Times New Roman" w:eastAsia="Times New Roman" w:hAnsi="Times New Roman" w:cs="Times New Roman"/>
                <w:sz w:val="28"/>
                <w:szCs w:val="28"/>
                <w:lang w:val="en-US" w:eastAsia="en-US" w:bidi="ar-SA"/>
              </w:rPr>
              <w:lastRenderedPageBreak/>
              <w:t xml:space="preserve">các thửa đất thành các khoanh đất theo quy định tại </w:t>
            </w:r>
            <w:bookmarkStart w:id="28" w:name="dc_2"/>
            <w:r w:rsidRPr="00F37C4F">
              <w:rPr>
                <w:rFonts w:ascii="Times New Roman" w:eastAsia="Times New Roman" w:hAnsi="Times New Roman" w:cs="Times New Roman"/>
                <w:sz w:val="28"/>
                <w:szCs w:val="28"/>
                <w:lang w:val="en-US" w:eastAsia="en-US" w:bidi="ar-SA"/>
              </w:rPr>
              <w:t>Điều 20 Thông tư số 08/2024/TT-BTNMT</w:t>
            </w:r>
            <w:bookmarkEnd w:id="28"/>
            <w:r w:rsidRPr="00F37C4F">
              <w:rPr>
                <w:rFonts w:ascii="Times New Roman" w:eastAsia="Times New Roman" w:hAnsi="Times New Roman" w:cs="Times New Roman"/>
                <w:sz w:val="28"/>
                <w:szCs w:val="28"/>
                <w:lang w:val="en-US" w:eastAsia="en-US" w:bidi="ar-SA"/>
              </w:rPr>
              <w:t>; in bản đồ kiểm kê đất đai phục vụ điều tra khoanh vẽ ngoại nghiệp</w:t>
            </w:r>
          </w:p>
        </w:tc>
        <w:tc>
          <w:tcPr>
            <w:tcW w:w="861" w:type="pct"/>
            <w:tcBorders>
              <w:top w:val="nil"/>
              <w:left w:val="nil"/>
              <w:bottom w:val="single" w:sz="4" w:space="0" w:color="auto"/>
              <w:right w:val="single" w:sz="4" w:space="0" w:color="auto"/>
            </w:tcBorders>
            <w:vAlign w:val="center"/>
          </w:tcPr>
          <w:p w14:paraId="39925480"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lastRenderedPageBreak/>
              <w:t>Bộ/xã</w:t>
            </w:r>
          </w:p>
        </w:tc>
        <w:tc>
          <w:tcPr>
            <w:tcW w:w="860" w:type="pct"/>
            <w:tcBorders>
              <w:top w:val="nil"/>
              <w:left w:val="nil"/>
              <w:bottom w:val="single" w:sz="4" w:space="0" w:color="auto"/>
              <w:right w:val="single" w:sz="4" w:space="0" w:color="auto"/>
            </w:tcBorders>
            <w:vAlign w:val="center"/>
          </w:tcPr>
          <w:p w14:paraId="3DC080A7"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1KTV6</w:t>
            </w:r>
          </w:p>
        </w:tc>
        <w:tc>
          <w:tcPr>
            <w:tcW w:w="857" w:type="pct"/>
            <w:tcBorders>
              <w:top w:val="nil"/>
              <w:left w:val="nil"/>
              <w:bottom w:val="single" w:sz="4" w:space="0" w:color="auto"/>
              <w:right w:val="single" w:sz="4" w:space="0" w:color="auto"/>
            </w:tcBorders>
            <w:vAlign w:val="center"/>
          </w:tcPr>
          <w:p w14:paraId="1D144B74"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7,76</w:t>
            </w:r>
          </w:p>
        </w:tc>
      </w:tr>
      <w:tr w:rsidR="009053ED" w:rsidRPr="00F37C4F" w14:paraId="352F66AE" w14:textId="77777777" w:rsidTr="00C547AF">
        <w:tc>
          <w:tcPr>
            <w:tcW w:w="507" w:type="pct"/>
            <w:tcBorders>
              <w:top w:val="nil"/>
              <w:left w:val="single" w:sz="4" w:space="0" w:color="auto"/>
              <w:bottom w:val="single" w:sz="4" w:space="0" w:color="auto"/>
              <w:right w:val="single" w:sz="4" w:space="0" w:color="auto"/>
            </w:tcBorders>
            <w:vAlign w:val="center"/>
          </w:tcPr>
          <w:p w14:paraId="35C811AB"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lastRenderedPageBreak/>
              <w:t>4.1.3</w:t>
            </w:r>
          </w:p>
        </w:tc>
        <w:tc>
          <w:tcPr>
            <w:tcW w:w="1915" w:type="pct"/>
            <w:tcBorders>
              <w:top w:val="nil"/>
              <w:left w:val="nil"/>
              <w:bottom w:val="single" w:sz="4" w:space="0" w:color="auto"/>
              <w:right w:val="single" w:sz="4" w:space="0" w:color="auto"/>
            </w:tcBorders>
            <w:vAlign w:val="center"/>
          </w:tcPr>
          <w:p w14:paraId="575AA529"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bookmarkStart w:id="29" w:name="_Hlk214707258"/>
            <w:r w:rsidRPr="00F37C4F">
              <w:rPr>
                <w:rFonts w:ascii="Times New Roman" w:eastAsia="Times New Roman" w:hAnsi="Times New Roman" w:cs="Times New Roman"/>
                <w:sz w:val="28"/>
                <w:szCs w:val="28"/>
                <w:lang w:val="en-US" w:eastAsia="en-US" w:bidi="ar-SA"/>
              </w:rPr>
              <w:t>In ấn bản đồ phục vụ điều tra khoanh vẽ ngoại nghiệp</w:t>
            </w:r>
            <w:bookmarkEnd w:id="29"/>
          </w:p>
        </w:tc>
        <w:tc>
          <w:tcPr>
            <w:tcW w:w="861" w:type="pct"/>
            <w:tcBorders>
              <w:top w:val="nil"/>
              <w:left w:val="nil"/>
              <w:bottom w:val="single" w:sz="4" w:space="0" w:color="auto"/>
              <w:right w:val="single" w:sz="4" w:space="0" w:color="auto"/>
            </w:tcBorders>
            <w:vAlign w:val="center"/>
          </w:tcPr>
          <w:p w14:paraId="4B7F0024"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Bộ/xã</w:t>
            </w:r>
          </w:p>
        </w:tc>
        <w:tc>
          <w:tcPr>
            <w:tcW w:w="860" w:type="pct"/>
            <w:tcBorders>
              <w:top w:val="nil"/>
              <w:left w:val="nil"/>
              <w:bottom w:val="single" w:sz="4" w:space="0" w:color="auto"/>
              <w:right w:val="single" w:sz="4" w:space="0" w:color="auto"/>
            </w:tcBorders>
            <w:vAlign w:val="center"/>
          </w:tcPr>
          <w:p w14:paraId="623554A5"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1KTV4</w:t>
            </w:r>
          </w:p>
        </w:tc>
        <w:tc>
          <w:tcPr>
            <w:tcW w:w="857" w:type="pct"/>
            <w:tcBorders>
              <w:top w:val="nil"/>
              <w:left w:val="nil"/>
              <w:bottom w:val="single" w:sz="4" w:space="0" w:color="auto"/>
              <w:right w:val="single" w:sz="4" w:space="0" w:color="auto"/>
            </w:tcBorders>
            <w:vAlign w:val="center"/>
          </w:tcPr>
          <w:p w14:paraId="32FD298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0,54</w:t>
            </w:r>
          </w:p>
        </w:tc>
      </w:tr>
      <w:tr w:rsidR="009053ED" w:rsidRPr="00F37C4F" w14:paraId="0FD93FCB" w14:textId="77777777" w:rsidTr="00C547AF">
        <w:tc>
          <w:tcPr>
            <w:tcW w:w="507" w:type="pct"/>
            <w:tcBorders>
              <w:top w:val="nil"/>
              <w:left w:val="single" w:sz="4" w:space="0" w:color="auto"/>
              <w:bottom w:val="single" w:sz="4" w:space="0" w:color="auto"/>
              <w:right w:val="single" w:sz="4" w:space="0" w:color="auto"/>
            </w:tcBorders>
            <w:vAlign w:val="center"/>
          </w:tcPr>
          <w:p w14:paraId="7682E8FD"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4.2</w:t>
            </w:r>
          </w:p>
        </w:tc>
        <w:tc>
          <w:tcPr>
            <w:tcW w:w="1915" w:type="pct"/>
            <w:tcBorders>
              <w:top w:val="nil"/>
              <w:left w:val="nil"/>
              <w:bottom w:val="single" w:sz="4" w:space="0" w:color="auto"/>
              <w:right w:val="single" w:sz="4" w:space="0" w:color="auto"/>
            </w:tcBorders>
            <w:vAlign w:val="center"/>
          </w:tcPr>
          <w:p w14:paraId="17313291"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bookmarkStart w:id="30" w:name="_Hlk214707280"/>
            <w:r w:rsidRPr="00F37C4F">
              <w:rPr>
                <w:rFonts w:ascii="Times New Roman" w:eastAsia="Times New Roman" w:hAnsi="Times New Roman" w:cs="Times New Roman"/>
                <w:sz w:val="28"/>
                <w:szCs w:val="28"/>
                <w:lang w:val="en-US" w:eastAsia="en-US" w:bidi="ar-SA"/>
              </w:rPr>
              <w:t>Điều tra, khoanh vẽ thực địa</w:t>
            </w:r>
            <w:bookmarkEnd w:id="30"/>
          </w:p>
        </w:tc>
        <w:tc>
          <w:tcPr>
            <w:tcW w:w="861" w:type="pct"/>
            <w:tcBorders>
              <w:top w:val="nil"/>
              <w:left w:val="nil"/>
              <w:bottom w:val="single" w:sz="4" w:space="0" w:color="auto"/>
              <w:right w:val="single" w:sz="4" w:space="0" w:color="auto"/>
            </w:tcBorders>
            <w:vAlign w:val="center"/>
          </w:tcPr>
          <w:p w14:paraId="556D9381"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c>
          <w:tcPr>
            <w:tcW w:w="860" w:type="pct"/>
            <w:tcBorders>
              <w:top w:val="nil"/>
              <w:left w:val="nil"/>
              <w:bottom w:val="single" w:sz="4" w:space="0" w:color="auto"/>
              <w:right w:val="single" w:sz="4" w:space="0" w:color="auto"/>
            </w:tcBorders>
            <w:vAlign w:val="center"/>
          </w:tcPr>
          <w:p w14:paraId="67C0A9DB"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c>
          <w:tcPr>
            <w:tcW w:w="857" w:type="pct"/>
            <w:tcBorders>
              <w:top w:val="nil"/>
              <w:left w:val="nil"/>
              <w:bottom w:val="single" w:sz="4" w:space="0" w:color="auto"/>
              <w:right w:val="single" w:sz="4" w:space="0" w:color="auto"/>
            </w:tcBorders>
            <w:vAlign w:val="center"/>
          </w:tcPr>
          <w:p w14:paraId="65412946"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r>
      <w:tr w:rsidR="009053ED" w:rsidRPr="00F37C4F" w14:paraId="1DAA423F" w14:textId="77777777" w:rsidTr="00C547AF">
        <w:tc>
          <w:tcPr>
            <w:tcW w:w="507" w:type="pct"/>
            <w:tcBorders>
              <w:top w:val="nil"/>
              <w:left w:val="single" w:sz="4" w:space="0" w:color="auto"/>
              <w:bottom w:val="single" w:sz="4" w:space="0" w:color="auto"/>
              <w:right w:val="single" w:sz="4" w:space="0" w:color="auto"/>
            </w:tcBorders>
            <w:vAlign w:val="center"/>
          </w:tcPr>
          <w:p w14:paraId="1C710EA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4.2.1</w:t>
            </w:r>
          </w:p>
        </w:tc>
        <w:tc>
          <w:tcPr>
            <w:tcW w:w="1915" w:type="pct"/>
            <w:tcBorders>
              <w:top w:val="nil"/>
              <w:left w:val="nil"/>
              <w:bottom w:val="single" w:sz="4" w:space="0" w:color="auto"/>
              <w:right w:val="single" w:sz="4" w:space="0" w:color="auto"/>
            </w:tcBorders>
            <w:vAlign w:val="center"/>
          </w:tcPr>
          <w:p w14:paraId="384C40E9"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bookmarkStart w:id="31" w:name="_Hlk214707303"/>
            <w:r w:rsidRPr="00F37C4F">
              <w:rPr>
                <w:rFonts w:ascii="Times New Roman" w:eastAsia="Times New Roman" w:hAnsi="Times New Roman" w:cs="Times New Roman"/>
                <w:sz w:val="28"/>
                <w:szCs w:val="28"/>
                <w:lang w:val="en-US" w:eastAsia="en-US" w:bidi="ar-SA"/>
              </w:rPr>
              <w:t>Lập kế hoạch điều tra, khoanh vẽ thực địa</w:t>
            </w:r>
            <w:bookmarkEnd w:id="31"/>
          </w:p>
        </w:tc>
        <w:tc>
          <w:tcPr>
            <w:tcW w:w="861" w:type="pct"/>
            <w:tcBorders>
              <w:top w:val="nil"/>
              <w:left w:val="nil"/>
              <w:bottom w:val="single" w:sz="4" w:space="0" w:color="auto"/>
              <w:right w:val="single" w:sz="4" w:space="0" w:color="auto"/>
            </w:tcBorders>
            <w:vAlign w:val="center"/>
          </w:tcPr>
          <w:p w14:paraId="60630A7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Bộ/xã</w:t>
            </w:r>
          </w:p>
        </w:tc>
        <w:tc>
          <w:tcPr>
            <w:tcW w:w="860" w:type="pct"/>
            <w:tcBorders>
              <w:top w:val="nil"/>
              <w:left w:val="nil"/>
              <w:bottom w:val="single" w:sz="4" w:space="0" w:color="auto"/>
              <w:right w:val="single" w:sz="4" w:space="0" w:color="auto"/>
            </w:tcBorders>
            <w:vAlign w:val="center"/>
          </w:tcPr>
          <w:p w14:paraId="5295D05F"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Nhóm 2 (1KTV6+1KS3)</w:t>
            </w:r>
          </w:p>
        </w:tc>
        <w:tc>
          <w:tcPr>
            <w:tcW w:w="857" w:type="pct"/>
            <w:tcBorders>
              <w:top w:val="nil"/>
              <w:left w:val="nil"/>
              <w:bottom w:val="single" w:sz="4" w:space="0" w:color="auto"/>
              <w:right w:val="single" w:sz="4" w:space="0" w:color="auto"/>
            </w:tcBorders>
            <w:vAlign w:val="center"/>
          </w:tcPr>
          <w:p w14:paraId="5867B57C"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1,08</w:t>
            </w:r>
          </w:p>
        </w:tc>
      </w:tr>
      <w:tr w:rsidR="009053ED" w:rsidRPr="00F37C4F" w14:paraId="566B7525" w14:textId="77777777" w:rsidTr="00C547AF">
        <w:tc>
          <w:tcPr>
            <w:tcW w:w="507" w:type="pct"/>
            <w:tcBorders>
              <w:top w:val="nil"/>
              <w:left w:val="single" w:sz="4" w:space="0" w:color="auto"/>
              <w:bottom w:val="single" w:sz="4" w:space="0" w:color="auto"/>
              <w:right w:val="single" w:sz="4" w:space="0" w:color="auto"/>
            </w:tcBorders>
            <w:vAlign w:val="center"/>
          </w:tcPr>
          <w:p w14:paraId="27BC2974"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4.2.2</w:t>
            </w:r>
          </w:p>
        </w:tc>
        <w:tc>
          <w:tcPr>
            <w:tcW w:w="1915" w:type="pct"/>
            <w:tcBorders>
              <w:top w:val="nil"/>
              <w:left w:val="nil"/>
              <w:bottom w:val="single" w:sz="4" w:space="0" w:color="auto"/>
              <w:right w:val="single" w:sz="4" w:space="0" w:color="auto"/>
            </w:tcBorders>
            <w:vAlign w:val="center"/>
          </w:tcPr>
          <w:p w14:paraId="788F1450"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bookmarkStart w:id="32" w:name="_Hlk214707329"/>
            <w:r w:rsidRPr="00F37C4F">
              <w:rPr>
                <w:rFonts w:ascii="Times New Roman" w:eastAsia="Times New Roman" w:hAnsi="Times New Roman" w:cs="Times New Roman"/>
                <w:sz w:val="28"/>
                <w:szCs w:val="28"/>
                <w:lang w:val="en-US" w:eastAsia="en-US" w:bidi="ar-SA"/>
              </w:rPr>
              <w:t>Điều tra đối soát ngoài thực địa, xác định ranh giới các khoanh đất theo loại đất, đối tượng sử dụng đất, đối tượng được giao quản lý đất</w:t>
            </w:r>
            <w:bookmarkEnd w:id="32"/>
          </w:p>
        </w:tc>
        <w:tc>
          <w:tcPr>
            <w:tcW w:w="861" w:type="pct"/>
            <w:tcBorders>
              <w:top w:val="nil"/>
              <w:left w:val="nil"/>
              <w:bottom w:val="single" w:sz="4" w:space="0" w:color="auto"/>
              <w:right w:val="single" w:sz="4" w:space="0" w:color="auto"/>
            </w:tcBorders>
            <w:vAlign w:val="center"/>
          </w:tcPr>
          <w:p w14:paraId="240B44B7"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khoanh/xã</w:t>
            </w:r>
          </w:p>
        </w:tc>
        <w:tc>
          <w:tcPr>
            <w:tcW w:w="860" w:type="pct"/>
            <w:tcBorders>
              <w:top w:val="nil"/>
              <w:left w:val="nil"/>
              <w:bottom w:val="single" w:sz="4" w:space="0" w:color="auto"/>
              <w:right w:val="single" w:sz="4" w:space="0" w:color="auto"/>
            </w:tcBorders>
            <w:vAlign w:val="center"/>
          </w:tcPr>
          <w:p w14:paraId="5F57D980"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Nhóm 2 (1KTV6+1KS3)</w:t>
            </w:r>
          </w:p>
        </w:tc>
        <w:tc>
          <w:tcPr>
            <w:tcW w:w="857" w:type="pct"/>
            <w:tcBorders>
              <w:top w:val="nil"/>
              <w:left w:val="nil"/>
              <w:bottom w:val="single" w:sz="4" w:space="0" w:color="auto"/>
              <w:right w:val="single" w:sz="4" w:space="0" w:color="auto"/>
            </w:tcBorders>
            <w:vAlign w:val="center"/>
          </w:tcPr>
          <w:p w14:paraId="483FE61B"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u w:val="single"/>
                <w:lang w:val="en-US" w:eastAsia="en-US" w:bidi="ar-SA"/>
              </w:rPr>
              <w:t xml:space="preserve">15,00 </w:t>
            </w:r>
            <w:r w:rsidRPr="00F37C4F">
              <w:rPr>
                <w:rFonts w:ascii="Times New Roman" w:eastAsia="Times New Roman" w:hAnsi="Times New Roman" w:cs="Times New Roman"/>
                <w:sz w:val="28"/>
                <w:szCs w:val="28"/>
                <w:u w:val="single"/>
                <w:lang w:val="en-US" w:eastAsia="en-US" w:bidi="ar-SA"/>
              </w:rPr>
              <w:br/>
            </w:r>
            <w:r w:rsidRPr="00F37C4F">
              <w:rPr>
                <w:rFonts w:ascii="Times New Roman" w:eastAsia="Times New Roman" w:hAnsi="Times New Roman" w:cs="Times New Roman"/>
                <w:sz w:val="28"/>
                <w:szCs w:val="28"/>
                <w:lang w:val="en-US" w:eastAsia="en-US" w:bidi="ar-SA"/>
              </w:rPr>
              <w:t>15,00</w:t>
            </w:r>
          </w:p>
        </w:tc>
      </w:tr>
      <w:tr w:rsidR="009053ED" w:rsidRPr="00F37C4F" w14:paraId="687186BF" w14:textId="77777777" w:rsidTr="00C547AF">
        <w:tc>
          <w:tcPr>
            <w:tcW w:w="507" w:type="pct"/>
            <w:tcBorders>
              <w:top w:val="single" w:sz="4" w:space="0" w:color="auto"/>
              <w:left w:val="single" w:sz="4" w:space="0" w:color="auto"/>
              <w:bottom w:val="single" w:sz="4" w:space="0" w:color="auto"/>
              <w:right w:val="single" w:sz="4" w:space="0" w:color="auto"/>
            </w:tcBorders>
            <w:vAlign w:val="center"/>
          </w:tcPr>
          <w:p w14:paraId="7379F663"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4.2.3</w:t>
            </w:r>
          </w:p>
        </w:tc>
        <w:tc>
          <w:tcPr>
            <w:tcW w:w="1915" w:type="pct"/>
            <w:tcBorders>
              <w:top w:val="single" w:sz="4" w:space="0" w:color="auto"/>
              <w:left w:val="nil"/>
              <w:bottom w:val="single" w:sz="4" w:space="0" w:color="auto"/>
              <w:right w:val="single" w:sz="4" w:space="0" w:color="auto"/>
            </w:tcBorders>
            <w:vAlign w:val="center"/>
          </w:tcPr>
          <w:p w14:paraId="28EE2E06"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bookmarkStart w:id="33" w:name="_Hlk214707349"/>
            <w:r w:rsidRPr="00F37C4F">
              <w:rPr>
                <w:rFonts w:ascii="Times New Roman" w:eastAsia="Times New Roman" w:hAnsi="Times New Roman" w:cs="Times New Roman"/>
                <w:sz w:val="28"/>
                <w:szCs w:val="28"/>
                <w:lang w:val="en-US" w:eastAsia="en-US" w:bidi="ar-SA"/>
              </w:rPr>
              <w:t>Khoanh vẽ, chỉnh lý về ranh giới khoanh đất (trừ trường hợp biến động đã chỉnh lý nội nghiệp)</w:t>
            </w:r>
            <w:bookmarkEnd w:id="33"/>
          </w:p>
        </w:tc>
        <w:tc>
          <w:tcPr>
            <w:tcW w:w="861" w:type="pct"/>
            <w:tcBorders>
              <w:top w:val="single" w:sz="4" w:space="0" w:color="auto"/>
              <w:left w:val="nil"/>
              <w:bottom w:val="single" w:sz="4" w:space="0" w:color="auto"/>
              <w:right w:val="single" w:sz="4" w:space="0" w:color="auto"/>
            </w:tcBorders>
            <w:vAlign w:val="center"/>
          </w:tcPr>
          <w:p w14:paraId="546871F9"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khoanh/xã</w:t>
            </w:r>
          </w:p>
        </w:tc>
        <w:tc>
          <w:tcPr>
            <w:tcW w:w="860" w:type="pct"/>
            <w:tcBorders>
              <w:top w:val="single" w:sz="4" w:space="0" w:color="auto"/>
              <w:left w:val="nil"/>
              <w:bottom w:val="single" w:sz="4" w:space="0" w:color="auto"/>
              <w:right w:val="single" w:sz="4" w:space="0" w:color="auto"/>
            </w:tcBorders>
            <w:vAlign w:val="center"/>
          </w:tcPr>
          <w:p w14:paraId="45E93679"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Nhóm 2 (1KTV4+1KS3)</w:t>
            </w:r>
          </w:p>
        </w:tc>
        <w:tc>
          <w:tcPr>
            <w:tcW w:w="857" w:type="pct"/>
            <w:tcBorders>
              <w:top w:val="single" w:sz="4" w:space="0" w:color="auto"/>
              <w:left w:val="nil"/>
              <w:bottom w:val="single" w:sz="4" w:space="0" w:color="auto"/>
              <w:right w:val="single" w:sz="4" w:space="0" w:color="auto"/>
            </w:tcBorders>
            <w:vAlign w:val="center"/>
          </w:tcPr>
          <w:p w14:paraId="1EDB91B5"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15,00</w:t>
            </w:r>
          </w:p>
        </w:tc>
      </w:tr>
      <w:tr w:rsidR="009053ED" w:rsidRPr="00F37C4F" w14:paraId="7C13357B" w14:textId="77777777" w:rsidTr="00C547AF">
        <w:tc>
          <w:tcPr>
            <w:tcW w:w="507" w:type="pct"/>
            <w:tcBorders>
              <w:top w:val="nil"/>
              <w:left w:val="single" w:sz="4" w:space="0" w:color="auto"/>
              <w:bottom w:val="single" w:sz="4" w:space="0" w:color="auto"/>
              <w:right w:val="single" w:sz="4" w:space="0" w:color="auto"/>
            </w:tcBorders>
            <w:vAlign w:val="center"/>
          </w:tcPr>
          <w:p w14:paraId="664B3DD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4.3</w:t>
            </w:r>
          </w:p>
        </w:tc>
        <w:tc>
          <w:tcPr>
            <w:tcW w:w="1915" w:type="pct"/>
            <w:tcBorders>
              <w:top w:val="nil"/>
              <w:left w:val="nil"/>
              <w:bottom w:val="single" w:sz="4" w:space="0" w:color="auto"/>
              <w:right w:val="single" w:sz="4" w:space="0" w:color="auto"/>
            </w:tcBorders>
            <w:vAlign w:val="center"/>
          </w:tcPr>
          <w:p w14:paraId="6F90C6AF"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Chuyển vẽ, xử lý tiếp biên, đóng vùng các khoanh đất và cập nhật thông tin loại đất, đối tượng sử dụng đất, đối tượng được giao quản lý đất lên bản đồ kiểm kê đất đai dạng số từ kết quả điều tra thực địa theo chỉ tiêu kiểm kê chi tiết</w:t>
            </w:r>
          </w:p>
        </w:tc>
        <w:tc>
          <w:tcPr>
            <w:tcW w:w="861" w:type="pct"/>
            <w:tcBorders>
              <w:top w:val="nil"/>
              <w:left w:val="nil"/>
              <w:bottom w:val="single" w:sz="4" w:space="0" w:color="auto"/>
              <w:right w:val="single" w:sz="4" w:space="0" w:color="auto"/>
            </w:tcBorders>
            <w:vAlign w:val="center"/>
          </w:tcPr>
          <w:p w14:paraId="20231665"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c>
          <w:tcPr>
            <w:tcW w:w="860" w:type="pct"/>
            <w:tcBorders>
              <w:top w:val="nil"/>
              <w:left w:val="nil"/>
              <w:bottom w:val="single" w:sz="4" w:space="0" w:color="auto"/>
              <w:right w:val="single" w:sz="4" w:space="0" w:color="auto"/>
            </w:tcBorders>
            <w:vAlign w:val="center"/>
          </w:tcPr>
          <w:p w14:paraId="7D1EED0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c>
          <w:tcPr>
            <w:tcW w:w="857" w:type="pct"/>
            <w:tcBorders>
              <w:top w:val="nil"/>
              <w:left w:val="nil"/>
              <w:bottom w:val="single" w:sz="4" w:space="0" w:color="auto"/>
              <w:right w:val="single" w:sz="4" w:space="0" w:color="auto"/>
            </w:tcBorders>
            <w:vAlign w:val="center"/>
          </w:tcPr>
          <w:p w14:paraId="26789C5C"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r>
      <w:tr w:rsidR="009053ED" w:rsidRPr="00F37C4F" w14:paraId="354AAF65" w14:textId="77777777" w:rsidTr="00C547AF">
        <w:tc>
          <w:tcPr>
            <w:tcW w:w="507" w:type="pct"/>
            <w:tcBorders>
              <w:top w:val="nil"/>
              <w:left w:val="single" w:sz="4" w:space="0" w:color="auto"/>
              <w:bottom w:val="single" w:sz="4" w:space="0" w:color="auto"/>
              <w:right w:val="single" w:sz="4" w:space="0" w:color="auto"/>
            </w:tcBorders>
            <w:vAlign w:val="center"/>
          </w:tcPr>
          <w:p w14:paraId="07F7BB81"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4.3.1</w:t>
            </w:r>
          </w:p>
        </w:tc>
        <w:tc>
          <w:tcPr>
            <w:tcW w:w="1915" w:type="pct"/>
            <w:tcBorders>
              <w:top w:val="nil"/>
              <w:left w:val="nil"/>
              <w:bottom w:val="single" w:sz="4" w:space="0" w:color="auto"/>
              <w:right w:val="single" w:sz="4" w:space="0" w:color="auto"/>
            </w:tcBorders>
            <w:vAlign w:val="center"/>
          </w:tcPr>
          <w:p w14:paraId="45E0F53E"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bookmarkStart w:id="34" w:name="_Hlk214707481"/>
            <w:r w:rsidRPr="00F37C4F">
              <w:rPr>
                <w:rFonts w:ascii="Times New Roman" w:eastAsia="Times New Roman" w:hAnsi="Times New Roman" w:cs="Times New Roman"/>
                <w:sz w:val="28"/>
                <w:szCs w:val="28"/>
                <w:lang w:val="en-US" w:eastAsia="en-US" w:bidi="ar-SA"/>
              </w:rPr>
              <w:t>Chuyển vẽ, xử lý tiếp biên, đóng vùng các khoanh đất</w:t>
            </w:r>
            <w:bookmarkEnd w:id="34"/>
          </w:p>
        </w:tc>
        <w:tc>
          <w:tcPr>
            <w:tcW w:w="861" w:type="pct"/>
            <w:tcBorders>
              <w:top w:val="nil"/>
              <w:left w:val="nil"/>
              <w:bottom w:val="single" w:sz="4" w:space="0" w:color="auto"/>
              <w:right w:val="single" w:sz="4" w:space="0" w:color="auto"/>
            </w:tcBorders>
            <w:vAlign w:val="center"/>
          </w:tcPr>
          <w:p w14:paraId="622D19E6"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khoanh/xã</w:t>
            </w:r>
          </w:p>
        </w:tc>
        <w:tc>
          <w:tcPr>
            <w:tcW w:w="860" w:type="pct"/>
            <w:tcBorders>
              <w:top w:val="nil"/>
              <w:left w:val="nil"/>
              <w:bottom w:val="single" w:sz="4" w:space="0" w:color="auto"/>
              <w:right w:val="single" w:sz="4" w:space="0" w:color="auto"/>
            </w:tcBorders>
            <w:vAlign w:val="center"/>
          </w:tcPr>
          <w:p w14:paraId="7747663E"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1KS3</w:t>
            </w:r>
          </w:p>
        </w:tc>
        <w:tc>
          <w:tcPr>
            <w:tcW w:w="857" w:type="pct"/>
            <w:tcBorders>
              <w:top w:val="nil"/>
              <w:left w:val="nil"/>
              <w:bottom w:val="single" w:sz="4" w:space="0" w:color="auto"/>
              <w:right w:val="single" w:sz="4" w:space="0" w:color="auto"/>
            </w:tcBorders>
            <w:vAlign w:val="center"/>
          </w:tcPr>
          <w:p w14:paraId="092A42A0"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lang w:val="en-US"/>
              </w:rPr>
              <w:t>7,</w:t>
            </w:r>
            <w:r w:rsidRPr="00F37C4F">
              <w:rPr>
                <w:rFonts w:ascii="Times New Roman" w:hAnsi="Times New Roman" w:cs="Times New Roman"/>
                <w:sz w:val="28"/>
                <w:szCs w:val="28"/>
              </w:rPr>
              <w:t>50</w:t>
            </w:r>
          </w:p>
        </w:tc>
      </w:tr>
      <w:tr w:rsidR="009053ED" w:rsidRPr="00F37C4F" w14:paraId="53BA9659" w14:textId="77777777" w:rsidTr="00C547AF">
        <w:tc>
          <w:tcPr>
            <w:tcW w:w="507" w:type="pct"/>
            <w:tcBorders>
              <w:top w:val="nil"/>
              <w:left w:val="single" w:sz="4" w:space="0" w:color="auto"/>
              <w:bottom w:val="single" w:sz="4" w:space="0" w:color="auto"/>
              <w:right w:val="single" w:sz="4" w:space="0" w:color="auto"/>
            </w:tcBorders>
            <w:vAlign w:val="center"/>
          </w:tcPr>
          <w:p w14:paraId="0D37832C"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4.3.2</w:t>
            </w:r>
          </w:p>
        </w:tc>
        <w:tc>
          <w:tcPr>
            <w:tcW w:w="1915" w:type="pct"/>
            <w:tcBorders>
              <w:top w:val="nil"/>
              <w:left w:val="nil"/>
              <w:bottom w:val="single" w:sz="4" w:space="0" w:color="auto"/>
              <w:right w:val="single" w:sz="4" w:space="0" w:color="auto"/>
            </w:tcBorders>
            <w:vAlign w:val="center"/>
          </w:tcPr>
          <w:p w14:paraId="25AFDB6B"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bookmarkStart w:id="35" w:name="_Hlk214707461"/>
            <w:r w:rsidRPr="00F37C4F">
              <w:rPr>
                <w:rFonts w:ascii="Times New Roman" w:eastAsia="Times New Roman" w:hAnsi="Times New Roman" w:cs="Times New Roman"/>
                <w:sz w:val="28"/>
                <w:szCs w:val="28"/>
                <w:lang w:val="en-US" w:eastAsia="en-US" w:bidi="ar-SA"/>
              </w:rPr>
              <w:t>Cập nhật thông tin loại đất, đối tượng sử dụng đất, đối tượng được giao quản lý đất lên bản đồ kiểm kê đất đai dạng số từ kết quả điều tra thực địa theo chỉ tiêu kiểm kê chi tiết</w:t>
            </w:r>
            <w:bookmarkEnd w:id="35"/>
          </w:p>
        </w:tc>
        <w:tc>
          <w:tcPr>
            <w:tcW w:w="861" w:type="pct"/>
            <w:tcBorders>
              <w:top w:val="nil"/>
              <w:left w:val="nil"/>
              <w:bottom w:val="single" w:sz="4" w:space="0" w:color="auto"/>
              <w:right w:val="single" w:sz="4" w:space="0" w:color="auto"/>
            </w:tcBorders>
            <w:vAlign w:val="center"/>
          </w:tcPr>
          <w:p w14:paraId="668166B2"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Bộ/xã</w:t>
            </w:r>
          </w:p>
        </w:tc>
        <w:tc>
          <w:tcPr>
            <w:tcW w:w="860" w:type="pct"/>
            <w:tcBorders>
              <w:top w:val="nil"/>
              <w:left w:val="nil"/>
              <w:bottom w:val="single" w:sz="4" w:space="0" w:color="auto"/>
              <w:right w:val="single" w:sz="4" w:space="0" w:color="auto"/>
            </w:tcBorders>
            <w:vAlign w:val="center"/>
          </w:tcPr>
          <w:p w14:paraId="0D4D97CE"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1KTV6</w:t>
            </w:r>
          </w:p>
        </w:tc>
        <w:tc>
          <w:tcPr>
            <w:tcW w:w="857" w:type="pct"/>
            <w:tcBorders>
              <w:top w:val="nil"/>
              <w:left w:val="nil"/>
              <w:bottom w:val="single" w:sz="4" w:space="0" w:color="auto"/>
              <w:right w:val="single" w:sz="4" w:space="0" w:color="auto"/>
            </w:tcBorders>
            <w:vAlign w:val="center"/>
          </w:tcPr>
          <w:p w14:paraId="74C564D8"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lang w:val="en-US"/>
              </w:rPr>
              <w:t>5,40</w:t>
            </w:r>
          </w:p>
        </w:tc>
      </w:tr>
      <w:tr w:rsidR="009053ED" w:rsidRPr="00F37C4F" w14:paraId="7958C390" w14:textId="77777777" w:rsidTr="00C547AF">
        <w:tc>
          <w:tcPr>
            <w:tcW w:w="507" w:type="pct"/>
            <w:tcBorders>
              <w:top w:val="nil"/>
              <w:left w:val="single" w:sz="4" w:space="0" w:color="auto"/>
              <w:bottom w:val="single" w:sz="4" w:space="0" w:color="auto"/>
              <w:right w:val="single" w:sz="4" w:space="0" w:color="auto"/>
            </w:tcBorders>
            <w:vAlign w:val="center"/>
          </w:tcPr>
          <w:p w14:paraId="3826B31E"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lastRenderedPageBreak/>
              <w:t>4.3.</w:t>
            </w:r>
            <w:r w:rsidRPr="00F37C4F">
              <w:rPr>
                <w:rFonts w:ascii="Times New Roman" w:hAnsi="Times New Roman" w:cs="Times New Roman"/>
                <w:sz w:val="28"/>
                <w:szCs w:val="28"/>
                <w:lang w:val="en-US"/>
              </w:rPr>
              <w:t>3</w:t>
            </w:r>
          </w:p>
        </w:tc>
        <w:tc>
          <w:tcPr>
            <w:tcW w:w="1915" w:type="pct"/>
            <w:tcBorders>
              <w:top w:val="nil"/>
              <w:left w:val="nil"/>
              <w:bottom w:val="single" w:sz="4" w:space="0" w:color="auto"/>
              <w:right w:val="single" w:sz="4" w:space="0" w:color="auto"/>
            </w:tcBorders>
            <w:vAlign w:val="center"/>
          </w:tcPr>
          <w:p w14:paraId="3FB2571F"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bookmarkStart w:id="36" w:name="_Hlk214707472"/>
            <w:r w:rsidRPr="00F37C4F">
              <w:rPr>
                <w:rFonts w:ascii="Times New Roman" w:eastAsia="Times New Roman" w:hAnsi="Times New Roman" w:cs="Times New Roman"/>
                <w:sz w:val="28"/>
                <w:szCs w:val="28"/>
                <w:lang w:val="en-US" w:eastAsia="en-US" w:bidi="ar-SA"/>
              </w:rPr>
              <w:t xml:space="preserve">Chuyển vẽ, xử lý tiếp biên, đóng vùng các khoanh đất sau khi đã thực hiện theo quy định tại điểm b và điểm c khoản này để biên tập, lập bản đồ kiểm kê đất đai theo quy định tại </w:t>
            </w:r>
            <w:bookmarkStart w:id="37" w:name="dc_3"/>
            <w:r w:rsidRPr="00F37C4F">
              <w:rPr>
                <w:rFonts w:ascii="Times New Roman" w:eastAsia="Times New Roman" w:hAnsi="Times New Roman" w:cs="Times New Roman"/>
                <w:sz w:val="28"/>
                <w:szCs w:val="28"/>
                <w:lang w:val="en-US" w:eastAsia="en-US" w:bidi="ar-SA"/>
              </w:rPr>
              <w:t>Điều 20 Thông tư số 08/2024/TT-BTNMT</w:t>
            </w:r>
            <w:bookmarkEnd w:id="36"/>
            <w:bookmarkEnd w:id="37"/>
          </w:p>
        </w:tc>
        <w:tc>
          <w:tcPr>
            <w:tcW w:w="861" w:type="pct"/>
            <w:tcBorders>
              <w:top w:val="nil"/>
              <w:left w:val="nil"/>
              <w:bottom w:val="single" w:sz="4" w:space="0" w:color="auto"/>
              <w:right w:val="single" w:sz="4" w:space="0" w:color="auto"/>
            </w:tcBorders>
            <w:vAlign w:val="center"/>
          </w:tcPr>
          <w:p w14:paraId="37C51635"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Bộ/xã</w:t>
            </w:r>
          </w:p>
        </w:tc>
        <w:tc>
          <w:tcPr>
            <w:tcW w:w="860" w:type="pct"/>
            <w:tcBorders>
              <w:top w:val="nil"/>
              <w:left w:val="nil"/>
              <w:bottom w:val="single" w:sz="4" w:space="0" w:color="auto"/>
              <w:right w:val="single" w:sz="4" w:space="0" w:color="auto"/>
            </w:tcBorders>
            <w:vAlign w:val="center"/>
          </w:tcPr>
          <w:p w14:paraId="1EF1AFD8"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1KS3</w:t>
            </w:r>
          </w:p>
        </w:tc>
        <w:tc>
          <w:tcPr>
            <w:tcW w:w="857" w:type="pct"/>
            <w:tcBorders>
              <w:top w:val="nil"/>
              <w:left w:val="nil"/>
              <w:bottom w:val="single" w:sz="4" w:space="0" w:color="auto"/>
              <w:right w:val="single" w:sz="4" w:space="0" w:color="auto"/>
            </w:tcBorders>
            <w:vAlign w:val="center"/>
          </w:tcPr>
          <w:p w14:paraId="38F3BAF9"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lang w:val="en-US"/>
              </w:rPr>
              <w:t>8,64</w:t>
            </w:r>
          </w:p>
        </w:tc>
      </w:tr>
      <w:tr w:rsidR="009053ED" w:rsidRPr="00F37C4F" w14:paraId="2B74D205" w14:textId="77777777" w:rsidTr="00C547AF">
        <w:tc>
          <w:tcPr>
            <w:tcW w:w="507" w:type="pct"/>
            <w:tcBorders>
              <w:top w:val="nil"/>
              <w:left w:val="single" w:sz="4" w:space="0" w:color="auto"/>
              <w:bottom w:val="single" w:sz="4" w:space="0" w:color="auto"/>
              <w:right w:val="single" w:sz="4" w:space="0" w:color="auto"/>
            </w:tcBorders>
            <w:vAlign w:val="center"/>
          </w:tcPr>
          <w:p w14:paraId="5D5354BC"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4.4</w:t>
            </w:r>
          </w:p>
        </w:tc>
        <w:tc>
          <w:tcPr>
            <w:tcW w:w="1915" w:type="pct"/>
            <w:tcBorders>
              <w:top w:val="nil"/>
              <w:left w:val="nil"/>
              <w:bottom w:val="single" w:sz="4" w:space="0" w:color="auto"/>
              <w:right w:val="single" w:sz="4" w:space="0" w:color="auto"/>
            </w:tcBorders>
            <w:vAlign w:val="center"/>
          </w:tcPr>
          <w:p w14:paraId="60E6A003"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Lập Danh sách các khoanh đất thống kê, kiểm kê đất đai</w:t>
            </w:r>
          </w:p>
        </w:tc>
        <w:tc>
          <w:tcPr>
            <w:tcW w:w="861" w:type="pct"/>
            <w:tcBorders>
              <w:top w:val="nil"/>
              <w:left w:val="nil"/>
              <w:bottom w:val="single" w:sz="4" w:space="0" w:color="auto"/>
              <w:right w:val="single" w:sz="4" w:space="0" w:color="auto"/>
            </w:tcBorders>
            <w:vAlign w:val="center"/>
          </w:tcPr>
          <w:p w14:paraId="0A958CA1"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Bộ/xã</w:t>
            </w:r>
          </w:p>
        </w:tc>
        <w:tc>
          <w:tcPr>
            <w:tcW w:w="860" w:type="pct"/>
            <w:tcBorders>
              <w:top w:val="nil"/>
              <w:left w:val="nil"/>
              <w:bottom w:val="single" w:sz="4" w:space="0" w:color="auto"/>
              <w:right w:val="single" w:sz="4" w:space="0" w:color="auto"/>
            </w:tcBorders>
            <w:vAlign w:val="center"/>
          </w:tcPr>
          <w:p w14:paraId="2640A16E"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Nhóm 2 (1KTV6+1KS3)</w:t>
            </w:r>
          </w:p>
        </w:tc>
        <w:tc>
          <w:tcPr>
            <w:tcW w:w="857" w:type="pct"/>
            <w:tcBorders>
              <w:top w:val="nil"/>
              <w:left w:val="nil"/>
              <w:bottom w:val="single" w:sz="4" w:space="0" w:color="auto"/>
              <w:right w:val="single" w:sz="4" w:space="0" w:color="auto"/>
            </w:tcBorders>
            <w:vAlign w:val="center"/>
          </w:tcPr>
          <w:p w14:paraId="187DC17F"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lang w:val="en-US"/>
              </w:rPr>
              <w:t>2,16</w:t>
            </w:r>
          </w:p>
        </w:tc>
      </w:tr>
      <w:tr w:rsidR="009053ED" w:rsidRPr="00F37C4F" w14:paraId="30AAB223" w14:textId="77777777" w:rsidTr="00C547AF">
        <w:tc>
          <w:tcPr>
            <w:tcW w:w="507" w:type="pct"/>
            <w:tcBorders>
              <w:top w:val="nil"/>
              <w:left w:val="single" w:sz="4" w:space="0" w:color="auto"/>
              <w:bottom w:val="single" w:sz="4" w:space="0" w:color="auto"/>
              <w:right w:val="single" w:sz="4" w:space="0" w:color="auto"/>
            </w:tcBorders>
            <w:vAlign w:val="center"/>
          </w:tcPr>
          <w:p w14:paraId="3BA9DC17"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5</w:t>
            </w:r>
          </w:p>
        </w:tc>
        <w:tc>
          <w:tcPr>
            <w:tcW w:w="1915" w:type="pct"/>
            <w:tcBorders>
              <w:top w:val="nil"/>
              <w:left w:val="nil"/>
              <w:bottom w:val="single" w:sz="4" w:space="0" w:color="auto"/>
              <w:right w:val="single" w:sz="4" w:space="0" w:color="auto"/>
            </w:tcBorders>
            <w:vAlign w:val="center"/>
          </w:tcPr>
          <w:p w14:paraId="7E6D22C3"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Xử lý, tổng hợp số liệu kiểm kê đất đai của cấp xã, lập các biểu quy định</w:t>
            </w:r>
          </w:p>
        </w:tc>
        <w:tc>
          <w:tcPr>
            <w:tcW w:w="861" w:type="pct"/>
            <w:tcBorders>
              <w:top w:val="nil"/>
              <w:left w:val="nil"/>
              <w:bottom w:val="single" w:sz="4" w:space="0" w:color="auto"/>
              <w:right w:val="single" w:sz="4" w:space="0" w:color="auto"/>
            </w:tcBorders>
            <w:vAlign w:val="center"/>
          </w:tcPr>
          <w:p w14:paraId="3BDB8CD3"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Bộ/xã</w:t>
            </w:r>
          </w:p>
        </w:tc>
        <w:tc>
          <w:tcPr>
            <w:tcW w:w="860" w:type="pct"/>
            <w:tcBorders>
              <w:top w:val="nil"/>
              <w:left w:val="nil"/>
              <w:bottom w:val="single" w:sz="4" w:space="0" w:color="auto"/>
              <w:right w:val="single" w:sz="4" w:space="0" w:color="auto"/>
            </w:tcBorders>
            <w:vAlign w:val="center"/>
          </w:tcPr>
          <w:p w14:paraId="70B64966"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 xml:space="preserve">Nhóm 2 </w:t>
            </w:r>
            <w:r w:rsidRPr="00F37C4F">
              <w:rPr>
                <w:rFonts w:ascii="Times New Roman" w:eastAsia="Times New Roman" w:hAnsi="Times New Roman" w:cs="Times New Roman"/>
                <w:sz w:val="28"/>
                <w:szCs w:val="28"/>
                <w:lang w:val="en-US" w:eastAsia="en-US" w:bidi="ar-SA"/>
              </w:rPr>
              <w:br/>
              <w:t>(1KTV4+ 1KTV6)</w:t>
            </w:r>
          </w:p>
        </w:tc>
        <w:tc>
          <w:tcPr>
            <w:tcW w:w="857" w:type="pct"/>
            <w:tcBorders>
              <w:top w:val="nil"/>
              <w:left w:val="nil"/>
              <w:bottom w:val="single" w:sz="4" w:space="0" w:color="auto"/>
              <w:right w:val="single" w:sz="4" w:space="0" w:color="auto"/>
            </w:tcBorders>
            <w:vAlign w:val="center"/>
          </w:tcPr>
          <w:p w14:paraId="1C2ACA97"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6,48</w:t>
            </w:r>
          </w:p>
        </w:tc>
      </w:tr>
      <w:tr w:rsidR="009053ED" w:rsidRPr="00F37C4F" w14:paraId="2A42DDE6" w14:textId="77777777" w:rsidTr="00C547AF">
        <w:tc>
          <w:tcPr>
            <w:tcW w:w="507" w:type="pct"/>
            <w:tcBorders>
              <w:top w:val="nil"/>
              <w:left w:val="single" w:sz="4" w:space="0" w:color="auto"/>
              <w:bottom w:val="single" w:sz="4" w:space="0" w:color="auto"/>
              <w:right w:val="nil"/>
            </w:tcBorders>
            <w:vAlign w:val="center"/>
          </w:tcPr>
          <w:p w14:paraId="1F80B3CC"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6</w:t>
            </w:r>
          </w:p>
        </w:tc>
        <w:tc>
          <w:tcPr>
            <w:tcW w:w="1915" w:type="pct"/>
            <w:tcBorders>
              <w:top w:val="nil"/>
              <w:left w:val="single" w:sz="4" w:space="0" w:color="auto"/>
              <w:bottom w:val="single" w:sz="4" w:space="0" w:color="auto"/>
              <w:right w:val="single" w:sz="4" w:space="0" w:color="auto"/>
            </w:tcBorders>
            <w:vAlign w:val="center"/>
          </w:tcPr>
          <w:p w14:paraId="277E4CBD" w14:textId="77777777" w:rsidR="00F37C4F" w:rsidRPr="00F37C4F" w:rsidRDefault="00F37C4F" w:rsidP="00F37C4F">
            <w:pPr>
              <w:widowControl/>
              <w:spacing w:before="120"/>
              <w:rPr>
                <w:rFonts w:ascii="Times New Roman" w:eastAsia="Times New Roman" w:hAnsi="Times New Roman" w:cs="Times New Roman"/>
                <w:sz w:val="28"/>
                <w:szCs w:val="28"/>
                <w:lang w:eastAsia="en-US" w:bidi="ar-SA"/>
              </w:rPr>
            </w:pPr>
            <w:r w:rsidRPr="00F37C4F">
              <w:rPr>
                <w:rFonts w:ascii="Times New Roman" w:eastAsia="Times New Roman" w:hAnsi="Times New Roman" w:cs="Times New Roman"/>
                <w:sz w:val="28"/>
                <w:szCs w:val="28"/>
                <w:lang w:val="en-US" w:eastAsia="en-US" w:bidi="ar-SA"/>
              </w:rPr>
              <w:t>Xây dựng báo cáo thuyết minh HTSDĐ</w:t>
            </w:r>
          </w:p>
        </w:tc>
        <w:tc>
          <w:tcPr>
            <w:tcW w:w="861" w:type="pct"/>
            <w:tcBorders>
              <w:top w:val="nil"/>
              <w:left w:val="nil"/>
              <w:bottom w:val="single" w:sz="4" w:space="0" w:color="auto"/>
              <w:right w:val="single" w:sz="4" w:space="0" w:color="auto"/>
            </w:tcBorders>
            <w:vAlign w:val="center"/>
          </w:tcPr>
          <w:p w14:paraId="3352A7E8"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c>
          <w:tcPr>
            <w:tcW w:w="860" w:type="pct"/>
            <w:tcBorders>
              <w:top w:val="nil"/>
              <w:left w:val="nil"/>
              <w:bottom w:val="single" w:sz="4" w:space="0" w:color="auto"/>
              <w:right w:val="single" w:sz="4" w:space="0" w:color="auto"/>
            </w:tcBorders>
            <w:vAlign w:val="center"/>
          </w:tcPr>
          <w:p w14:paraId="0500406F"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p>
        </w:tc>
        <w:tc>
          <w:tcPr>
            <w:tcW w:w="857" w:type="pct"/>
            <w:tcBorders>
              <w:top w:val="nil"/>
              <w:left w:val="nil"/>
              <w:bottom w:val="single" w:sz="4" w:space="0" w:color="auto"/>
              <w:right w:val="single" w:sz="4" w:space="0" w:color="auto"/>
            </w:tcBorders>
            <w:vAlign w:val="center"/>
          </w:tcPr>
          <w:p w14:paraId="75B48AEF"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p>
        </w:tc>
      </w:tr>
      <w:tr w:rsidR="009053ED" w:rsidRPr="00F37C4F" w14:paraId="2A46752C" w14:textId="77777777" w:rsidTr="00C547AF">
        <w:tc>
          <w:tcPr>
            <w:tcW w:w="507" w:type="pct"/>
            <w:tcBorders>
              <w:top w:val="nil"/>
              <w:left w:val="single" w:sz="4" w:space="0" w:color="auto"/>
              <w:bottom w:val="single" w:sz="4" w:space="0" w:color="auto"/>
              <w:right w:val="nil"/>
            </w:tcBorders>
            <w:vAlign w:val="center"/>
          </w:tcPr>
          <w:p w14:paraId="624789C2"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bookmarkStart w:id="38" w:name="_Hlk214707557"/>
            <w:r w:rsidRPr="00F37C4F">
              <w:rPr>
                <w:rFonts w:ascii="Times New Roman" w:eastAsia="Times New Roman" w:hAnsi="Times New Roman" w:cs="Times New Roman"/>
                <w:sz w:val="28"/>
                <w:szCs w:val="28"/>
                <w:lang w:val="en-US" w:eastAsia="en-US" w:bidi="ar-SA"/>
              </w:rPr>
              <w:t>6.1</w:t>
            </w:r>
          </w:p>
        </w:tc>
        <w:tc>
          <w:tcPr>
            <w:tcW w:w="1915" w:type="pct"/>
            <w:tcBorders>
              <w:top w:val="nil"/>
              <w:left w:val="single" w:sz="4" w:space="0" w:color="auto"/>
              <w:bottom w:val="single" w:sz="4" w:space="0" w:color="auto"/>
              <w:right w:val="single" w:sz="4" w:space="0" w:color="auto"/>
            </w:tcBorders>
            <w:vAlign w:val="center"/>
          </w:tcPr>
          <w:p w14:paraId="6D7CC312"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Khái quát về tình hình quản lý đất đai của địa phương</w:t>
            </w:r>
          </w:p>
        </w:tc>
        <w:tc>
          <w:tcPr>
            <w:tcW w:w="861" w:type="pct"/>
            <w:tcBorders>
              <w:top w:val="nil"/>
              <w:left w:val="nil"/>
              <w:bottom w:val="single" w:sz="4" w:space="0" w:color="auto"/>
              <w:right w:val="single" w:sz="4" w:space="0" w:color="auto"/>
            </w:tcBorders>
            <w:vAlign w:val="center"/>
          </w:tcPr>
          <w:p w14:paraId="66548372"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Bộ/xã</w:t>
            </w:r>
          </w:p>
        </w:tc>
        <w:tc>
          <w:tcPr>
            <w:tcW w:w="860" w:type="pct"/>
            <w:tcBorders>
              <w:top w:val="nil"/>
              <w:left w:val="nil"/>
              <w:bottom w:val="single" w:sz="4" w:space="0" w:color="auto"/>
              <w:right w:val="single" w:sz="4" w:space="0" w:color="auto"/>
            </w:tcBorders>
            <w:vAlign w:val="center"/>
          </w:tcPr>
          <w:p w14:paraId="53439AA2"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 KTV6</w:t>
            </w:r>
          </w:p>
        </w:tc>
        <w:tc>
          <w:tcPr>
            <w:tcW w:w="857" w:type="pct"/>
            <w:tcBorders>
              <w:top w:val="nil"/>
              <w:left w:val="nil"/>
              <w:bottom w:val="single" w:sz="4" w:space="0" w:color="auto"/>
              <w:right w:val="single" w:sz="4" w:space="0" w:color="auto"/>
            </w:tcBorders>
            <w:vAlign w:val="center"/>
          </w:tcPr>
          <w:p w14:paraId="63901A1B"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3,24</w:t>
            </w:r>
          </w:p>
        </w:tc>
      </w:tr>
      <w:tr w:rsidR="009053ED" w:rsidRPr="00F37C4F" w14:paraId="36628497" w14:textId="77777777" w:rsidTr="00C547AF">
        <w:tc>
          <w:tcPr>
            <w:tcW w:w="507" w:type="pct"/>
            <w:tcBorders>
              <w:top w:val="nil"/>
              <w:left w:val="single" w:sz="4" w:space="0" w:color="auto"/>
              <w:bottom w:val="single" w:sz="4" w:space="0" w:color="auto"/>
              <w:right w:val="nil"/>
            </w:tcBorders>
            <w:vAlign w:val="center"/>
          </w:tcPr>
          <w:p w14:paraId="6C09DA05"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6.2</w:t>
            </w:r>
          </w:p>
        </w:tc>
        <w:tc>
          <w:tcPr>
            <w:tcW w:w="1915" w:type="pct"/>
            <w:tcBorders>
              <w:top w:val="nil"/>
              <w:left w:val="single" w:sz="4" w:space="0" w:color="auto"/>
              <w:bottom w:val="single" w:sz="4" w:space="0" w:color="auto"/>
              <w:right w:val="single" w:sz="4" w:space="0" w:color="auto"/>
            </w:tcBorders>
            <w:vAlign w:val="center"/>
          </w:tcPr>
          <w:p w14:paraId="50FDE521"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HTSDĐ theo từng loại đất trong các nhóm đất (nhóm đất nông nghiệp, nhóm đất phi nông nghiệp và nhóm đất chưa sử dụng)</w:t>
            </w:r>
          </w:p>
        </w:tc>
        <w:tc>
          <w:tcPr>
            <w:tcW w:w="861" w:type="pct"/>
            <w:tcBorders>
              <w:top w:val="nil"/>
              <w:left w:val="nil"/>
              <w:bottom w:val="single" w:sz="4" w:space="0" w:color="auto"/>
              <w:right w:val="single" w:sz="4" w:space="0" w:color="auto"/>
            </w:tcBorders>
            <w:vAlign w:val="center"/>
          </w:tcPr>
          <w:p w14:paraId="374C11CF"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Bộ/xã</w:t>
            </w:r>
          </w:p>
        </w:tc>
        <w:tc>
          <w:tcPr>
            <w:tcW w:w="860" w:type="pct"/>
            <w:tcBorders>
              <w:top w:val="nil"/>
              <w:left w:val="nil"/>
              <w:bottom w:val="single" w:sz="4" w:space="0" w:color="auto"/>
              <w:right w:val="single" w:sz="4" w:space="0" w:color="auto"/>
            </w:tcBorders>
            <w:vAlign w:val="center"/>
          </w:tcPr>
          <w:p w14:paraId="7C53FE79"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 KTV6</w:t>
            </w:r>
          </w:p>
        </w:tc>
        <w:tc>
          <w:tcPr>
            <w:tcW w:w="857" w:type="pct"/>
            <w:tcBorders>
              <w:top w:val="nil"/>
              <w:left w:val="nil"/>
              <w:bottom w:val="single" w:sz="4" w:space="0" w:color="auto"/>
              <w:right w:val="single" w:sz="4" w:space="0" w:color="auto"/>
            </w:tcBorders>
            <w:vAlign w:val="center"/>
          </w:tcPr>
          <w:p w14:paraId="3D5664B7"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3,24</w:t>
            </w:r>
          </w:p>
        </w:tc>
      </w:tr>
      <w:tr w:rsidR="009053ED" w:rsidRPr="00F37C4F" w14:paraId="333B5DAA" w14:textId="77777777" w:rsidTr="00C547AF">
        <w:tc>
          <w:tcPr>
            <w:tcW w:w="507" w:type="pct"/>
            <w:tcBorders>
              <w:top w:val="nil"/>
              <w:left w:val="single" w:sz="4" w:space="0" w:color="auto"/>
              <w:bottom w:val="single" w:sz="4" w:space="0" w:color="auto"/>
              <w:right w:val="nil"/>
            </w:tcBorders>
            <w:vAlign w:val="center"/>
          </w:tcPr>
          <w:p w14:paraId="7C8572F6"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6.3</w:t>
            </w:r>
          </w:p>
        </w:tc>
        <w:tc>
          <w:tcPr>
            <w:tcW w:w="1915" w:type="pct"/>
            <w:tcBorders>
              <w:top w:val="nil"/>
              <w:left w:val="single" w:sz="4" w:space="0" w:color="auto"/>
              <w:bottom w:val="single" w:sz="4" w:space="0" w:color="auto"/>
              <w:right w:val="single" w:sz="4" w:space="0" w:color="auto"/>
            </w:tcBorders>
            <w:vAlign w:val="center"/>
          </w:tcPr>
          <w:p w14:paraId="26984CF7"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HTSDĐ theo đối tượng sử dụng đất và đối tượng được giao quản lý đất</w:t>
            </w:r>
          </w:p>
        </w:tc>
        <w:tc>
          <w:tcPr>
            <w:tcW w:w="861" w:type="pct"/>
            <w:tcBorders>
              <w:top w:val="nil"/>
              <w:left w:val="nil"/>
              <w:bottom w:val="single" w:sz="4" w:space="0" w:color="auto"/>
              <w:right w:val="single" w:sz="4" w:space="0" w:color="auto"/>
            </w:tcBorders>
            <w:vAlign w:val="center"/>
          </w:tcPr>
          <w:p w14:paraId="3BCD747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Bộ/xã</w:t>
            </w:r>
          </w:p>
        </w:tc>
        <w:tc>
          <w:tcPr>
            <w:tcW w:w="860" w:type="pct"/>
            <w:tcBorders>
              <w:top w:val="nil"/>
              <w:left w:val="nil"/>
              <w:bottom w:val="single" w:sz="4" w:space="0" w:color="auto"/>
              <w:right w:val="single" w:sz="4" w:space="0" w:color="auto"/>
            </w:tcBorders>
            <w:vAlign w:val="center"/>
          </w:tcPr>
          <w:p w14:paraId="53FA3081"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 KTV6</w:t>
            </w:r>
          </w:p>
        </w:tc>
        <w:tc>
          <w:tcPr>
            <w:tcW w:w="857" w:type="pct"/>
            <w:tcBorders>
              <w:top w:val="nil"/>
              <w:left w:val="nil"/>
              <w:bottom w:val="single" w:sz="4" w:space="0" w:color="auto"/>
              <w:right w:val="single" w:sz="4" w:space="0" w:color="auto"/>
            </w:tcBorders>
            <w:vAlign w:val="center"/>
          </w:tcPr>
          <w:p w14:paraId="4023A9F1"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3,24</w:t>
            </w:r>
          </w:p>
        </w:tc>
      </w:tr>
      <w:tr w:rsidR="009053ED" w:rsidRPr="00F37C4F" w14:paraId="440510A3" w14:textId="77777777" w:rsidTr="00C547AF">
        <w:tc>
          <w:tcPr>
            <w:tcW w:w="507" w:type="pct"/>
            <w:tcBorders>
              <w:top w:val="nil"/>
              <w:left w:val="single" w:sz="4" w:space="0" w:color="auto"/>
              <w:bottom w:val="single" w:sz="4" w:space="0" w:color="auto"/>
              <w:right w:val="nil"/>
            </w:tcBorders>
            <w:vAlign w:val="center"/>
          </w:tcPr>
          <w:p w14:paraId="078517CE"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6.4</w:t>
            </w:r>
          </w:p>
        </w:tc>
        <w:tc>
          <w:tcPr>
            <w:tcW w:w="1915" w:type="pct"/>
            <w:tcBorders>
              <w:top w:val="nil"/>
              <w:left w:val="single" w:sz="4" w:space="0" w:color="auto"/>
              <w:bottom w:val="single" w:sz="4" w:space="0" w:color="auto"/>
              <w:right w:val="single" w:sz="4" w:space="0" w:color="auto"/>
            </w:tcBorders>
            <w:vAlign w:val="center"/>
          </w:tcPr>
          <w:p w14:paraId="17EEF389" w14:textId="77777777" w:rsidR="00F37C4F" w:rsidRPr="00F37C4F" w:rsidRDefault="00F37C4F" w:rsidP="00F37C4F">
            <w:pPr>
              <w:widowControl/>
              <w:spacing w:before="120"/>
              <w:rPr>
                <w:rFonts w:ascii="Times New Roman" w:hAnsi="Times New Roman" w:cs="Times New Roman"/>
                <w:sz w:val="28"/>
                <w:szCs w:val="28"/>
                <w:lang w:val="en-US"/>
              </w:rPr>
            </w:pPr>
            <w:r w:rsidRPr="00F37C4F">
              <w:rPr>
                <w:rFonts w:ascii="Times New Roman" w:hAnsi="Times New Roman" w:cs="Times New Roman"/>
                <w:sz w:val="28"/>
                <w:szCs w:val="28"/>
              </w:rPr>
              <w:t>So sánh, phân tích, đánh giá HTSDĐ của kỳ kiểm kê đất đai với kỳ kiểm kê đất đai liền trước, đề xuất, kiến nghị biện pháp nâng cao hiệu quả quản lý, sử dụng đất.</w:t>
            </w:r>
          </w:p>
        </w:tc>
        <w:tc>
          <w:tcPr>
            <w:tcW w:w="861" w:type="pct"/>
            <w:tcBorders>
              <w:top w:val="nil"/>
              <w:left w:val="nil"/>
              <w:bottom w:val="single" w:sz="4" w:space="0" w:color="auto"/>
              <w:right w:val="single" w:sz="4" w:space="0" w:color="auto"/>
            </w:tcBorders>
            <w:vAlign w:val="center"/>
          </w:tcPr>
          <w:p w14:paraId="45017D00"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Bộ/xã</w:t>
            </w:r>
          </w:p>
        </w:tc>
        <w:tc>
          <w:tcPr>
            <w:tcW w:w="860" w:type="pct"/>
            <w:tcBorders>
              <w:top w:val="nil"/>
              <w:left w:val="nil"/>
              <w:bottom w:val="single" w:sz="4" w:space="0" w:color="auto"/>
              <w:right w:val="single" w:sz="4" w:space="0" w:color="auto"/>
            </w:tcBorders>
            <w:vAlign w:val="center"/>
          </w:tcPr>
          <w:p w14:paraId="6525459C"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 KTV6</w:t>
            </w:r>
          </w:p>
        </w:tc>
        <w:tc>
          <w:tcPr>
            <w:tcW w:w="857" w:type="pct"/>
            <w:tcBorders>
              <w:top w:val="nil"/>
              <w:left w:val="nil"/>
              <w:bottom w:val="single" w:sz="4" w:space="0" w:color="auto"/>
              <w:right w:val="single" w:sz="4" w:space="0" w:color="auto"/>
            </w:tcBorders>
            <w:vAlign w:val="center"/>
          </w:tcPr>
          <w:p w14:paraId="61EC5EFE"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3,24</w:t>
            </w:r>
          </w:p>
        </w:tc>
      </w:tr>
      <w:tr w:rsidR="009053ED" w:rsidRPr="00F37C4F" w14:paraId="460B6C29" w14:textId="77777777" w:rsidTr="00C547AF">
        <w:tc>
          <w:tcPr>
            <w:tcW w:w="507" w:type="pct"/>
            <w:tcBorders>
              <w:top w:val="nil"/>
              <w:left w:val="single" w:sz="4" w:space="0" w:color="auto"/>
              <w:bottom w:val="single" w:sz="4" w:space="0" w:color="auto"/>
              <w:right w:val="nil"/>
            </w:tcBorders>
            <w:vAlign w:val="center"/>
          </w:tcPr>
          <w:p w14:paraId="115C194E"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6.5</w:t>
            </w:r>
          </w:p>
        </w:tc>
        <w:tc>
          <w:tcPr>
            <w:tcW w:w="1915" w:type="pct"/>
            <w:tcBorders>
              <w:top w:val="nil"/>
              <w:left w:val="single" w:sz="4" w:space="0" w:color="auto"/>
              <w:bottom w:val="single" w:sz="4" w:space="0" w:color="auto"/>
              <w:right w:val="single" w:sz="4" w:space="0" w:color="auto"/>
            </w:tcBorders>
            <w:vAlign w:val="center"/>
          </w:tcPr>
          <w:p w14:paraId="154381E2"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Xây dựng báo cáo thuyết minh, đánh giá HTSDĐ</w:t>
            </w:r>
          </w:p>
        </w:tc>
        <w:tc>
          <w:tcPr>
            <w:tcW w:w="861" w:type="pct"/>
            <w:tcBorders>
              <w:top w:val="nil"/>
              <w:left w:val="nil"/>
              <w:bottom w:val="single" w:sz="4" w:space="0" w:color="auto"/>
              <w:right w:val="single" w:sz="4" w:space="0" w:color="auto"/>
            </w:tcBorders>
            <w:vAlign w:val="center"/>
          </w:tcPr>
          <w:p w14:paraId="59DA6596"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Bộ/xã</w:t>
            </w:r>
          </w:p>
        </w:tc>
        <w:tc>
          <w:tcPr>
            <w:tcW w:w="860" w:type="pct"/>
            <w:tcBorders>
              <w:top w:val="nil"/>
              <w:left w:val="nil"/>
              <w:bottom w:val="single" w:sz="4" w:space="0" w:color="auto"/>
              <w:right w:val="single" w:sz="4" w:space="0" w:color="auto"/>
            </w:tcBorders>
            <w:vAlign w:val="center"/>
          </w:tcPr>
          <w:p w14:paraId="2A7804F5"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 KTV6</w:t>
            </w:r>
          </w:p>
        </w:tc>
        <w:tc>
          <w:tcPr>
            <w:tcW w:w="857" w:type="pct"/>
            <w:tcBorders>
              <w:top w:val="nil"/>
              <w:left w:val="nil"/>
              <w:bottom w:val="single" w:sz="4" w:space="0" w:color="auto"/>
              <w:right w:val="single" w:sz="4" w:space="0" w:color="auto"/>
            </w:tcBorders>
            <w:vAlign w:val="center"/>
          </w:tcPr>
          <w:p w14:paraId="59630032"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4,32</w:t>
            </w:r>
          </w:p>
        </w:tc>
      </w:tr>
      <w:bookmarkEnd w:id="38"/>
      <w:tr w:rsidR="009053ED" w:rsidRPr="00F37C4F" w14:paraId="13C259F8" w14:textId="77777777" w:rsidTr="00C547AF">
        <w:tc>
          <w:tcPr>
            <w:tcW w:w="507" w:type="pct"/>
            <w:tcBorders>
              <w:top w:val="single" w:sz="4" w:space="0" w:color="auto"/>
              <w:left w:val="single" w:sz="4" w:space="0" w:color="auto"/>
              <w:bottom w:val="single" w:sz="4" w:space="0" w:color="auto"/>
              <w:right w:val="nil"/>
            </w:tcBorders>
            <w:vAlign w:val="center"/>
          </w:tcPr>
          <w:p w14:paraId="3F412D3F"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7</w:t>
            </w:r>
          </w:p>
        </w:tc>
        <w:tc>
          <w:tcPr>
            <w:tcW w:w="1915" w:type="pct"/>
            <w:tcBorders>
              <w:top w:val="single" w:sz="4" w:space="0" w:color="auto"/>
              <w:left w:val="single" w:sz="4" w:space="0" w:color="auto"/>
              <w:bottom w:val="single" w:sz="4" w:space="0" w:color="auto"/>
              <w:right w:val="single" w:sz="4" w:space="0" w:color="auto"/>
            </w:tcBorders>
            <w:vAlign w:val="center"/>
          </w:tcPr>
          <w:p w14:paraId="4271A73F"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bookmarkStart w:id="39" w:name="_Hlk214707647"/>
            <w:r w:rsidRPr="00F37C4F">
              <w:rPr>
                <w:rFonts w:ascii="Times New Roman" w:eastAsia="Times New Roman" w:hAnsi="Times New Roman" w:cs="Times New Roman"/>
                <w:sz w:val="28"/>
                <w:szCs w:val="28"/>
                <w:lang w:val="en-US" w:eastAsia="en-US" w:bidi="ar-SA"/>
              </w:rPr>
              <w:t>Xây dựng báo cáo kết quả kiểm kê đất đai cấp xã</w:t>
            </w:r>
            <w:bookmarkEnd w:id="39"/>
          </w:p>
        </w:tc>
        <w:tc>
          <w:tcPr>
            <w:tcW w:w="861" w:type="pct"/>
            <w:tcBorders>
              <w:top w:val="single" w:sz="4" w:space="0" w:color="auto"/>
              <w:left w:val="nil"/>
              <w:bottom w:val="single" w:sz="4" w:space="0" w:color="auto"/>
              <w:right w:val="single" w:sz="4" w:space="0" w:color="auto"/>
            </w:tcBorders>
            <w:vAlign w:val="center"/>
          </w:tcPr>
          <w:p w14:paraId="1D2A022B"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Bộ/xã</w:t>
            </w:r>
          </w:p>
        </w:tc>
        <w:tc>
          <w:tcPr>
            <w:tcW w:w="860" w:type="pct"/>
            <w:tcBorders>
              <w:top w:val="single" w:sz="4" w:space="0" w:color="auto"/>
              <w:left w:val="nil"/>
              <w:bottom w:val="single" w:sz="4" w:space="0" w:color="auto"/>
              <w:right w:val="single" w:sz="4" w:space="0" w:color="auto"/>
            </w:tcBorders>
            <w:vAlign w:val="center"/>
          </w:tcPr>
          <w:p w14:paraId="6FA1DCC5"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 xml:space="preserve">Nhóm 2 </w:t>
            </w:r>
            <w:r w:rsidRPr="00F37C4F">
              <w:rPr>
                <w:rFonts w:ascii="Times New Roman" w:eastAsia="Times New Roman" w:hAnsi="Times New Roman" w:cs="Times New Roman"/>
                <w:sz w:val="28"/>
                <w:szCs w:val="28"/>
                <w:lang w:val="en-US" w:eastAsia="en-US" w:bidi="ar-SA"/>
              </w:rPr>
              <w:br/>
              <w:t>(1KTV4+ 1KS3)</w:t>
            </w:r>
          </w:p>
        </w:tc>
        <w:tc>
          <w:tcPr>
            <w:tcW w:w="857" w:type="pct"/>
            <w:tcBorders>
              <w:top w:val="single" w:sz="4" w:space="0" w:color="auto"/>
              <w:left w:val="nil"/>
              <w:bottom w:val="single" w:sz="4" w:space="0" w:color="auto"/>
              <w:right w:val="single" w:sz="4" w:space="0" w:color="auto"/>
            </w:tcBorders>
            <w:vAlign w:val="center"/>
          </w:tcPr>
          <w:p w14:paraId="2F9F77C4"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6,48</w:t>
            </w:r>
          </w:p>
        </w:tc>
      </w:tr>
      <w:tr w:rsidR="009053ED" w:rsidRPr="00F37C4F" w14:paraId="559B1791" w14:textId="77777777" w:rsidTr="00C547AF">
        <w:tc>
          <w:tcPr>
            <w:tcW w:w="507" w:type="pct"/>
            <w:tcBorders>
              <w:top w:val="single" w:sz="4" w:space="0" w:color="auto"/>
              <w:left w:val="single" w:sz="4" w:space="0" w:color="auto"/>
              <w:bottom w:val="single" w:sz="4" w:space="0" w:color="auto"/>
              <w:right w:val="nil"/>
            </w:tcBorders>
            <w:vAlign w:val="center"/>
          </w:tcPr>
          <w:p w14:paraId="220248AD"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lastRenderedPageBreak/>
              <w:t>8</w:t>
            </w:r>
          </w:p>
        </w:tc>
        <w:tc>
          <w:tcPr>
            <w:tcW w:w="1915" w:type="pct"/>
            <w:tcBorders>
              <w:top w:val="single" w:sz="4" w:space="0" w:color="auto"/>
              <w:left w:val="single" w:sz="4" w:space="0" w:color="auto"/>
              <w:bottom w:val="single" w:sz="4" w:space="0" w:color="auto"/>
              <w:right w:val="single" w:sz="4" w:space="0" w:color="auto"/>
            </w:tcBorders>
            <w:vAlign w:val="center"/>
          </w:tcPr>
          <w:p w14:paraId="4CAAD68F"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bookmarkStart w:id="40" w:name="_Hlk214707676"/>
            <w:r w:rsidRPr="00F37C4F">
              <w:rPr>
                <w:rFonts w:ascii="Times New Roman" w:hAnsi="Times New Roman" w:cs="Times New Roman"/>
                <w:sz w:val="28"/>
                <w:szCs w:val="28"/>
              </w:rPr>
              <w:t>Hoàn thiện, phê duyệt kết quả kiểm kê đất đai của cấp xã</w:t>
            </w:r>
            <w:r w:rsidRPr="00F37C4F">
              <w:rPr>
                <w:rFonts w:ascii="Times New Roman" w:hAnsi="Times New Roman" w:cs="Times New Roman"/>
                <w:sz w:val="28"/>
                <w:szCs w:val="28"/>
                <w:lang w:val="en-US"/>
              </w:rPr>
              <w:t xml:space="preserve">. </w:t>
            </w:r>
            <w:r w:rsidRPr="00F37C4F">
              <w:rPr>
                <w:rFonts w:ascii="Times New Roman" w:hAnsi="Times New Roman" w:cs="Times New Roman"/>
                <w:sz w:val="28"/>
                <w:szCs w:val="28"/>
              </w:rPr>
              <w:t>In sao và giao nộp kết quả kiểm kê đất đai theo quy định</w:t>
            </w:r>
            <w:bookmarkEnd w:id="40"/>
          </w:p>
        </w:tc>
        <w:tc>
          <w:tcPr>
            <w:tcW w:w="861" w:type="pct"/>
            <w:tcBorders>
              <w:top w:val="single" w:sz="4" w:space="0" w:color="auto"/>
              <w:left w:val="nil"/>
              <w:bottom w:val="single" w:sz="4" w:space="0" w:color="auto"/>
              <w:right w:val="single" w:sz="4" w:space="0" w:color="auto"/>
            </w:tcBorders>
            <w:vAlign w:val="center"/>
          </w:tcPr>
          <w:p w14:paraId="50F61140"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Bộ/xã</w:t>
            </w:r>
          </w:p>
        </w:tc>
        <w:tc>
          <w:tcPr>
            <w:tcW w:w="860" w:type="pct"/>
            <w:tcBorders>
              <w:top w:val="single" w:sz="4" w:space="0" w:color="auto"/>
              <w:left w:val="nil"/>
              <w:bottom w:val="single" w:sz="4" w:space="0" w:color="auto"/>
              <w:right w:val="single" w:sz="4" w:space="0" w:color="auto"/>
            </w:tcBorders>
            <w:vAlign w:val="center"/>
          </w:tcPr>
          <w:p w14:paraId="0B00B445"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1KTV4</w:t>
            </w:r>
          </w:p>
        </w:tc>
        <w:tc>
          <w:tcPr>
            <w:tcW w:w="857" w:type="pct"/>
            <w:tcBorders>
              <w:top w:val="single" w:sz="4" w:space="0" w:color="auto"/>
              <w:left w:val="nil"/>
              <w:bottom w:val="single" w:sz="4" w:space="0" w:color="auto"/>
              <w:right w:val="single" w:sz="4" w:space="0" w:color="auto"/>
            </w:tcBorders>
            <w:vAlign w:val="center"/>
          </w:tcPr>
          <w:p w14:paraId="351083BF"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lang w:val="en-US"/>
              </w:rPr>
              <w:t>3,24</w:t>
            </w:r>
          </w:p>
        </w:tc>
      </w:tr>
    </w:tbl>
    <w:p w14:paraId="39E40612" w14:textId="77777777" w:rsidR="00F37C4F" w:rsidRPr="00F37C4F" w:rsidRDefault="00F37C4F" w:rsidP="00F37C4F">
      <w:pPr>
        <w:pStyle w:val="Tablecaption0"/>
        <w:spacing w:before="120"/>
        <w:ind w:firstLine="720"/>
        <w:jc w:val="both"/>
        <w:rPr>
          <w:sz w:val="28"/>
          <w:szCs w:val="28"/>
        </w:rPr>
      </w:pPr>
      <w:r w:rsidRPr="00F37C4F">
        <w:rPr>
          <w:bCs/>
          <w:sz w:val="28"/>
          <w:szCs w:val="28"/>
        </w:rPr>
        <w:t>Ghi chú:</w:t>
      </w:r>
    </w:p>
    <w:p w14:paraId="7BC9A5B2" w14:textId="77777777" w:rsidR="00F37C4F" w:rsidRPr="00F37C4F" w:rsidRDefault="00F37C4F" w:rsidP="00F37C4F">
      <w:pPr>
        <w:pStyle w:val="BodyText"/>
        <w:spacing w:before="120"/>
        <w:ind w:firstLine="720"/>
        <w:jc w:val="both"/>
      </w:pPr>
      <w:r w:rsidRPr="00F37C4F">
        <w:t>(1). Định mức tại Bảng 15 nêu trên (không bao gồm định mức công việc tại các điểm 4.1.1; 4.2.2; 4.2.3; và 4.3.1) tính cho xã trung bình (xã khu vực miền núi có diện tích bằng 5.000 ha). Khi tính định mức cho từng xã cụ thể thì căn cứ vào diện tích tự nhiên và mức độ khó khăn thực tế của xã đó để tính theo công thức sau:</w:t>
      </w:r>
    </w:p>
    <w:p w14:paraId="01E6909C" w14:textId="77777777" w:rsidR="00F37C4F" w:rsidRPr="00F37C4F" w:rsidRDefault="00F37C4F" w:rsidP="00F37C4F">
      <w:pPr>
        <w:pStyle w:val="Bodytext20"/>
        <w:tabs>
          <w:tab w:val="left" w:pos="851"/>
        </w:tabs>
        <w:spacing w:before="120"/>
        <w:ind w:firstLine="720"/>
        <w:jc w:val="both"/>
        <w:rPr>
          <w:i w:val="0"/>
          <w:iCs w:val="0"/>
          <w:sz w:val="28"/>
          <w:szCs w:val="28"/>
          <w:lang w:val="en-US"/>
        </w:rPr>
      </w:pPr>
      <w:r w:rsidRPr="00F37C4F">
        <w:rPr>
          <w:i w:val="0"/>
          <w:iCs w:val="0"/>
          <w:sz w:val="28"/>
          <w:szCs w:val="28"/>
        </w:rPr>
        <w:t>M</w:t>
      </w:r>
      <w:r w:rsidRPr="00F37C4F">
        <w:rPr>
          <w:i w:val="0"/>
          <w:iCs w:val="0"/>
          <w:sz w:val="28"/>
          <w:szCs w:val="28"/>
          <w:vertAlign w:val="subscript"/>
        </w:rPr>
        <w:t>X</w:t>
      </w:r>
      <w:r w:rsidRPr="00F37C4F">
        <w:rPr>
          <w:i w:val="0"/>
          <w:iCs w:val="0"/>
          <w:sz w:val="28"/>
          <w:szCs w:val="28"/>
        </w:rPr>
        <w:t xml:space="preserve"> = M</w:t>
      </w:r>
      <w:r w:rsidRPr="00F37C4F">
        <w:rPr>
          <w:i w:val="0"/>
          <w:iCs w:val="0"/>
          <w:sz w:val="28"/>
          <w:szCs w:val="28"/>
          <w:vertAlign w:val="subscript"/>
        </w:rPr>
        <w:t>tbx</w:t>
      </w:r>
      <w:r w:rsidRPr="00F37C4F">
        <w:rPr>
          <w:i w:val="0"/>
          <w:iCs w:val="0"/>
          <w:sz w:val="28"/>
          <w:szCs w:val="28"/>
        </w:rPr>
        <w:t xml:space="preserve"> x K</w:t>
      </w:r>
      <w:r w:rsidRPr="00F37C4F">
        <w:rPr>
          <w:i w:val="0"/>
          <w:iCs w:val="0"/>
          <w:sz w:val="28"/>
          <w:szCs w:val="28"/>
          <w:vertAlign w:val="subscript"/>
        </w:rPr>
        <w:t>dtx</w:t>
      </w:r>
      <w:r w:rsidRPr="00F37C4F">
        <w:rPr>
          <w:i w:val="0"/>
          <w:iCs w:val="0"/>
          <w:sz w:val="28"/>
          <w:szCs w:val="28"/>
        </w:rPr>
        <w:t xml:space="preserve"> x K</w:t>
      </w:r>
      <w:r w:rsidRPr="00F37C4F">
        <w:rPr>
          <w:i w:val="0"/>
          <w:iCs w:val="0"/>
          <w:sz w:val="28"/>
          <w:szCs w:val="28"/>
          <w:vertAlign w:val="subscript"/>
        </w:rPr>
        <w:t>kv</w:t>
      </w:r>
      <w:r w:rsidRPr="00F37C4F">
        <w:rPr>
          <w:i w:val="0"/>
          <w:iCs w:val="0"/>
          <w:sz w:val="28"/>
          <w:szCs w:val="28"/>
        </w:rPr>
        <w:t xml:space="preserve"> </w:t>
      </w:r>
    </w:p>
    <w:p w14:paraId="0546565D" w14:textId="77777777" w:rsidR="00F37C4F" w:rsidRPr="00F37C4F" w:rsidRDefault="00F37C4F" w:rsidP="00F37C4F">
      <w:pPr>
        <w:pStyle w:val="BodyText"/>
        <w:spacing w:before="120"/>
        <w:ind w:firstLine="720"/>
        <w:jc w:val="both"/>
        <w:rPr>
          <w:lang w:val="en-US"/>
        </w:rPr>
      </w:pPr>
      <w:r w:rsidRPr="00F37C4F">
        <w:rPr>
          <w:lang w:val="en-US"/>
        </w:rPr>
        <w:t>Trong đó:</w:t>
      </w:r>
    </w:p>
    <w:p w14:paraId="766BEF46" w14:textId="77777777" w:rsidR="00F37C4F" w:rsidRPr="00F37C4F" w:rsidRDefault="00F37C4F" w:rsidP="00F37C4F">
      <w:pPr>
        <w:pStyle w:val="BodyText"/>
        <w:spacing w:before="120"/>
        <w:ind w:firstLine="720"/>
        <w:jc w:val="both"/>
        <w:rPr>
          <w:lang w:val="en-US"/>
        </w:rPr>
      </w:pPr>
      <w:r w:rsidRPr="00F37C4F">
        <w:rPr>
          <w:lang w:val="en-US"/>
        </w:rPr>
        <w:t xml:space="preserve">- </w:t>
      </w:r>
      <w:r w:rsidRPr="00F37C4F">
        <w:t>M</w:t>
      </w:r>
      <w:r w:rsidRPr="00F37C4F">
        <w:rPr>
          <w:vertAlign w:val="subscript"/>
        </w:rPr>
        <w:t>X</w:t>
      </w:r>
      <w:r w:rsidRPr="00F37C4F">
        <w:rPr>
          <w:lang w:val="en-US"/>
        </w:rPr>
        <w:t xml:space="preserve"> là mức lao động của xã cần tính;</w:t>
      </w:r>
    </w:p>
    <w:p w14:paraId="25C737D3" w14:textId="77777777" w:rsidR="00F37C4F" w:rsidRPr="00F37C4F" w:rsidRDefault="00F37C4F" w:rsidP="00F37C4F">
      <w:pPr>
        <w:pStyle w:val="BodyText"/>
        <w:spacing w:before="120"/>
        <w:ind w:firstLine="720"/>
        <w:jc w:val="both"/>
        <w:rPr>
          <w:lang w:val="en-US"/>
        </w:rPr>
      </w:pPr>
      <w:r w:rsidRPr="00F37C4F">
        <w:rPr>
          <w:lang w:val="en-US"/>
        </w:rPr>
        <w:t xml:space="preserve">- </w:t>
      </w:r>
      <w:r w:rsidRPr="00F37C4F">
        <w:t>M</w:t>
      </w:r>
      <w:r w:rsidRPr="00F37C4F">
        <w:rPr>
          <w:vertAlign w:val="subscript"/>
        </w:rPr>
        <w:t>tbx</w:t>
      </w:r>
      <w:r w:rsidRPr="00F37C4F">
        <w:rPr>
          <w:lang w:val="en-US"/>
        </w:rPr>
        <w:t xml:space="preserve"> là mức lao động của xã trung bình;</w:t>
      </w:r>
    </w:p>
    <w:p w14:paraId="66B55777" w14:textId="77777777" w:rsidR="00F37C4F" w:rsidRPr="00F37C4F" w:rsidRDefault="00F37C4F" w:rsidP="00F37C4F">
      <w:pPr>
        <w:pStyle w:val="BodyText"/>
        <w:spacing w:before="120"/>
        <w:ind w:firstLine="720"/>
        <w:jc w:val="both"/>
        <w:rPr>
          <w:lang w:val="en-US"/>
        </w:rPr>
      </w:pPr>
      <w:r w:rsidRPr="00F37C4F">
        <w:rPr>
          <w:lang w:val="en-US"/>
        </w:rPr>
        <w:t xml:space="preserve">- </w:t>
      </w:r>
      <w:r w:rsidRPr="00F37C4F">
        <w:t>K</w:t>
      </w:r>
      <w:r w:rsidRPr="00F37C4F">
        <w:rPr>
          <w:vertAlign w:val="subscript"/>
        </w:rPr>
        <w:t>dtx</w:t>
      </w:r>
      <w:r w:rsidRPr="00F37C4F">
        <w:rPr>
          <w:lang w:val="en-US"/>
        </w:rPr>
        <w:t xml:space="preserve"> là hệ số quy mô diện tích cấp xã (được xác định theo Bảng a Phụ lục của Quyết định này);</w:t>
      </w:r>
    </w:p>
    <w:p w14:paraId="55E96AD0" w14:textId="77777777" w:rsidR="00F37C4F" w:rsidRPr="00F37C4F" w:rsidRDefault="00F37C4F" w:rsidP="00F37C4F">
      <w:pPr>
        <w:pStyle w:val="BodyText"/>
        <w:spacing w:before="120"/>
        <w:ind w:firstLine="720"/>
        <w:jc w:val="both"/>
        <w:rPr>
          <w:lang w:val="en-US"/>
        </w:rPr>
      </w:pPr>
      <w:r w:rsidRPr="00F37C4F">
        <w:rPr>
          <w:lang w:val="en-US"/>
        </w:rPr>
        <w:t xml:space="preserve">- </w:t>
      </w:r>
      <w:r w:rsidRPr="00F37C4F">
        <w:t>K</w:t>
      </w:r>
      <w:r w:rsidRPr="00F37C4F">
        <w:rPr>
          <w:vertAlign w:val="subscript"/>
        </w:rPr>
        <w:t>kv</w:t>
      </w:r>
      <w:r w:rsidRPr="00F37C4F">
        <w:rPr>
          <w:lang w:val="en-US"/>
        </w:rPr>
        <w:t xml:space="preserve"> là hệ số điều chỉnh khu vực (được xác định theo Bảng b Phụ lục của Quyết định này).</w:t>
      </w:r>
    </w:p>
    <w:p w14:paraId="76B38DB1" w14:textId="77777777" w:rsidR="00F37C4F" w:rsidRPr="00F37C4F" w:rsidRDefault="00F37C4F" w:rsidP="00F37C4F">
      <w:pPr>
        <w:pStyle w:val="BodyText"/>
        <w:spacing w:before="120"/>
        <w:ind w:firstLine="720"/>
        <w:jc w:val="both"/>
        <w:rPr>
          <w:lang w:val="en-US"/>
        </w:rPr>
      </w:pPr>
      <w:r w:rsidRPr="00F37C4F">
        <w:rPr>
          <w:lang w:val="en-US"/>
        </w:rPr>
        <w:t>(2) Định mức tại điểm 4.1.1 Bảng 15 tính cho xã có mức độ biến động về hình thể, loại đất, loại đối tượng sử dụng đất và đối tượng quản lý đất cần kiểm kê trung bình 20 khoanh/xã (khi tính mức cho một khoanh đất thì mức công tại điểm 4.1.1 chia cho 20 khoanh). Trường hợp xã có mức độ biến động lớn hơn hoặc nhỏ hơn 20 khoanh thì lấy mức tính cho một khoanh đất x số lượng khoanh thực tế.</w:t>
      </w:r>
    </w:p>
    <w:p w14:paraId="614FC13A" w14:textId="77777777" w:rsidR="00F37C4F" w:rsidRPr="00F37C4F" w:rsidRDefault="00F37C4F" w:rsidP="00F37C4F">
      <w:pPr>
        <w:pStyle w:val="BodyText"/>
        <w:spacing w:before="120"/>
        <w:ind w:firstLine="720"/>
        <w:jc w:val="both"/>
        <w:rPr>
          <w:lang w:val="en-US"/>
        </w:rPr>
      </w:pPr>
      <w:r w:rsidRPr="00F37C4F">
        <w:rPr>
          <w:lang w:val="en-US"/>
        </w:rPr>
        <w:t>(3) Định mức tại điểm 4.2.2, 4.2.3 Bảng 15 tính cho công ngoại nghiệp, các định mức công việc còn lại là công nội nghiệp.</w:t>
      </w:r>
    </w:p>
    <w:p w14:paraId="4BB4A6B6" w14:textId="77777777" w:rsidR="00F37C4F" w:rsidRPr="00F37C4F" w:rsidRDefault="00F37C4F" w:rsidP="00F37C4F">
      <w:pPr>
        <w:pStyle w:val="BodyText"/>
        <w:spacing w:before="120"/>
        <w:ind w:firstLine="720"/>
        <w:jc w:val="both"/>
        <w:rPr>
          <w:lang w:val="en-US"/>
        </w:rPr>
      </w:pPr>
      <w:r w:rsidRPr="00F37C4F">
        <w:rPr>
          <w:lang w:val="en-US"/>
        </w:rPr>
        <w:t>(4) Định mức tại điểm 4.2.2 Bảng 15 tính cho xã có mức độ biến động về hình thể, loại đất, loại đối tượng sử dụng đất và đối tượng quản lý đất cần kiểm kê trung bình 150 khoanh/xã (khi tính mức cho một khoanh đất thì mức công tại điểm 4.2.2 chia cho 150 khoanh). Trường hợp xã có mức độ biến động lớn hơn hoặc nhỏ hơn 150 khoanh thì lấy mức tính cho một khoanh đất x số lượng khoanh thực tế.</w:t>
      </w:r>
    </w:p>
    <w:p w14:paraId="6C6C6962" w14:textId="77777777" w:rsidR="00F37C4F" w:rsidRPr="00F37C4F" w:rsidRDefault="00F37C4F" w:rsidP="00F37C4F">
      <w:pPr>
        <w:pStyle w:val="BodyText"/>
        <w:spacing w:before="120"/>
        <w:ind w:firstLine="720"/>
        <w:jc w:val="both"/>
        <w:rPr>
          <w:lang w:val="en-US"/>
        </w:rPr>
      </w:pPr>
      <w:r w:rsidRPr="00F37C4F">
        <w:rPr>
          <w:lang w:val="en-US"/>
        </w:rPr>
        <w:t xml:space="preserve">(5) Định mức tại điểm 4.2.3 Bảng 15 tính cho xã có mức độ biến động về ranh giới khoanh đất trung bình 75 khoanh/xã (trừ trường hợp biến động đã chỉnh lý nội nghiệp tại điểm 4.1 Bảng này và đã được thực hiện trên thực tế) (khi tính mức cho một khoanh đất thì mức công tại điểm 4.2.3 chia cho 75 khoanh). Trường hợp xã có mức độ biến động lớn hơn hoặc nhỏ hơn 75 khoanh thì lấy mức tính </w:t>
      </w:r>
      <w:r w:rsidRPr="00F37C4F">
        <w:rPr>
          <w:lang w:val="en-US"/>
        </w:rPr>
        <w:lastRenderedPageBreak/>
        <w:t>cho một khoanh đất x số lượng khoanh thực tế.</w:t>
      </w:r>
    </w:p>
    <w:p w14:paraId="1613C991" w14:textId="77777777" w:rsidR="00F37C4F" w:rsidRPr="00F37C4F" w:rsidRDefault="00F37C4F" w:rsidP="00F37C4F">
      <w:pPr>
        <w:pStyle w:val="BodyText"/>
        <w:spacing w:before="120"/>
        <w:ind w:firstLine="720"/>
        <w:jc w:val="both"/>
        <w:rPr>
          <w:lang w:val="en-US"/>
        </w:rPr>
      </w:pPr>
      <w:r w:rsidRPr="00F37C4F">
        <w:rPr>
          <w:lang w:val="en-US"/>
        </w:rPr>
        <w:t>(6) Định mức tại điểm 4.3.1 Bảng 15 tính cho xã có mức độ biến động cần chuyển vẽ trung bình 75 khoanh/xã (khi tính mức cho một khoanh đất thì mức công tại điểm 4.3.1 chia cho 75 khoanh). Trường hợp xã có mức độ biến động lớn hơn hoặc nhỏ hơn 75 khoanh thì lấy mức tính cho một khoanh đất x số lượng khoanh thực tế.</w:t>
      </w:r>
    </w:p>
    <w:p w14:paraId="102887FC" w14:textId="77777777" w:rsidR="00F37C4F" w:rsidRPr="00F37C4F" w:rsidRDefault="00F37C4F" w:rsidP="00F37C4F">
      <w:pPr>
        <w:pStyle w:val="BodyText"/>
        <w:spacing w:before="120"/>
        <w:ind w:firstLine="720"/>
        <w:jc w:val="both"/>
        <w:rPr>
          <w:b/>
          <w:bCs/>
          <w:lang w:val="en-US"/>
        </w:rPr>
      </w:pPr>
      <w:r w:rsidRPr="00F37C4F">
        <w:rPr>
          <w:b/>
          <w:bCs/>
          <w:lang w:val="en-US"/>
        </w:rPr>
        <w:t>b) Lập bản đồ HTSDĐ cấp xã</w:t>
      </w:r>
    </w:p>
    <w:p w14:paraId="7DF58CE2" w14:textId="77777777" w:rsidR="00F37C4F" w:rsidRPr="00F37C4F" w:rsidRDefault="00F37C4F" w:rsidP="00F37C4F">
      <w:pPr>
        <w:spacing w:before="120"/>
        <w:jc w:val="right"/>
        <w:rPr>
          <w:rFonts w:ascii="Times New Roman" w:hAnsi="Times New Roman" w:cs="Times New Roman"/>
          <w:i/>
          <w:iCs/>
          <w:sz w:val="28"/>
          <w:szCs w:val="28"/>
          <w:lang w:val="en-US"/>
        </w:rPr>
      </w:pPr>
      <w:r w:rsidRPr="00F37C4F">
        <w:rPr>
          <w:rFonts w:ascii="Times New Roman" w:hAnsi="Times New Roman" w:cs="Times New Roman"/>
          <w:i/>
          <w:iCs/>
          <w:sz w:val="28"/>
          <w:szCs w:val="28"/>
        </w:rPr>
        <w:t>Bảng 1</w:t>
      </w:r>
      <w:r w:rsidRPr="00F37C4F">
        <w:rPr>
          <w:rFonts w:ascii="Times New Roman" w:hAnsi="Times New Roman" w:cs="Times New Roman"/>
          <w:i/>
          <w:iCs/>
          <w:sz w:val="28"/>
          <w:szCs w:val="28"/>
          <w:lang w:val="en-US"/>
        </w:rPr>
        <w:t>6</w:t>
      </w:r>
    </w:p>
    <w:tbl>
      <w:tblPr>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3"/>
        <w:gridCol w:w="2896"/>
        <w:gridCol w:w="873"/>
        <w:gridCol w:w="873"/>
        <w:gridCol w:w="1180"/>
        <w:gridCol w:w="1392"/>
        <w:gridCol w:w="1254"/>
      </w:tblGrid>
      <w:tr w:rsidR="009053ED" w:rsidRPr="00F37C4F" w14:paraId="04F1489A" w14:textId="77777777">
        <w:tc>
          <w:tcPr>
            <w:tcW w:w="327" w:type="pct"/>
            <w:vMerge w:val="restart"/>
            <w:shd w:val="clear" w:color="auto" w:fill="FFFFFF"/>
            <w:vAlign w:val="center"/>
          </w:tcPr>
          <w:p w14:paraId="502ABF19" w14:textId="77777777" w:rsidR="00F37C4F" w:rsidRPr="00F37C4F" w:rsidRDefault="00F37C4F" w:rsidP="00F37C4F">
            <w:pPr>
              <w:pStyle w:val="Other0"/>
              <w:spacing w:before="120"/>
              <w:jc w:val="center"/>
            </w:pPr>
            <w:r w:rsidRPr="00F37C4F">
              <w:rPr>
                <w:b/>
                <w:bCs/>
              </w:rPr>
              <w:t>STT</w:t>
            </w:r>
          </w:p>
        </w:tc>
        <w:tc>
          <w:tcPr>
            <w:tcW w:w="1598" w:type="pct"/>
            <w:vMerge w:val="restart"/>
            <w:shd w:val="clear" w:color="auto" w:fill="FFFFFF"/>
            <w:vAlign w:val="center"/>
          </w:tcPr>
          <w:p w14:paraId="12F20BCF" w14:textId="77777777" w:rsidR="00F37C4F" w:rsidRPr="00F37C4F" w:rsidRDefault="00F37C4F" w:rsidP="00F37C4F">
            <w:pPr>
              <w:pStyle w:val="Other0"/>
              <w:spacing w:before="120"/>
              <w:jc w:val="center"/>
            </w:pPr>
            <w:r w:rsidRPr="00F37C4F">
              <w:rPr>
                <w:b/>
                <w:bCs/>
              </w:rPr>
              <w:t>Nội dung công việc</w:t>
            </w:r>
          </w:p>
        </w:tc>
        <w:tc>
          <w:tcPr>
            <w:tcW w:w="482" w:type="pct"/>
            <w:vMerge w:val="restart"/>
            <w:shd w:val="clear" w:color="auto" w:fill="FFFFFF"/>
            <w:vAlign w:val="center"/>
          </w:tcPr>
          <w:p w14:paraId="6ABBC2FD" w14:textId="77777777" w:rsidR="00F37C4F" w:rsidRPr="00F37C4F" w:rsidRDefault="00F37C4F" w:rsidP="00F37C4F">
            <w:pPr>
              <w:pStyle w:val="Other0"/>
              <w:spacing w:before="120"/>
              <w:jc w:val="center"/>
            </w:pPr>
            <w:r w:rsidRPr="00F37C4F">
              <w:rPr>
                <w:b/>
                <w:bCs/>
              </w:rPr>
              <w:t>ĐVT</w:t>
            </w:r>
          </w:p>
        </w:tc>
        <w:tc>
          <w:tcPr>
            <w:tcW w:w="482" w:type="pct"/>
            <w:vMerge w:val="restart"/>
            <w:shd w:val="clear" w:color="auto" w:fill="FFFFFF"/>
            <w:vAlign w:val="center"/>
          </w:tcPr>
          <w:p w14:paraId="403445FE" w14:textId="77777777" w:rsidR="00F37C4F" w:rsidRPr="00F37C4F" w:rsidRDefault="00F37C4F" w:rsidP="00F37C4F">
            <w:pPr>
              <w:pStyle w:val="Other0"/>
              <w:spacing w:before="120"/>
              <w:jc w:val="center"/>
            </w:pPr>
            <w:r w:rsidRPr="00F37C4F">
              <w:rPr>
                <w:b/>
                <w:bCs/>
              </w:rPr>
              <w:t>Định biên</w:t>
            </w:r>
          </w:p>
        </w:tc>
        <w:tc>
          <w:tcPr>
            <w:tcW w:w="2111" w:type="pct"/>
            <w:gridSpan w:val="3"/>
            <w:shd w:val="clear" w:color="auto" w:fill="FFFFFF"/>
            <w:vAlign w:val="center"/>
          </w:tcPr>
          <w:p w14:paraId="306DF233" w14:textId="77777777" w:rsidR="00F37C4F" w:rsidRPr="00F37C4F" w:rsidRDefault="00F37C4F" w:rsidP="00F37C4F">
            <w:pPr>
              <w:pStyle w:val="Other0"/>
              <w:spacing w:before="120"/>
              <w:jc w:val="center"/>
            </w:pPr>
            <w:r w:rsidRPr="00F37C4F">
              <w:rPr>
                <w:b/>
                <w:bCs/>
              </w:rPr>
              <w:t xml:space="preserve">Định mức </w:t>
            </w:r>
            <w:r w:rsidRPr="00F37C4F">
              <w:t>(theo tỷ lệ bản đồ)</w:t>
            </w:r>
            <w:r w:rsidRPr="00F37C4F">
              <w:br/>
            </w:r>
            <w:r w:rsidRPr="00F37C4F">
              <w:rPr>
                <w:i/>
                <w:iCs/>
              </w:rPr>
              <w:t>Công nhóm/ĐVT</w:t>
            </w:r>
          </w:p>
        </w:tc>
      </w:tr>
      <w:tr w:rsidR="009053ED" w:rsidRPr="00F37C4F" w14:paraId="09F2ACB2" w14:textId="77777777">
        <w:tc>
          <w:tcPr>
            <w:tcW w:w="327" w:type="pct"/>
            <w:vMerge/>
            <w:shd w:val="clear" w:color="auto" w:fill="FFFFFF"/>
            <w:vAlign w:val="center"/>
          </w:tcPr>
          <w:p w14:paraId="377AE6A8" w14:textId="77777777" w:rsidR="00F37C4F" w:rsidRPr="00F37C4F" w:rsidRDefault="00F37C4F" w:rsidP="00F37C4F">
            <w:pPr>
              <w:spacing w:before="120"/>
              <w:jc w:val="center"/>
              <w:rPr>
                <w:rFonts w:ascii="Times New Roman" w:hAnsi="Times New Roman" w:cs="Times New Roman"/>
                <w:sz w:val="28"/>
                <w:szCs w:val="28"/>
              </w:rPr>
            </w:pPr>
          </w:p>
        </w:tc>
        <w:tc>
          <w:tcPr>
            <w:tcW w:w="1598" w:type="pct"/>
            <w:vMerge/>
            <w:shd w:val="clear" w:color="auto" w:fill="FFFFFF"/>
            <w:vAlign w:val="center"/>
          </w:tcPr>
          <w:p w14:paraId="00EF830B" w14:textId="77777777" w:rsidR="00F37C4F" w:rsidRPr="00F37C4F" w:rsidRDefault="00F37C4F" w:rsidP="00F37C4F">
            <w:pPr>
              <w:spacing w:before="120"/>
              <w:rPr>
                <w:rFonts w:ascii="Times New Roman" w:hAnsi="Times New Roman" w:cs="Times New Roman"/>
                <w:sz w:val="28"/>
                <w:szCs w:val="28"/>
              </w:rPr>
            </w:pPr>
          </w:p>
        </w:tc>
        <w:tc>
          <w:tcPr>
            <w:tcW w:w="482" w:type="pct"/>
            <w:vMerge/>
            <w:shd w:val="clear" w:color="auto" w:fill="FFFFFF"/>
            <w:vAlign w:val="center"/>
          </w:tcPr>
          <w:p w14:paraId="7F82DF76" w14:textId="77777777" w:rsidR="00F37C4F" w:rsidRPr="00F37C4F" w:rsidRDefault="00F37C4F" w:rsidP="00F37C4F">
            <w:pPr>
              <w:spacing w:before="120"/>
              <w:jc w:val="center"/>
              <w:rPr>
                <w:rFonts w:ascii="Times New Roman" w:hAnsi="Times New Roman" w:cs="Times New Roman"/>
                <w:sz w:val="28"/>
                <w:szCs w:val="28"/>
              </w:rPr>
            </w:pPr>
          </w:p>
        </w:tc>
        <w:tc>
          <w:tcPr>
            <w:tcW w:w="482" w:type="pct"/>
            <w:vMerge/>
            <w:shd w:val="clear" w:color="auto" w:fill="FFFFFF"/>
            <w:vAlign w:val="center"/>
          </w:tcPr>
          <w:p w14:paraId="5AC3A0FC" w14:textId="77777777" w:rsidR="00F37C4F" w:rsidRPr="00F37C4F" w:rsidRDefault="00F37C4F" w:rsidP="00F37C4F">
            <w:pPr>
              <w:spacing w:before="120"/>
              <w:jc w:val="center"/>
              <w:rPr>
                <w:rFonts w:ascii="Times New Roman" w:hAnsi="Times New Roman" w:cs="Times New Roman"/>
                <w:sz w:val="28"/>
                <w:szCs w:val="28"/>
              </w:rPr>
            </w:pPr>
          </w:p>
        </w:tc>
        <w:tc>
          <w:tcPr>
            <w:tcW w:w="651" w:type="pct"/>
            <w:shd w:val="clear" w:color="auto" w:fill="FFFFFF"/>
            <w:vAlign w:val="center"/>
          </w:tcPr>
          <w:p w14:paraId="1E03D750" w14:textId="77777777" w:rsidR="00F37C4F" w:rsidRPr="00F37C4F" w:rsidRDefault="00F37C4F" w:rsidP="00F37C4F">
            <w:pPr>
              <w:pStyle w:val="Other0"/>
              <w:spacing w:before="120"/>
              <w:jc w:val="center"/>
            </w:pPr>
            <w:r w:rsidRPr="00F37C4F">
              <w:rPr>
                <w:b/>
                <w:bCs/>
              </w:rPr>
              <w:t>1/5000</w:t>
            </w:r>
          </w:p>
        </w:tc>
        <w:tc>
          <w:tcPr>
            <w:tcW w:w="768" w:type="pct"/>
            <w:shd w:val="clear" w:color="auto" w:fill="FFFFFF"/>
            <w:vAlign w:val="center"/>
          </w:tcPr>
          <w:p w14:paraId="1467E3E5" w14:textId="77777777" w:rsidR="00F37C4F" w:rsidRPr="00F37C4F" w:rsidRDefault="00F37C4F" w:rsidP="00F37C4F">
            <w:pPr>
              <w:pStyle w:val="Other0"/>
              <w:spacing w:before="120"/>
              <w:jc w:val="center"/>
            </w:pPr>
            <w:r w:rsidRPr="00F37C4F">
              <w:rPr>
                <w:b/>
                <w:bCs/>
              </w:rPr>
              <w:t>1/10000</w:t>
            </w:r>
          </w:p>
        </w:tc>
        <w:tc>
          <w:tcPr>
            <w:tcW w:w="692" w:type="pct"/>
            <w:shd w:val="clear" w:color="auto" w:fill="FFFFFF"/>
            <w:vAlign w:val="center"/>
          </w:tcPr>
          <w:p w14:paraId="709E74C5" w14:textId="77777777" w:rsidR="00F37C4F" w:rsidRPr="00F37C4F" w:rsidRDefault="00F37C4F" w:rsidP="00F37C4F">
            <w:pPr>
              <w:pStyle w:val="Other0"/>
              <w:spacing w:before="120"/>
              <w:jc w:val="center"/>
            </w:pPr>
            <w:r w:rsidRPr="00F37C4F">
              <w:rPr>
                <w:b/>
                <w:bCs/>
              </w:rPr>
              <w:t>1/</w:t>
            </w:r>
            <w:r w:rsidRPr="00F37C4F">
              <w:rPr>
                <w:b/>
                <w:bCs/>
                <w:lang w:val="en-US"/>
              </w:rPr>
              <w:t>25</w:t>
            </w:r>
            <w:r w:rsidRPr="00F37C4F">
              <w:rPr>
                <w:b/>
                <w:bCs/>
              </w:rPr>
              <w:t>000</w:t>
            </w:r>
          </w:p>
        </w:tc>
      </w:tr>
      <w:tr w:rsidR="009053ED" w:rsidRPr="00F37C4F" w14:paraId="09EF872D" w14:textId="77777777">
        <w:tc>
          <w:tcPr>
            <w:tcW w:w="327" w:type="pct"/>
            <w:shd w:val="clear" w:color="auto" w:fill="FFFFFF"/>
            <w:vAlign w:val="center"/>
          </w:tcPr>
          <w:p w14:paraId="3DD7D758" w14:textId="77777777" w:rsidR="00F37C4F" w:rsidRPr="00F37C4F" w:rsidRDefault="00F37C4F" w:rsidP="00F37C4F">
            <w:pPr>
              <w:pStyle w:val="Other0"/>
              <w:spacing w:before="120"/>
              <w:jc w:val="center"/>
              <w:rPr>
                <w:lang w:val="en-US"/>
              </w:rPr>
            </w:pPr>
            <w:r w:rsidRPr="00F37C4F">
              <w:t>1</w:t>
            </w:r>
          </w:p>
        </w:tc>
        <w:tc>
          <w:tcPr>
            <w:tcW w:w="1598" w:type="pct"/>
            <w:shd w:val="clear" w:color="auto" w:fill="FFFFFF"/>
            <w:vAlign w:val="center"/>
          </w:tcPr>
          <w:p w14:paraId="1C6D2B08" w14:textId="77777777" w:rsidR="00F37C4F" w:rsidRPr="00F37C4F" w:rsidRDefault="00F37C4F" w:rsidP="00F37C4F">
            <w:pPr>
              <w:pStyle w:val="Other0"/>
              <w:spacing w:before="120"/>
            </w:pPr>
            <w:r w:rsidRPr="00F37C4F">
              <w:t>Tổng hợp, khái quát hóa từ bản đồ KKĐĐ</w:t>
            </w:r>
          </w:p>
        </w:tc>
        <w:tc>
          <w:tcPr>
            <w:tcW w:w="482" w:type="pct"/>
            <w:shd w:val="clear" w:color="auto" w:fill="FFFFFF"/>
            <w:vAlign w:val="center"/>
          </w:tcPr>
          <w:p w14:paraId="23188024" w14:textId="77777777" w:rsidR="00F37C4F" w:rsidRPr="00F37C4F" w:rsidRDefault="00F37C4F" w:rsidP="00F37C4F">
            <w:pPr>
              <w:pStyle w:val="Other0"/>
              <w:spacing w:before="120"/>
              <w:jc w:val="center"/>
            </w:pPr>
            <w:r w:rsidRPr="00F37C4F">
              <w:t>Bộ/xã</w:t>
            </w:r>
          </w:p>
        </w:tc>
        <w:tc>
          <w:tcPr>
            <w:tcW w:w="482" w:type="pct"/>
            <w:shd w:val="clear" w:color="auto" w:fill="FFFFFF"/>
            <w:vAlign w:val="center"/>
          </w:tcPr>
          <w:p w14:paraId="7DF89B53" w14:textId="77777777" w:rsidR="00F37C4F" w:rsidRPr="00F37C4F" w:rsidRDefault="00F37C4F" w:rsidP="00F37C4F">
            <w:pPr>
              <w:pStyle w:val="Other0"/>
              <w:spacing w:before="120"/>
              <w:jc w:val="center"/>
            </w:pPr>
            <w:r w:rsidRPr="00F37C4F">
              <w:t>1KS3</w:t>
            </w:r>
          </w:p>
        </w:tc>
        <w:tc>
          <w:tcPr>
            <w:tcW w:w="651" w:type="pct"/>
            <w:shd w:val="clear" w:color="auto" w:fill="FFFFFF"/>
            <w:vAlign w:val="center"/>
          </w:tcPr>
          <w:p w14:paraId="456BAC79" w14:textId="77777777" w:rsidR="00F37C4F" w:rsidRPr="00F37C4F" w:rsidRDefault="00F37C4F" w:rsidP="00F37C4F">
            <w:pPr>
              <w:pStyle w:val="Other0"/>
              <w:spacing w:before="120"/>
              <w:jc w:val="center"/>
            </w:pPr>
            <w:r w:rsidRPr="00F37C4F">
              <w:t>8,00</w:t>
            </w:r>
          </w:p>
        </w:tc>
        <w:tc>
          <w:tcPr>
            <w:tcW w:w="768" w:type="pct"/>
            <w:shd w:val="clear" w:color="auto" w:fill="FFFFFF"/>
            <w:vAlign w:val="center"/>
          </w:tcPr>
          <w:p w14:paraId="4EC47865" w14:textId="77777777" w:rsidR="00F37C4F" w:rsidRPr="00F37C4F" w:rsidRDefault="00F37C4F" w:rsidP="00F37C4F">
            <w:pPr>
              <w:pStyle w:val="Other0"/>
              <w:spacing w:before="120"/>
              <w:jc w:val="center"/>
            </w:pPr>
            <w:r w:rsidRPr="00F37C4F">
              <w:t>10,00</w:t>
            </w:r>
          </w:p>
        </w:tc>
        <w:tc>
          <w:tcPr>
            <w:tcW w:w="692" w:type="pct"/>
            <w:shd w:val="clear" w:color="auto" w:fill="FFFFFF"/>
            <w:vAlign w:val="center"/>
          </w:tcPr>
          <w:p w14:paraId="624B9DBF" w14:textId="77777777" w:rsidR="00F37C4F" w:rsidRPr="00F37C4F" w:rsidRDefault="00F37C4F" w:rsidP="00F37C4F">
            <w:pPr>
              <w:pStyle w:val="Other0"/>
              <w:spacing w:before="120"/>
              <w:jc w:val="center"/>
            </w:pPr>
            <w:r w:rsidRPr="00F37C4F">
              <w:t>1</w:t>
            </w:r>
            <w:r w:rsidRPr="00F37C4F">
              <w:rPr>
                <w:lang w:val="en-US"/>
              </w:rPr>
              <w:t>2</w:t>
            </w:r>
            <w:r w:rsidRPr="00F37C4F">
              <w:t>,00</w:t>
            </w:r>
          </w:p>
        </w:tc>
      </w:tr>
      <w:tr w:rsidR="009053ED" w:rsidRPr="00F37C4F" w14:paraId="57A9D98E" w14:textId="77777777">
        <w:tc>
          <w:tcPr>
            <w:tcW w:w="327" w:type="pct"/>
            <w:shd w:val="clear" w:color="auto" w:fill="FFFFFF"/>
            <w:vAlign w:val="center"/>
          </w:tcPr>
          <w:p w14:paraId="45217435" w14:textId="77777777" w:rsidR="00F37C4F" w:rsidRPr="00F37C4F" w:rsidRDefault="00F37C4F" w:rsidP="00F37C4F">
            <w:pPr>
              <w:pStyle w:val="Other0"/>
              <w:spacing w:before="120"/>
              <w:jc w:val="center"/>
            </w:pPr>
            <w:r w:rsidRPr="00F37C4F">
              <w:t>2</w:t>
            </w:r>
          </w:p>
        </w:tc>
        <w:tc>
          <w:tcPr>
            <w:tcW w:w="1598" w:type="pct"/>
            <w:shd w:val="clear" w:color="auto" w:fill="FFFFFF"/>
            <w:vAlign w:val="center"/>
          </w:tcPr>
          <w:p w14:paraId="2F73EB33" w14:textId="77777777" w:rsidR="00F37C4F" w:rsidRPr="00F37C4F" w:rsidRDefault="00F37C4F" w:rsidP="00F37C4F">
            <w:pPr>
              <w:pStyle w:val="Other0"/>
              <w:spacing w:before="120"/>
            </w:pPr>
            <w:r w:rsidRPr="00F37C4F">
              <w:t>Biên tập, trình bày bản đồ HTSDĐ cấp xã, chuẩn bị định dạng để phục vụ in bản đồ</w:t>
            </w:r>
          </w:p>
        </w:tc>
        <w:tc>
          <w:tcPr>
            <w:tcW w:w="482" w:type="pct"/>
            <w:shd w:val="clear" w:color="auto" w:fill="FFFFFF"/>
            <w:vAlign w:val="center"/>
          </w:tcPr>
          <w:p w14:paraId="0D12C41E" w14:textId="77777777" w:rsidR="00F37C4F" w:rsidRPr="00F37C4F" w:rsidRDefault="00F37C4F" w:rsidP="00F37C4F">
            <w:pPr>
              <w:pStyle w:val="Other0"/>
              <w:spacing w:before="120"/>
              <w:jc w:val="center"/>
            </w:pPr>
            <w:r w:rsidRPr="00F37C4F">
              <w:t>Bộ/xã</w:t>
            </w:r>
          </w:p>
        </w:tc>
        <w:tc>
          <w:tcPr>
            <w:tcW w:w="482" w:type="pct"/>
            <w:shd w:val="clear" w:color="auto" w:fill="FFFFFF"/>
            <w:vAlign w:val="center"/>
          </w:tcPr>
          <w:p w14:paraId="23FA7C68" w14:textId="77777777" w:rsidR="00F37C4F" w:rsidRPr="00F37C4F" w:rsidRDefault="00F37C4F" w:rsidP="00F37C4F">
            <w:pPr>
              <w:pStyle w:val="Other0"/>
              <w:spacing w:before="120"/>
              <w:jc w:val="center"/>
            </w:pPr>
            <w:r w:rsidRPr="00F37C4F">
              <w:t>1KS3</w:t>
            </w:r>
          </w:p>
        </w:tc>
        <w:tc>
          <w:tcPr>
            <w:tcW w:w="651" w:type="pct"/>
            <w:shd w:val="clear" w:color="auto" w:fill="FFFFFF"/>
            <w:vAlign w:val="center"/>
          </w:tcPr>
          <w:p w14:paraId="5B835C86" w14:textId="77777777" w:rsidR="00F37C4F" w:rsidRPr="00F37C4F" w:rsidRDefault="00F37C4F" w:rsidP="00F37C4F">
            <w:pPr>
              <w:pStyle w:val="Other0"/>
              <w:spacing w:before="120"/>
              <w:jc w:val="center"/>
            </w:pPr>
            <w:r w:rsidRPr="00F37C4F">
              <w:t>6,00</w:t>
            </w:r>
          </w:p>
        </w:tc>
        <w:tc>
          <w:tcPr>
            <w:tcW w:w="768" w:type="pct"/>
            <w:shd w:val="clear" w:color="auto" w:fill="FFFFFF"/>
            <w:vAlign w:val="center"/>
          </w:tcPr>
          <w:p w14:paraId="59816A1A" w14:textId="77777777" w:rsidR="00F37C4F" w:rsidRPr="00F37C4F" w:rsidRDefault="00F37C4F" w:rsidP="00F37C4F">
            <w:pPr>
              <w:pStyle w:val="Other0"/>
              <w:spacing w:before="120"/>
              <w:jc w:val="center"/>
            </w:pPr>
            <w:r w:rsidRPr="00F37C4F">
              <w:t>7,00</w:t>
            </w:r>
          </w:p>
        </w:tc>
        <w:tc>
          <w:tcPr>
            <w:tcW w:w="692" w:type="pct"/>
            <w:shd w:val="clear" w:color="auto" w:fill="FFFFFF"/>
            <w:vAlign w:val="center"/>
          </w:tcPr>
          <w:p w14:paraId="54D05716" w14:textId="77777777" w:rsidR="00F37C4F" w:rsidRPr="00F37C4F" w:rsidRDefault="00F37C4F" w:rsidP="00F37C4F">
            <w:pPr>
              <w:pStyle w:val="Other0"/>
              <w:spacing w:before="120"/>
              <w:jc w:val="center"/>
            </w:pPr>
            <w:r w:rsidRPr="00F37C4F">
              <w:rPr>
                <w:lang w:val="en-US"/>
              </w:rPr>
              <w:t>5</w:t>
            </w:r>
            <w:r w:rsidRPr="00F37C4F">
              <w:t>,00</w:t>
            </w:r>
          </w:p>
        </w:tc>
      </w:tr>
      <w:tr w:rsidR="009053ED" w:rsidRPr="00F37C4F" w14:paraId="074DFBAB" w14:textId="77777777">
        <w:tc>
          <w:tcPr>
            <w:tcW w:w="327" w:type="pct"/>
            <w:shd w:val="clear" w:color="auto" w:fill="FFFFFF"/>
            <w:vAlign w:val="center"/>
          </w:tcPr>
          <w:p w14:paraId="2A0C1260" w14:textId="77777777" w:rsidR="00F37C4F" w:rsidRPr="00F37C4F" w:rsidRDefault="00F37C4F" w:rsidP="00F37C4F">
            <w:pPr>
              <w:pStyle w:val="Other0"/>
              <w:spacing w:before="120"/>
              <w:jc w:val="center"/>
            </w:pPr>
            <w:r w:rsidRPr="00F37C4F">
              <w:t>3</w:t>
            </w:r>
          </w:p>
        </w:tc>
        <w:tc>
          <w:tcPr>
            <w:tcW w:w="1598" w:type="pct"/>
            <w:shd w:val="clear" w:color="auto" w:fill="FFFFFF"/>
            <w:vAlign w:val="center"/>
          </w:tcPr>
          <w:p w14:paraId="2C29B508" w14:textId="77777777" w:rsidR="00F37C4F" w:rsidRPr="00F37C4F" w:rsidRDefault="00F37C4F" w:rsidP="00F37C4F">
            <w:pPr>
              <w:pStyle w:val="Other0"/>
              <w:spacing w:before="120"/>
            </w:pPr>
            <w:r w:rsidRPr="00F37C4F">
              <w:t>Xây dựng báo cáo thuyết minh bản đồ HTSDĐ</w:t>
            </w:r>
          </w:p>
        </w:tc>
        <w:tc>
          <w:tcPr>
            <w:tcW w:w="482" w:type="pct"/>
            <w:shd w:val="clear" w:color="auto" w:fill="FFFFFF"/>
            <w:vAlign w:val="center"/>
          </w:tcPr>
          <w:p w14:paraId="5712CAAC" w14:textId="77777777" w:rsidR="00F37C4F" w:rsidRPr="00F37C4F" w:rsidRDefault="00F37C4F" w:rsidP="00F37C4F">
            <w:pPr>
              <w:pStyle w:val="Other0"/>
              <w:spacing w:before="120"/>
              <w:jc w:val="center"/>
            </w:pPr>
            <w:r w:rsidRPr="00F37C4F">
              <w:t>Bộ/xã</w:t>
            </w:r>
          </w:p>
        </w:tc>
        <w:tc>
          <w:tcPr>
            <w:tcW w:w="482" w:type="pct"/>
            <w:shd w:val="clear" w:color="auto" w:fill="FFFFFF"/>
            <w:vAlign w:val="center"/>
          </w:tcPr>
          <w:p w14:paraId="06F60F5D" w14:textId="77777777" w:rsidR="00F37C4F" w:rsidRPr="00F37C4F" w:rsidRDefault="00F37C4F" w:rsidP="00F37C4F">
            <w:pPr>
              <w:pStyle w:val="Other0"/>
              <w:spacing w:before="120"/>
              <w:jc w:val="center"/>
            </w:pPr>
            <w:r w:rsidRPr="00F37C4F">
              <w:t>1KS3</w:t>
            </w:r>
          </w:p>
        </w:tc>
        <w:tc>
          <w:tcPr>
            <w:tcW w:w="651" w:type="pct"/>
            <w:shd w:val="clear" w:color="auto" w:fill="FFFFFF"/>
            <w:vAlign w:val="center"/>
          </w:tcPr>
          <w:p w14:paraId="28B82553" w14:textId="77777777" w:rsidR="00F37C4F" w:rsidRPr="00F37C4F" w:rsidRDefault="00F37C4F" w:rsidP="00F37C4F">
            <w:pPr>
              <w:pStyle w:val="Other0"/>
              <w:spacing w:before="120"/>
              <w:jc w:val="center"/>
            </w:pPr>
            <w:r w:rsidRPr="00F37C4F">
              <w:t>5,00</w:t>
            </w:r>
          </w:p>
        </w:tc>
        <w:tc>
          <w:tcPr>
            <w:tcW w:w="768" w:type="pct"/>
            <w:shd w:val="clear" w:color="auto" w:fill="FFFFFF"/>
            <w:vAlign w:val="center"/>
          </w:tcPr>
          <w:p w14:paraId="3B7CA005" w14:textId="77777777" w:rsidR="00F37C4F" w:rsidRPr="00F37C4F" w:rsidRDefault="00F37C4F" w:rsidP="00F37C4F">
            <w:pPr>
              <w:pStyle w:val="Other0"/>
              <w:spacing w:before="120"/>
              <w:jc w:val="center"/>
            </w:pPr>
            <w:r w:rsidRPr="00F37C4F">
              <w:t>5,00</w:t>
            </w:r>
          </w:p>
        </w:tc>
        <w:tc>
          <w:tcPr>
            <w:tcW w:w="692" w:type="pct"/>
            <w:shd w:val="clear" w:color="auto" w:fill="FFFFFF"/>
            <w:vAlign w:val="center"/>
          </w:tcPr>
          <w:p w14:paraId="3713A281" w14:textId="77777777" w:rsidR="00F37C4F" w:rsidRPr="00F37C4F" w:rsidRDefault="00F37C4F" w:rsidP="00F37C4F">
            <w:pPr>
              <w:pStyle w:val="Other0"/>
              <w:spacing w:before="120"/>
              <w:jc w:val="center"/>
            </w:pPr>
            <w:r w:rsidRPr="00F37C4F">
              <w:t>5,00</w:t>
            </w:r>
          </w:p>
        </w:tc>
      </w:tr>
      <w:tr w:rsidR="009053ED" w:rsidRPr="00F37C4F" w14:paraId="20E5ECCF" w14:textId="77777777">
        <w:tc>
          <w:tcPr>
            <w:tcW w:w="327" w:type="pct"/>
            <w:shd w:val="clear" w:color="auto" w:fill="FFFFFF"/>
            <w:vAlign w:val="center"/>
          </w:tcPr>
          <w:p w14:paraId="55BC8990" w14:textId="77777777" w:rsidR="00F37C4F" w:rsidRPr="00F37C4F" w:rsidRDefault="00F37C4F" w:rsidP="00F37C4F">
            <w:pPr>
              <w:pStyle w:val="Other0"/>
              <w:spacing w:before="120"/>
              <w:jc w:val="center"/>
            </w:pPr>
            <w:r w:rsidRPr="00F37C4F">
              <w:t>4</w:t>
            </w:r>
          </w:p>
        </w:tc>
        <w:tc>
          <w:tcPr>
            <w:tcW w:w="1598" w:type="pct"/>
            <w:shd w:val="clear" w:color="auto" w:fill="FFFFFF"/>
            <w:vAlign w:val="center"/>
          </w:tcPr>
          <w:p w14:paraId="3CF64D3A" w14:textId="77777777" w:rsidR="00F37C4F" w:rsidRPr="00F37C4F" w:rsidRDefault="00F37C4F" w:rsidP="00F37C4F">
            <w:pPr>
              <w:pStyle w:val="Other0"/>
              <w:spacing w:before="120"/>
            </w:pPr>
            <w:r w:rsidRPr="00F37C4F">
              <w:t>Hoàn thiện và in bản đồ HTSDĐ</w:t>
            </w:r>
          </w:p>
        </w:tc>
        <w:tc>
          <w:tcPr>
            <w:tcW w:w="482" w:type="pct"/>
            <w:shd w:val="clear" w:color="auto" w:fill="FFFFFF"/>
            <w:vAlign w:val="center"/>
          </w:tcPr>
          <w:p w14:paraId="4FFD83D5" w14:textId="77777777" w:rsidR="00F37C4F" w:rsidRPr="00F37C4F" w:rsidRDefault="00F37C4F" w:rsidP="00F37C4F">
            <w:pPr>
              <w:pStyle w:val="Other0"/>
              <w:spacing w:before="120"/>
              <w:jc w:val="center"/>
            </w:pPr>
            <w:r w:rsidRPr="00F37C4F">
              <w:t>Bộ/xã</w:t>
            </w:r>
          </w:p>
        </w:tc>
        <w:tc>
          <w:tcPr>
            <w:tcW w:w="482" w:type="pct"/>
            <w:shd w:val="clear" w:color="auto" w:fill="FFFFFF"/>
            <w:vAlign w:val="center"/>
          </w:tcPr>
          <w:p w14:paraId="4BB77372" w14:textId="77777777" w:rsidR="00F37C4F" w:rsidRPr="00F37C4F" w:rsidRDefault="00F37C4F" w:rsidP="00F37C4F">
            <w:pPr>
              <w:pStyle w:val="Other0"/>
              <w:spacing w:before="120"/>
              <w:jc w:val="center"/>
            </w:pPr>
            <w:r w:rsidRPr="00F37C4F">
              <w:t>1KS2</w:t>
            </w:r>
          </w:p>
        </w:tc>
        <w:tc>
          <w:tcPr>
            <w:tcW w:w="651" w:type="pct"/>
            <w:shd w:val="clear" w:color="auto" w:fill="FFFFFF"/>
            <w:vAlign w:val="center"/>
          </w:tcPr>
          <w:p w14:paraId="57D4B9EC" w14:textId="77777777" w:rsidR="00F37C4F" w:rsidRPr="00F37C4F" w:rsidRDefault="00F37C4F" w:rsidP="00F37C4F">
            <w:pPr>
              <w:pStyle w:val="Other0"/>
              <w:spacing w:before="120"/>
              <w:jc w:val="center"/>
            </w:pPr>
            <w:r w:rsidRPr="00F37C4F">
              <w:t>2,00</w:t>
            </w:r>
          </w:p>
        </w:tc>
        <w:tc>
          <w:tcPr>
            <w:tcW w:w="768" w:type="pct"/>
            <w:shd w:val="clear" w:color="auto" w:fill="FFFFFF"/>
            <w:vAlign w:val="center"/>
          </w:tcPr>
          <w:p w14:paraId="16ED86F3" w14:textId="77777777" w:rsidR="00F37C4F" w:rsidRPr="00F37C4F" w:rsidRDefault="00F37C4F" w:rsidP="00F37C4F">
            <w:pPr>
              <w:pStyle w:val="Other0"/>
              <w:spacing w:before="120"/>
              <w:jc w:val="center"/>
            </w:pPr>
            <w:r w:rsidRPr="00F37C4F">
              <w:t>2,00</w:t>
            </w:r>
          </w:p>
        </w:tc>
        <w:tc>
          <w:tcPr>
            <w:tcW w:w="692" w:type="pct"/>
            <w:shd w:val="clear" w:color="auto" w:fill="FFFFFF"/>
            <w:vAlign w:val="center"/>
          </w:tcPr>
          <w:p w14:paraId="315EE78D" w14:textId="77777777" w:rsidR="00F37C4F" w:rsidRPr="00F37C4F" w:rsidRDefault="00F37C4F" w:rsidP="00F37C4F">
            <w:pPr>
              <w:pStyle w:val="Other0"/>
              <w:spacing w:before="120"/>
              <w:jc w:val="center"/>
            </w:pPr>
            <w:r w:rsidRPr="00F37C4F">
              <w:t>2,00</w:t>
            </w:r>
          </w:p>
        </w:tc>
      </w:tr>
    </w:tbl>
    <w:p w14:paraId="2FBA79D9" w14:textId="77777777" w:rsidR="00F37C4F" w:rsidRPr="00F37C4F" w:rsidRDefault="00F37C4F" w:rsidP="00F37C4F">
      <w:pPr>
        <w:pStyle w:val="Tablecaption0"/>
        <w:spacing w:before="120"/>
        <w:ind w:firstLine="720"/>
        <w:jc w:val="both"/>
        <w:rPr>
          <w:b/>
          <w:bCs/>
          <w:i w:val="0"/>
          <w:iCs w:val="0"/>
          <w:sz w:val="28"/>
          <w:szCs w:val="28"/>
        </w:rPr>
      </w:pPr>
      <w:r w:rsidRPr="00F37C4F">
        <w:rPr>
          <w:bCs/>
          <w:iCs w:val="0"/>
          <w:sz w:val="28"/>
          <w:szCs w:val="28"/>
        </w:rPr>
        <w:t>Ghi chú:</w:t>
      </w:r>
      <w:r w:rsidRPr="00F37C4F">
        <w:rPr>
          <w:b/>
          <w:bCs/>
          <w:i w:val="0"/>
          <w:iCs w:val="0"/>
          <w:sz w:val="28"/>
          <w:szCs w:val="28"/>
        </w:rPr>
        <w:t xml:space="preserve"> </w:t>
      </w:r>
    </w:p>
    <w:p w14:paraId="1FE13999" w14:textId="77777777" w:rsidR="00F37C4F" w:rsidRPr="00F37C4F" w:rsidRDefault="00F37C4F" w:rsidP="00F37C4F">
      <w:pPr>
        <w:pStyle w:val="Tablecaption0"/>
        <w:spacing w:before="120"/>
        <w:ind w:firstLine="720"/>
        <w:jc w:val="both"/>
        <w:rPr>
          <w:i w:val="0"/>
          <w:iCs w:val="0"/>
          <w:sz w:val="28"/>
          <w:szCs w:val="28"/>
        </w:rPr>
      </w:pPr>
      <w:r w:rsidRPr="00F37C4F">
        <w:rPr>
          <w:i w:val="0"/>
          <w:iCs w:val="0"/>
          <w:sz w:val="28"/>
          <w:szCs w:val="28"/>
        </w:rPr>
        <w:t>Định mức tại Bảng 16 nêu trên tính cho xã tương ứng với quy mô diện tích: tỷ lệ 1/5000 tương ứng với quy mô diện tích bằng 500 ha; tỷ lệ 1/10000 tương ứng với quy mô diện tích bằng 3.000 ha, tỷ lệ 1/25000 tương ứng với quy mô diện tích bằng 12.000 ha. Khi tính định mức cho từng xã cụ thể thì căn cứ vào tỷ lệ bản đồ HTSDĐ và diện tích tự nhiên thực tế của xã đó để tính theo công thức sau:</w:t>
      </w:r>
    </w:p>
    <w:p w14:paraId="1E6B6C2A" w14:textId="77777777" w:rsidR="00F37C4F" w:rsidRPr="00F37C4F" w:rsidRDefault="00F37C4F" w:rsidP="00F37C4F">
      <w:pPr>
        <w:pStyle w:val="Tablecaption0"/>
        <w:spacing w:before="120"/>
        <w:ind w:firstLine="720"/>
        <w:jc w:val="both"/>
        <w:rPr>
          <w:i w:val="0"/>
          <w:iCs w:val="0"/>
          <w:sz w:val="28"/>
          <w:szCs w:val="28"/>
        </w:rPr>
      </w:pPr>
      <w:r w:rsidRPr="00F37C4F">
        <w:rPr>
          <w:i w:val="0"/>
          <w:iCs w:val="0"/>
          <w:smallCaps/>
          <w:sz w:val="28"/>
          <w:szCs w:val="28"/>
        </w:rPr>
        <w:t>M</w:t>
      </w:r>
      <w:r w:rsidRPr="00F37C4F">
        <w:rPr>
          <w:i w:val="0"/>
          <w:iCs w:val="0"/>
          <w:smallCaps/>
          <w:sz w:val="28"/>
          <w:szCs w:val="28"/>
          <w:vertAlign w:val="subscript"/>
        </w:rPr>
        <w:t>x</w:t>
      </w:r>
      <w:r w:rsidRPr="00F37C4F">
        <w:rPr>
          <w:i w:val="0"/>
          <w:iCs w:val="0"/>
          <w:sz w:val="28"/>
          <w:szCs w:val="28"/>
        </w:rPr>
        <w:t xml:space="preserve"> = M</w:t>
      </w:r>
      <w:r w:rsidRPr="00F37C4F">
        <w:rPr>
          <w:i w:val="0"/>
          <w:iCs w:val="0"/>
          <w:sz w:val="28"/>
          <w:szCs w:val="28"/>
          <w:vertAlign w:val="subscript"/>
        </w:rPr>
        <w:t>tbx</w:t>
      </w:r>
      <w:r w:rsidRPr="00F37C4F">
        <w:rPr>
          <w:i w:val="0"/>
          <w:iCs w:val="0"/>
          <w:sz w:val="28"/>
          <w:szCs w:val="28"/>
        </w:rPr>
        <w:t xml:space="preserve"> x K</w:t>
      </w:r>
      <w:r w:rsidRPr="00F37C4F">
        <w:rPr>
          <w:i w:val="0"/>
          <w:iCs w:val="0"/>
          <w:sz w:val="28"/>
          <w:szCs w:val="28"/>
          <w:vertAlign w:val="subscript"/>
        </w:rPr>
        <w:t>tix</w:t>
      </w:r>
    </w:p>
    <w:p w14:paraId="1A2148F9" w14:textId="77777777" w:rsidR="00F37C4F" w:rsidRPr="00F37C4F" w:rsidRDefault="00F37C4F" w:rsidP="00F37C4F">
      <w:pPr>
        <w:pStyle w:val="Tablecaption0"/>
        <w:spacing w:before="120"/>
        <w:ind w:firstLine="720"/>
        <w:jc w:val="both"/>
        <w:rPr>
          <w:i w:val="0"/>
          <w:iCs w:val="0"/>
          <w:sz w:val="28"/>
          <w:szCs w:val="28"/>
        </w:rPr>
      </w:pPr>
      <w:r w:rsidRPr="00F37C4F">
        <w:rPr>
          <w:i w:val="0"/>
          <w:iCs w:val="0"/>
          <w:sz w:val="28"/>
          <w:szCs w:val="28"/>
        </w:rPr>
        <w:t>Trong đó:</w:t>
      </w:r>
    </w:p>
    <w:p w14:paraId="09F93767" w14:textId="77777777" w:rsidR="00F37C4F" w:rsidRPr="00F37C4F" w:rsidRDefault="00F37C4F" w:rsidP="00F37C4F">
      <w:pPr>
        <w:pStyle w:val="Tablecaption0"/>
        <w:spacing w:before="120"/>
        <w:ind w:firstLine="720"/>
        <w:jc w:val="both"/>
        <w:rPr>
          <w:i w:val="0"/>
          <w:iCs w:val="0"/>
          <w:sz w:val="28"/>
          <w:szCs w:val="28"/>
        </w:rPr>
      </w:pPr>
      <w:r w:rsidRPr="00F37C4F">
        <w:rPr>
          <w:i w:val="0"/>
          <w:iCs w:val="0"/>
          <w:smallCaps/>
          <w:sz w:val="28"/>
          <w:szCs w:val="28"/>
        </w:rPr>
        <w:t>- M</w:t>
      </w:r>
      <w:r w:rsidRPr="00F37C4F">
        <w:rPr>
          <w:i w:val="0"/>
          <w:iCs w:val="0"/>
          <w:smallCaps/>
          <w:sz w:val="28"/>
          <w:szCs w:val="28"/>
          <w:vertAlign w:val="subscript"/>
        </w:rPr>
        <w:t xml:space="preserve">x </w:t>
      </w:r>
      <w:r w:rsidRPr="00F37C4F">
        <w:rPr>
          <w:i w:val="0"/>
          <w:iCs w:val="0"/>
          <w:sz w:val="28"/>
          <w:szCs w:val="28"/>
        </w:rPr>
        <w:t>là mức lao động của xã cần tính;</w:t>
      </w:r>
    </w:p>
    <w:p w14:paraId="38CF0DB6" w14:textId="77777777" w:rsidR="00F37C4F" w:rsidRPr="00F37C4F" w:rsidRDefault="00F37C4F" w:rsidP="00F37C4F">
      <w:pPr>
        <w:pStyle w:val="Tablecaption0"/>
        <w:spacing w:before="120"/>
        <w:ind w:firstLine="720"/>
        <w:jc w:val="both"/>
        <w:rPr>
          <w:i w:val="0"/>
          <w:iCs w:val="0"/>
          <w:sz w:val="28"/>
          <w:szCs w:val="28"/>
        </w:rPr>
      </w:pPr>
      <w:r w:rsidRPr="00F37C4F">
        <w:rPr>
          <w:i w:val="0"/>
          <w:iCs w:val="0"/>
          <w:sz w:val="28"/>
          <w:szCs w:val="28"/>
        </w:rPr>
        <w:t>- M</w:t>
      </w:r>
      <w:r w:rsidRPr="00F37C4F">
        <w:rPr>
          <w:i w:val="0"/>
          <w:iCs w:val="0"/>
          <w:sz w:val="28"/>
          <w:szCs w:val="28"/>
          <w:vertAlign w:val="subscript"/>
        </w:rPr>
        <w:t>tbx</w:t>
      </w:r>
      <w:r w:rsidRPr="00F37C4F">
        <w:rPr>
          <w:i w:val="0"/>
          <w:iCs w:val="0"/>
          <w:sz w:val="28"/>
          <w:szCs w:val="28"/>
        </w:rPr>
        <w:t xml:space="preserve"> là mức lao động của xã trung bình;</w:t>
      </w:r>
    </w:p>
    <w:p w14:paraId="7A4DC7CB" w14:textId="77777777" w:rsidR="00F37C4F" w:rsidRPr="00F37C4F" w:rsidRDefault="00F37C4F" w:rsidP="00F37C4F">
      <w:pPr>
        <w:pStyle w:val="BodyText"/>
        <w:spacing w:before="120"/>
        <w:ind w:firstLine="720"/>
        <w:jc w:val="both"/>
      </w:pPr>
      <w:r w:rsidRPr="00F37C4F">
        <w:t>- K</w:t>
      </w:r>
      <w:r w:rsidRPr="00F37C4F">
        <w:rPr>
          <w:vertAlign w:val="subscript"/>
        </w:rPr>
        <w:t>tix</w:t>
      </w:r>
      <w:r w:rsidRPr="00F37C4F">
        <w:t xml:space="preserve"> là hệ số tỷ lệ bản đồ cấp xã (được xác định theo Bảng c Phụ lục của Quyết định này).</w:t>
      </w:r>
    </w:p>
    <w:p w14:paraId="14F6BE4B" w14:textId="77777777" w:rsidR="00F37C4F" w:rsidRPr="00F37C4F" w:rsidRDefault="00F37C4F" w:rsidP="00F37C4F">
      <w:pPr>
        <w:spacing w:before="120"/>
        <w:ind w:firstLine="720"/>
        <w:jc w:val="both"/>
        <w:rPr>
          <w:rFonts w:ascii="Times New Roman" w:hAnsi="Times New Roman" w:cs="Times New Roman"/>
          <w:b/>
          <w:bCs/>
          <w:sz w:val="28"/>
          <w:szCs w:val="28"/>
        </w:rPr>
      </w:pPr>
      <w:r w:rsidRPr="00F37C4F">
        <w:rPr>
          <w:rFonts w:ascii="Times New Roman" w:hAnsi="Times New Roman" w:cs="Times New Roman"/>
          <w:b/>
          <w:bCs/>
          <w:sz w:val="28"/>
          <w:szCs w:val="28"/>
        </w:rPr>
        <w:t>2. Định mức dụng cụ lao động</w:t>
      </w:r>
    </w:p>
    <w:p w14:paraId="58EF0D59" w14:textId="77777777" w:rsidR="00F37C4F" w:rsidRPr="00F37C4F" w:rsidRDefault="00F37C4F" w:rsidP="00F37C4F">
      <w:pPr>
        <w:pStyle w:val="BodyText"/>
        <w:spacing w:before="120"/>
        <w:ind w:firstLine="720"/>
        <w:jc w:val="both"/>
        <w:rPr>
          <w:b/>
          <w:bCs/>
        </w:rPr>
      </w:pPr>
      <w:r w:rsidRPr="00F37C4F">
        <w:rPr>
          <w:b/>
          <w:bCs/>
        </w:rPr>
        <w:t>a) Thực hiện kiểm kê đất đai cấp xã</w:t>
      </w:r>
    </w:p>
    <w:p w14:paraId="65E001D2" w14:textId="77777777" w:rsidR="00F37C4F" w:rsidRPr="00F37C4F" w:rsidRDefault="00F37C4F" w:rsidP="00F37C4F">
      <w:pPr>
        <w:spacing w:before="120"/>
        <w:jc w:val="right"/>
        <w:rPr>
          <w:rFonts w:ascii="Times New Roman" w:hAnsi="Times New Roman" w:cs="Times New Roman"/>
          <w:i/>
          <w:iCs/>
          <w:sz w:val="28"/>
          <w:szCs w:val="28"/>
          <w:lang w:val="en-US"/>
        </w:rPr>
      </w:pPr>
      <w:r w:rsidRPr="00F37C4F">
        <w:rPr>
          <w:rFonts w:ascii="Times New Roman" w:hAnsi="Times New Roman" w:cs="Times New Roman"/>
          <w:i/>
          <w:iCs/>
          <w:sz w:val="28"/>
          <w:szCs w:val="28"/>
        </w:rPr>
        <w:t xml:space="preserve">Bảng </w:t>
      </w:r>
      <w:r w:rsidRPr="00F37C4F">
        <w:rPr>
          <w:rFonts w:ascii="Times New Roman" w:hAnsi="Times New Roman" w:cs="Times New Roman"/>
          <w:i/>
          <w:iCs/>
          <w:sz w:val="28"/>
          <w:szCs w:val="28"/>
          <w:lang w:val="en-US"/>
        </w:rPr>
        <w:t>17</w:t>
      </w:r>
    </w:p>
    <w:tbl>
      <w:tblPr>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0"/>
        <w:gridCol w:w="3419"/>
        <w:gridCol w:w="1571"/>
        <w:gridCol w:w="1589"/>
        <w:gridCol w:w="1662"/>
      </w:tblGrid>
      <w:tr w:rsidR="009053ED" w:rsidRPr="00F37C4F" w14:paraId="6DAB805B" w14:textId="77777777">
        <w:tc>
          <w:tcPr>
            <w:tcW w:w="452" w:type="pct"/>
            <w:shd w:val="clear" w:color="auto" w:fill="FFFFFF"/>
            <w:vAlign w:val="center"/>
          </w:tcPr>
          <w:p w14:paraId="5DB2C41B" w14:textId="77777777" w:rsidR="00F37C4F" w:rsidRPr="00F37C4F" w:rsidRDefault="00F37C4F" w:rsidP="00F37C4F">
            <w:pPr>
              <w:pStyle w:val="Other0"/>
              <w:spacing w:before="120"/>
              <w:jc w:val="center"/>
            </w:pPr>
            <w:r w:rsidRPr="00F37C4F">
              <w:rPr>
                <w:b/>
                <w:bCs/>
              </w:rPr>
              <w:t>STT</w:t>
            </w:r>
          </w:p>
        </w:tc>
        <w:tc>
          <w:tcPr>
            <w:tcW w:w="1886" w:type="pct"/>
            <w:shd w:val="clear" w:color="auto" w:fill="FFFFFF"/>
            <w:vAlign w:val="center"/>
          </w:tcPr>
          <w:p w14:paraId="2E1A3273" w14:textId="77777777" w:rsidR="00F37C4F" w:rsidRPr="00F37C4F" w:rsidRDefault="00F37C4F" w:rsidP="00F37C4F">
            <w:pPr>
              <w:pStyle w:val="Other0"/>
              <w:spacing w:before="120"/>
              <w:jc w:val="center"/>
            </w:pPr>
            <w:r w:rsidRPr="00F37C4F">
              <w:rPr>
                <w:b/>
                <w:bCs/>
              </w:rPr>
              <w:t>Danh mục dụng cụ</w:t>
            </w:r>
          </w:p>
        </w:tc>
        <w:tc>
          <w:tcPr>
            <w:tcW w:w="867" w:type="pct"/>
            <w:shd w:val="clear" w:color="auto" w:fill="FFFFFF"/>
            <w:vAlign w:val="center"/>
          </w:tcPr>
          <w:p w14:paraId="3E0E3C2C" w14:textId="77777777" w:rsidR="00F37C4F" w:rsidRPr="00F37C4F" w:rsidRDefault="00F37C4F" w:rsidP="00F37C4F">
            <w:pPr>
              <w:pStyle w:val="Other0"/>
              <w:spacing w:before="120"/>
              <w:jc w:val="center"/>
            </w:pPr>
            <w:r w:rsidRPr="00F37C4F">
              <w:rPr>
                <w:b/>
                <w:bCs/>
              </w:rPr>
              <w:t>Đơn vị tính</w:t>
            </w:r>
          </w:p>
        </w:tc>
        <w:tc>
          <w:tcPr>
            <w:tcW w:w="877" w:type="pct"/>
            <w:shd w:val="clear" w:color="auto" w:fill="FFFFFF"/>
            <w:vAlign w:val="center"/>
          </w:tcPr>
          <w:p w14:paraId="43272805" w14:textId="77777777" w:rsidR="00F37C4F" w:rsidRPr="00F37C4F" w:rsidRDefault="00F37C4F" w:rsidP="00F37C4F">
            <w:pPr>
              <w:pStyle w:val="Other0"/>
              <w:spacing w:before="120"/>
              <w:jc w:val="center"/>
            </w:pPr>
            <w:r w:rsidRPr="00F37C4F">
              <w:rPr>
                <w:b/>
                <w:bCs/>
              </w:rPr>
              <w:t>Thời hạn</w:t>
            </w:r>
            <w:r w:rsidRPr="00F37C4F">
              <w:t xml:space="preserve"> </w:t>
            </w:r>
            <w:r w:rsidRPr="00F37C4F">
              <w:rPr>
                <w:i/>
                <w:iCs/>
              </w:rPr>
              <w:lastRenderedPageBreak/>
              <w:t>(tháng)</w:t>
            </w:r>
          </w:p>
        </w:tc>
        <w:tc>
          <w:tcPr>
            <w:tcW w:w="917" w:type="pct"/>
            <w:shd w:val="clear" w:color="auto" w:fill="FFFFFF"/>
            <w:vAlign w:val="center"/>
          </w:tcPr>
          <w:p w14:paraId="50371EF5" w14:textId="77777777" w:rsidR="00F37C4F" w:rsidRPr="00F37C4F" w:rsidRDefault="00F37C4F" w:rsidP="00F37C4F">
            <w:pPr>
              <w:pStyle w:val="Other0"/>
              <w:spacing w:before="120"/>
              <w:jc w:val="center"/>
            </w:pPr>
            <w:r w:rsidRPr="00F37C4F">
              <w:rPr>
                <w:b/>
                <w:bCs/>
              </w:rPr>
              <w:lastRenderedPageBreak/>
              <w:t>Định mức</w:t>
            </w:r>
            <w:r w:rsidRPr="00F37C4F">
              <w:t xml:space="preserve"> </w:t>
            </w:r>
            <w:r w:rsidRPr="00F37C4F">
              <w:rPr>
                <w:i/>
                <w:iCs/>
              </w:rPr>
              <w:lastRenderedPageBreak/>
              <w:t>(Ca/xã)</w:t>
            </w:r>
          </w:p>
        </w:tc>
      </w:tr>
      <w:tr w:rsidR="009053ED" w:rsidRPr="00F37C4F" w14:paraId="26454E54" w14:textId="77777777">
        <w:tc>
          <w:tcPr>
            <w:tcW w:w="452" w:type="pct"/>
            <w:shd w:val="clear" w:color="auto" w:fill="FFFFFF"/>
            <w:vAlign w:val="center"/>
          </w:tcPr>
          <w:p w14:paraId="67681DB7" w14:textId="77777777" w:rsidR="00F37C4F" w:rsidRPr="00F37C4F" w:rsidRDefault="00F37C4F" w:rsidP="00F37C4F">
            <w:pPr>
              <w:pStyle w:val="Other0"/>
              <w:spacing w:before="120"/>
              <w:jc w:val="center"/>
            </w:pPr>
            <w:r w:rsidRPr="00F37C4F">
              <w:lastRenderedPageBreak/>
              <w:t>1</w:t>
            </w:r>
          </w:p>
        </w:tc>
        <w:tc>
          <w:tcPr>
            <w:tcW w:w="1886" w:type="pct"/>
            <w:shd w:val="clear" w:color="auto" w:fill="FFFFFF"/>
            <w:vAlign w:val="center"/>
          </w:tcPr>
          <w:p w14:paraId="2048DCA9" w14:textId="77777777" w:rsidR="00F37C4F" w:rsidRPr="00F37C4F" w:rsidRDefault="00F37C4F" w:rsidP="00F37C4F">
            <w:pPr>
              <w:pStyle w:val="Other0"/>
              <w:spacing w:before="120"/>
            </w:pPr>
            <w:r w:rsidRPr="00F37C4F">
              <w:t>Bàn làm việc</w:t>
            </w:r>
          </w:p>
        </w:tc>
        <w:tc>
          <w:tcPr>
            <w:tcW w:w="867" w:type="pct"/>
            <w:shd w:val="clear" w:color="auto" w:fill="FFFFFF"/>
            <w:vAlign w:val="center"/>
          </w:tcPr>
          <w:p w14:paraId="2645F771" w14:textId="77777777" w:rsidR="00F37C4F" w:rsidRPr="00F37C4F" w:rsidRDefault="00F37C4F" w:rsidP="00F37C4F">
            <w:pPr>
              <w:pStyle w:val="Other0"/>
              <w:spacing w:before="120"/>
              <w:jc w:val="center"/>
            </w:pPr>
            <w:r w:rsidRPr="00F37C4F">
              <w:t>Cái</w:t>
            </w:r>
          </w:p>
        </w:tc>
        <w:tc>
          <w:tcPr>
            <w:tcW w:w="877" w:type="pct"/>
            <w:shd w:val="clear" w:color="auto" w:fill="FFFFFF"/>
            <w:vAlign w:val="center"/>
          </w:tcPr>
          <w:p w14:paraId="65327ECB" w14:textId="77777777" w:rsidR="00F37C4F" w:rsidRPr="00F37C4F" w:rsidRDefault="00F37C4F" w:rsidP="00F37C4F">
            <w:pPr>
              <w:pStyle w:val="Other0"/>
              <w:spacing w:before="120"/>
              <w:jc w:val="center"/>
              <w:rPr>
                <w:lang w:val="en-US"/>
              </w:rPr>
            </w:pPr>
            <w:r w:rsidRPr="00F37C4F">
              <w:rPr>
                <w:lang w:val="en-US"/>
              </w:rPr>
              <w:t>60</w:t>
            </w:r>
          </w:p>
        </w:tc>
        <w:tc>
          <w:tcPr>
            <w:tcW w:w="917" w:type="pct"/>
            <w:shd w:val="clear" w:color="auto" w:fill="FFFFFF"/>
            <w:vAlign w:val="center"/>
          </w:tcPr>
          <w:p w14:paraId="5D371C4B" w14:textId="77777777" w:rsidR="00F37C4F" w:rsidRPr="00F37C4F" w:rsidRDefault="00F37C4F" w:rsidP="00F37C4F">
            <w:pPr>
              <w:pStyle w:val="Other0"/>
              <w:spacing w:before="120"/>
              <w:jc w:val="center"/>
            </w:pPr>
            <w:r w:rsidRPr="00F37C4F">
              <w:t>160,44</w:t>
            </w:r>
          </w:p>
        </w:tc>
      </w:tr>
      <w:tr w:rsidR="009053ED" w:rsidRPr="00F37C4F" w14:paraId="2FB1EC6F" w14:textId="77777777">
        <w:tc>
          <w:tcPr>
            <w:tcW w:w="452" w:type="pct"/>
            <w:shd w:val="clear" w:color="auto" w:fill="FFFFFF"/>
            <w:vAlign w:val="center"/>
          </w:tcPr>
          <w:p w14:paraId="4BDAA144" w14:textId="77777777" w:rsidR="00F37C4F" w:rsidRPr="00F37C4F" w:rsidRDefault="00F37C4F" w:rsidP="00F37C4F">
            <w:pPr>
              <w:pStyle w:val="Other0"/>
              <w:spacing w:before="120"/>
              <w:jc w:val="center"/>
            </w:pPr>
            <w:r w:rsidRPr="00F37C4F">
              <w:t>2</w:t>
            </w:r>
          </w:p>
        </w:tc>
        <w:tc>
          <w:tcPr>
            <w:tcW w:w="1886" w:type="pct"/>
            <w:shd w:val="clear" w:color="auto" w:fill="FFFFFF"/>
            <w:vAlign w:val="center"/>
          </w:tcPr>
          <w:p w14:paraId="1D6982C0" w14:textId="77777777" w:rsidR="00F37C4F" w:rsidRPr="00F37C4F" w:rsidRDefault="00F37C4F" w:rsidP="00F37C4F">
            <w:pPr>
              <w:pStyle w:val="Other0"/>
              <w:spacing w:before="120"/>
            </w:pPr>
            <w:r w:rsidRPr="00F37C4F">
              <w:t>Ghế văn phòng</w:t>
            </w:r>
          </w:p>
        </w:tc>
        <w:tc>
          <w:tcPr>
            <w:tcW w:w="867" w:type="pct"/>
            <w:shd w:val="clear" w:color="auto" w:fill="FFFFFF"/>
            <w:vAlign w:val="center"/>
          </w:tcPr>
          <w:p w14:paraId="73C9B971" w14:textId="77777777" w:rsidR="00F37C4F" w:rsidRPr="00F37C4F" w:rsidRDefault="00F37C4F" w:rsidP="00F37C4F">
            <w:pPr>
              <w:pStyle w:val="Other0"/>
              <w:spacing w:before="120"/>
              <w:jc w:val="center"/>
            </w:pPr>
            <w:r w:rsidRPr="00F37C4F">
              <w:t>Cái</w:t>
            </w:r>
          </w:p>
        </w:tc>
        <w:tc>
          <w:tcPr>
            <w:tcW w:w="877" w:type="pct"/>
            <w:shd w:val="clear" w:color="auto" w:fill="FFFFFF"/>
            <w:vAlign w:val="center"/>
          </w:tcPr>
          <w:p w14:paraId="1CDC1F03" w14:textId="77777777" w:rsidR="00F37C4F" w:rsidRPr="00F37C4F" w:rsidRDefault="00F37C4F" w:rsidP="00F37C4F">
            <w:pPr>
              <w:pStyle w:val="Other0"/>
              <w:spacing w:before="120"/>
              <w:jc w:val="center"/>
              <w:rPr>
                <w:lang w:val="en-US"/>
              </w:rPr>
            </w:pPr>
            <w:r w:rsidRPr="00F37C4F">
              <w:rPr>
                <w:lang w:val="en-US"/>
              </w:rPr>
              <w:t xml:space="preserve">60 </w:t>
            </w:r>
          </w:p>
        </w:tc>
        <w:tc>
          <w:tcPr>
            <w:tcW w:w="917" w:type="pct"/>
            <w:shd w:val="clear" w:color="auto" w:fill="FFFFFF"/>
            <w:vAlign w:val="center"/>
          </w:tcPr>
          <w:p w14:paraId="439E6C6A" w14:textId="77777777" w:rsidR="00F37C4F" w:rsidRPr="00F37C4F" w:rsidRDefault="00F37C4F" w:rsidP="00F37C4F">
            <w:pPr>
              <w:pStyle w:val="Other0"/>
              <w:spacing w:before="120"/>
              <w:jc w:val="center"/>
            </w:pPr>
            <w:r w:rsidRPr="00F37C4F">
              <w:t>160,44</w:t>
            </w:r>
          </w:p>
        </w:tc>
      </w:tr>
      <w:tr w:rsidR="009053ED" w:rsidRPr="00F37C4F" w14:paraId="6E564060" w14:textId="77777777">
        <w:tc>
          <w:tcPr>
            <w:tcW w:w="452" w:type="pct"/>
            <w:shd w:val="clear" w:color="auto" w:fill="FFFFFF"/>
            <w:vAlign w:val="center"/>
          </w:tcPr>
          <w:p w14:paraId="57C83491" w14:textId="77777777" w:rsidR="00F37C4F" w:rsidRPr="00F37C4F" w:rsidRDefault="00F37C4F" w:rsidP="00F37C4F">
            <w:pPr>
              <w:pStyle w:val="Other0"/>
              <w:spacing w:before="120"/>
              <w:jc w:val="center"/>
            </w:pPr>
            <w:r w:rsidRPr="00F37C4F">
              <w:t>3</w:t>
            </w:r>
          </w:p>
        </w:tc>
        <w:tc>
          <w:tcPr>
            <w:tcW w:w="1886" w:type="pct"/>
            <w:shd w:val="clear" w:color="auto" w:fill="FFFFFF"/>
            <w:vAlign w:val="center"/>
          </w:tcPr>
          <w:p w14:paraId="36957B23" w14:textId="77777777" w:rsidR="00F37C4F" w:rsidRPr="00F37C4F" w:rsidRDefault="00F37C4F" w:rsidP="00F37C4F">
            <w:pPr>
              <w:pStyle w:val="Other0"/>
              <w:spacing w:before="120"/>
            </w:pPr>
            <w:r w:rsidRPr="00F37C4F">
              <w:t>Tủ để tài liệu</w:t>
            </w:r>
          </w:p>
        </w:tc>
        <w:tc>
          <w:tcPr>
            <w:tcW w:w="867" w:type="pct"/>
            <w:shd w:val="clear" w:color="auto" w:fill="FFFFFF"/>
            <w:vAlign w:val="center"/>
          </w:tcPr>
          <w:p w14:paraId="1FA1CD1A" w14:textId="77777777" w:rsidR="00F37C4F" w:rsidRPr="00F37C4F" w:rsidRDefault="00F37C4F" w:rsidP="00F37C4F">
            <w:pPr>
              <w:pStyle w:val="Other0"/>
              <w:spacing w:before="120"/>
              <w:jc w:val="center"/>
            </w:pPr>
            <w:r w:rsidRPr="00F37C4F">
              <w:t>Cái</w:t>
            </w:r>
          </w:p>
        </w:tc>
        <w:tc>
          <w:tcPr>
            <w:tcW w:w="877" w:type="pct"/>
            <w:shd w:val="clear" w:color="auto" w:fill="FFFFFF"/>
            <w:vAlign w:val="center"/>
          </w:tcPr>
          <w:p w14:paraId="1D461AB1" w14:textId="77777777" w:rsidR="00F37C4F" w:rsidRPr="00F37C4F" w:rsidRDefault="00F37C4F" w:rsidP="00F37C4F">
            <w:pPr>
              <w:pStyle w:val="Other0"/>
              <w:spacing w:before="120"/>
              <w:jc w:val="center"/>
            </w:pPr>
            <w:r w:rsidRPr="00F37C4F">
              <w:t>60</w:t>
            </w:r>
          </w:p>
        </w:tc>
        <w:tc>
          <w:tcPr>
            <w:tcW w:w="917" w:type="pct"/>
            <w:shd w:val="clear" w:color="auto" w:fill="FFFFFF"/>
            <w:vAlign w:val="center"/>
          </w:tcPr>
          <w:p w14:paraId="257AAD47" w14:textId="77777777" w:rsidR="00F37C4F" w:rsidRPr="00F37C4F" w:rsidRDefault="00F37C4F" w:rsidP="00F37C4F">
            <w:pPr>
              <w:pStyle w:val="Other0"/>
              <w:spacing w:before="120"/>
              <w:jc w:val="center"/>
            </w:pPr>
            <w:r w:rsidRPr="00F37C4F">
              <w:t>160,44</w:t>
            </w:r>
          </w:p>
        </w:tc>
      </w:tr>
      <w:tr w:rsidR="009053ED" w:rsidRPr="00F37C4F" w14:paraId="71A957C3" w14:textId="77777777">
        <w:tc>
          <w:tcPr>
            <w:tcW w:w="452" w:type="pct"/>
            <w:shd w:val="clear" w:color="auto" w:fill="FFFFFF"/>
            <w:vAlign w:val="center"/>
          </w:tcPr>
          <w:p w14:paraId="7DF09CEE" w14:textId="77777777" w:rsidR="00F37C4F" w:rsidRPr="00F37C4F" w:rsidRDefault="00F37C4F" w:rsidP="00F37C4F">
            <w:pPr>
              <w:pStyle w:val="Other0"/>
              <w:spacing w:before="120"/>
              <w:jc w:val="center"/>
            </w:pPr>
            <w:r w:rsidRPr="00F37C4F">
              <w:t>4</w:t>
            </w:r>
          </w:p>
        </w:tc>
        <w:tc>
          <w:tcPr>
            <w:tcW w:w="1886" w:type="pct"/>
            <w:shd w:val="clear" w:color="auto" w:fill="FFFFFF"/>
            <w:vAlign w:val="center"/>
          </w:tcPr>
          <w:p w14:paraId="12C1529F" w14:textId="77777777" w:rsidR="00F37C4F" w:rsidRPr="00F37C4F" w:rsidRDefault="00F37C4F" w:rsidP="00F37C4F">
            <w:pPr>
              <w:pStyle w:val="Other0"/>
              <w:spacing w:before="120"/>
            </w:pPr>
            <w:r w:rsidRPr="00F37C4F">
              <w:t>Ổn áp dùng chung 10A</w:t>
            </w:r>
          </w:p>
        </w:tc>
        <w:tc>
          <w:tcPr>
            <w:tcW w:w="867" w:type="pct"/>
            <w:shd w:val="clear" w:color="auto" w:fill="FFFFFF"/>
            <w:vAlign w:val="center"/>
          </w:tcPr>
          <w:p w14:paraId="1D8B507E" w14:textId="77777777" w:rsidR="00F37C4F" w:rsidRPr="00F37C4F" w:rsidRDefault="00F37C4F" w:rsidP="00F37C4F">
            <w:pPr>
              <w:pStyle w:val="Other0"/>
              <w:spacing w:before="120"/>
              <w:jc w:val="center"/>
            </w:pPr>
            <w:r w:rsidRPr="00F37C4F">
              <w:t>Cái</w:t>
            </w:r>
          </w:p>
        </w:tc>
        <w:tc>
          <w:tcPr>
            <w:tcW w:w="877" w:type="pct"/>
            <w:shd w:val="clear" w:color="auto" w:fill="FFFFFF"/>
            <w:vAlign w:val="center"/>
          </w:tcPr>
          <w:p w14:paraId="049BA421" w14:textId="77777777" w:rsidR="00F37C4F" w:rsidRPr="00F37C4F" w:rsidRDefault="00F37C4F" w:rsidP="00F37C4F">
            <w:pPr>
              <w:pStyle w:val="Other0"/>
              <w:spacing w:before="120"/>
              <w:jc w:val="center"/>
            </w:pPr>
            <w:r w:rsidRPr="00F37C4F">
              <w:t>60</w:t>
            </w:r>
          </w:p>
        </w:tc>
        <w:tc>
          <w:tcPr>
            <w:tcW w:w="917" w:type="pct"/>
            <w:shd w:val="clear" w:color="auto" w:fill="FFFFFF"/>
            <w:vAlign w:val="center"/>
          </w:tcPr>
          <w:p w14:paraId="61F43BDC" w14:textId="77777777" w:rsidR="00F37C4F" w:rsidRPr="00F37C4F" w:rsidRDefault="00F37C4F" w:rsidP="00F37C4F">
            <w:pPr>
              <w:pStyle w:val="Other0"/>
              <w:spacing w:before="120"/>
              <w:jc w:val="center"/>
            </w:pPr>
            <w:r w:rsidRPr="00F37C4F">
              <w:t>40,11</w:t>
            </w:r>
          </w:p>
        </w:tc>
      </w:tr>
      <w:tr w:rsidR="009053ED" w:rsidRPr="00F37C4F" w14:paraId="73CB1213" w14:textId="77777777">
        <w:tc>
          <w:tcPr>
            <w:tcW w:w="452" w:type="pct"/>
            <w:shd w:val="clear" w:color="auto" w:fill="FFFFFF"/>
            <w:vAlign w:val="center"/>
          </w:tcPr>
          <w:p w14:paraId="0898C2D0" w14:textId="77777777" w:rsidR="00F37C4F" w:rsidRPr="00F37C4F" w:rsidRDefault="00F37C4F" w:rsidP="00F37C4F">
            <w:pPr>
              <w:pStyle w:val="Other0"/>
              <w:spacing w:before="120"/>
              <w:jc w:val="center"/>
            </w:pPr>
            <w:r w:rsidRPr="00F37C4F">
              <w:t>5</w:t>
            </w:r>
          </w:p>
        </w:tc>
        <w:tc>
          <w:tcPr>
            <w:tcW w:w="1886" w:type="pct"/>
            <w:shd w:val="clear" w:color="auto" w:fill="FFFFFF"/>
            <w:vAlign w:val="center"/>
          </w:tcPr>
          <w:p w14:paraId="6776597C" w14:textId="77777777" w:rsidR="00F37C4F" w:rsidRPr="00F37C4F" w:rsidRDefault="00F37C4F" w:rsidP="00F37C4F">
            <w:pPr>
              <w:pStyle w:val="Other0"/>
              <w:spacing w:before="120"/>
            </w:pPr>
            <w:r w:rsidRPr="00F37C4F">
              <w:t>Lưu điện</w:t>
            </w:r>
          </w:p>
        </w:tc>
        <w:tc>
          <w:tcPr>
            <w:tcW w:w="867" w:type="pct"/>
            <w:shd w:val="clear" w:color="auto" w:fill="FFFFFF"/>
            <w:vAlign w:val="center"/>
          </w:tcPr>
          <w:p w14:paraId="4253E587" w14:textId="77777777" w:rsidR="00F37C4F" w:rsidRPr="00F37C4F" w:rsidRDefault="00F37C4F" w:rsidP="00F37C4F">
            <w:pPr>
              <w:pStyle w:val="Other0"/>
              <w:spacing w:before="120"/>
              <w:jc w:val="center"/>
            </w:pPr>
            <w:r w:rsidRPr="00F37C4F">
              <w:t>Cái</w:t>
            </w:r>
          </w:p>
        </w:tc>
        <w:tc>
          <w:tcPr>
            <w:tcW w:w="877" w:type="pct"/>
            <w:shd w:val="clear" w:color="auto" w:fill="FFFFFF"/>
            <w:vAlign w:val="center"/>
          </w:tcPr>
          <w:p w14:paraId="27995312" w14:textId="77777777" w:rsidR="00F37C4F" w:rsidRPr="00F37C4F" w:rsidRDefault="00F37C4F" w:rsidP="00F37C4F">
            <w:pPr>
              <w:pStyle w:val="Other0"/>
              <w:spacing w:before="120"/>
              <w:jc w:val="center"/>
            </w:pPr>
            <w:r w:rsidRPr="00F37C4F">
              <w:t>60</w:t>
            </w:r>
          </w:p>
        </w:tc>
        <w:tc>
          <w:tcPr>
            <w:tcW w:w="917" w:type="pct"/>
            <w:shd w:val="clear" w:color="auto" w:fill="FFFFFF"/>
            <w:vAlign w:val="center"/>
          </w:tcPr>
          <w:p w14:paraId="4014AA03" w14:textId="77777777" w:rsidR="00F37C4F" w:rsidRPr="00F37C4F" w:rsidRDefault="00F37C4F" w:rsidP="00F37C4F">
            <w:pPr>
              <w:pStyle w:val="Other0"/>
              <w:spacing w:before="120"/>
              <w:jc w:val="center"/>
            </w:pPr>
            <w:r w:rsidRPr="00F37C4F">
              <w:t>80,22</w:t>
            </w:r>
          </w:p>
        </w:tc>
      </w:tr>
      <w:tr w:rsidR="009053ED" w:rsidRPr="00F37C4F" w14:paraId="11D663FA" w14:textId="77777777">
        <w:tc>
          <w:tcPr>
            <w:tcW w:w="452" w:type="pct"/>
            <w:shd w:val="clear" w:color="auto" w:fill="FFFFFF"/>
            <w:vAlign w:val="center"/>
          </w:tcPr>
          <w:p w14:paraId="50814CB3" w14:textId="77777777" w:rsidR="00F37C4F" w:rsidRPr="00F37C4F" w:rsidRDefault="00F37C4F" w:rsidP="00F37C4F">
            <w:pPr>
              <w:pStyle w:val="Other0"/>
              <w:spacing w:before="120"/>
              <w:jc w:val="center"/>
            </w:pPr>
            <w:r w:rsidRPr="00F37C4F">
              <w:t>6</w:t>
            </w:r>
          </w:p>
        </w:tc>
        <w:tc>
          <w:tcPr>
            <w:tcW w:w="1886" w:type="pct"/>
            <w:shd w:val="clear" w:color="auto" w:fill="FFFFFF"/>
            <w:vAlign w:val="center"/>
          </w:tcPr>
          <w:p w14:paraId="0B685B27" w14:textId="77777777" w:rsidR="00F37C4F" w:rsidRPr="00F37C4F" w:rsidRDefault="00F37C4F" w:rsidP="00F37C4F">
            <w:pPr>
              <w:pStyle w:val="Other0"/>
              <w:spacing w:before="120"/>
            </w:pPr>
            <w:r w:rsidRPr="00F37C4F">
              <w:t>Quạt thông gió 0,04 kW</w:t>
            </w:r>
          </w:p>
        </w:tc>
        <w:tc>
          <w:tcPr>
            <w:tcW w:w="867" w:type="pct"/>
            <w:shd w:val="clear" w:color="auto" w:fill="FFFFFF"/>
            <w:vAlign w:val="center"/>
          </w:tcPr>
          <w:p w14:paraId="3D7D9EC4" w14:textId="77777777" w:rsidR="00F37C4F" w:rsidRPr="00F37C4F" w:rsidRDefault="00F37C4F" w:rsidP="00F37C4F">
            <w:pPr>
              <w:pStyle w:val="Other0"/>
              <w:spacing w:before="120"/>
              <w:jc w:val="center"/>
            </w:pPr>
            <w:r w:rsidRPr="00F37C4F">
              <w:t>Cái</w:t>
            </w:r>
          </w:p>
        </w:tc>
        <w:tc>
          <w:tcPr>
            <w:tcW w:w="877" w:type="pct"/>
            <w:shd w:val="clear" w:color="auto" w:fill="FFFFFF"/>
            <w:vAlign w:val="center"/>
          </w:tcPr>
          <w:p w14:paraId="17409681" w14:textId="77777777" w:rsidR="00F37C4F" w:rsidRPr="00F37C4F" w:rsidRDefault="00F37C4F" w:rsidP="00F37C4F">
            <w:pPr>
              <w:pStyle w:val="Other0"/>
              <w:spacing w:before="120"/>
              <w:jc w:val="center"/>
            </w:pPr>
            <w:r w:rsidRPr="00F37C4F">
              <w:t>60</w:t>
            </w:r>
          </w:p>
        </w:tc>
        <w:tc>
          <w:tcPr>
            <w:tcW w:w="917" w:type="pct"/>
            <w:shd w:val="clear" w:color="auto" w:fill="FFFFFF"/>
            <w:vAlign w:val="center"/>
          </w:tcPr>
          <w:p w14:paraId="23DA896A" w14:textId="77777777" w:rsidR="00F37C4F" w:rsidRPr="00F37C4F" w:rsidRDefault="00F37C4F" w:rsidP="00F37C4F">
            <w:pPr>
              <w:pStyle w:val="Other0"/>
              <w:spacing w:before="120"/>
              <w:jc w:val="center"/>
            </w:pPr>
            <w:r w:rsidRPr="00F37C4F">
              <w:t>40,11</w:t>
            </w:r>
          </w:p>
        </w:tc>
      </w:tr>
      <w:tr w:rsidR="009053ED" w:rsidRPr="00F37C4F" w14:paraId="5A579D42" w14:textId="77777777">
        <w:tc>
          <w:tcPr>
            <w:tcW w:w="452" w:type="pct"/>
            <w:shd w:val="clear" w:color="auto" w:fill="FFFFFF"/>
            <w:vAlign w:val="center"/>
          </w:tcPr>
          <w:p w14:paraId="68C637B3" w14:textId="77777777" w:rsidR="00F37C4F" w:rsidRPr="00F37C4F" w:rsidRDefault="00F37C4F" w:rsidP="00F37C4F">
            <w:pPr>
              <w:pStyle w:val="Other0"/>
              <w:spacing w:before="120"/>
              <w:jc w:val="center"/>
              <w:rPr>
                <w:lang w:val="en-US"/>
              </w:rPr>
            </w:pPr>
            <w:r w:rsidRPr="00F37C4F">
              <w:t>7</w:t>
            </w:r>
          </w:p>
        </w:tc>
        <w:tc>
          <w:tcPr>
            <w:tcW w:w="1886" w:type="pct"/>
            <w:shd w:val="clear" w:color="auto" w:fill="FFFFFF"/>
            <w:vAlign w:val="center"/>
          </w:tcPr>
          <w:p w14:paraId="1753AB9E" w14:textId="77777777" w:rsidR="00F37C4F" w:rsidRPr="00F37C4F" w:rsidRDefault="00F37C4F" w:rsidP="00F37C4F">
            <w:pPr>
              <w:pStyle w:val="Other0"/>
              <w:spacing w:before="120"/>
            </w:pPr>
            <w:r w:rsidRPr="00F37C4F">
              <w:t>Quạt trần 0,1 kW</w:t>
            </w:r>
          </w:p>
        </w:tc>
        <w:tc>
          <w:tcPr>
            <w:tcW w:w="867" w:type="pct"/>
            <w:shd w:val="clear" w:color="auto" w:fill="FFFFFF"/>
            <w:vAlign w:val="center"/>
          </w:tcPr>
          <w:p w14:paraId="7FEB7ADA" w14:textId="77777777" w:rsidR="00F37C4F" w:rsidRPr="00F37C4F" w:rsidRDefault="00F37C4F" w:rsidP="00F37C4F">
            <w:pPr>
              <w:pStyle w:val="Other0"/>
              <w:spacing w:before="120"/>
              <w:jc w:val="center"/>
            </w:pPr>
            <w:r w:rsidRPr="00F37C4F">
              <w:t>Cái</w:t>
            </w:r>
          </w:p>
        </w:tc>
        <w:tc>
          <w:tcPr>
            <w:tcW w:w="877" w:type="pct"/>
            <w:shd w:val="clear" w:color="auto" w:fill="FFFFFF"/>
            <w:vAlign w:val="center"/>
          </w:tcPr>
          <w:p w14:paraId="07D4EEB7" w14:textId="77777777" w:rsidR="00F37C4F" w:rsidRPr="00F37C4F" w:rsidRDefault="00F37C4F" w:rsidP="00F37C4F">
            <w:pPr>
              <w:pStyle w:val="Other0"/>
              <w:spacing w:before="120"/>
              <w:jc w:val="center"/>
            </w:pPr>
            <w:r w:rsidRPr="00F37C4F">
              <w:t>60</w:t>
            </w:r>
          </w:p>
        </w:tc>
        <w:tc>
          <w:tcPr>
            <w:tcW w:w="917" w:type="pct"/>
            <w:shd w:val="clear" w:color="auto" w:fill="FFFFFF"/>
            <w:vAlign w:val="center"/>
          </w:tcPr>
          <w:p w14:paraId="0ED69D27" w14:textId="77777777" w:rsidR="00F37C4F" w:rsidRPr="00F37C4F" w:rsidRDefault="00F37C4F" w:rsidP="00F37C4F">
            <w:pPr>
              <w:pStyle w:val="Other0"/>
              <w:spacing w:before="120"/>
              <w:jc w:val="center"/>
            </w:pPr>
            <w:r w:rsidRPr="00F37C4F">
              <w:t>40,11</w:t>
            </w:r>
          </w:p>
        </w:tc>
      </w:tr>
      <w:tr w:rsidR="009053ED" w:rsidRPr="00F37C4F" w14:paraId="2731EE33" w14:textId="77777777">
        <w:tc>
          <w:tcPr>
            <w:tcW w:w="452" w:type="pct"/>
            <w:shd w:val="clear" w:color="auto" w:fill="FFFFFF"/>
            <w:vAlign w:val="center"/>
          </w:tcPr>
          <w:p w14:paraId="6E38E0BD" w14:textId="77777777" w:rsidR="00F37C4F" w:rsidRPr="00F37C4F" w:rsidRDefault="00F37C4F" w:rsidP="00F37C4F">
            <w:pPr>
              <w:pStyle w:val="Other0"/>
              <w:spacing w:before="120"/>
              <w:jc w:val="center"/>
            </w:pPr>
            <w:r w:rsidRPr="00F37C4F">
              <w:t>8</w:t>
            </w:r>
          </w:p>
        </w:tc>
        <w:tc>
          <w:tcPr>
            <w:tcW w:w="1886" w:type="pct"/>
            <w:shd w:val="clear" w:color="auto" w:fill="FFFFFF"/>
            <w:vAlign w:val="center"/>
          </w:tcPr>
          <w:p w14:paraId="1712A4DB" w14:textId="77777777" w:rsidR="00F37C4F" w:rsidRPr="00F37C4F" w:rsidRDefault="00F37C4F" w:rsidP="00F37C4F">
            <w:pPr>
              <w:pStyle w:val="Other0"/>
              <w:spacing w:before="120"/>
            </w:pPr>
            <w:r w:rsidRPr="00F37C4F">
              <w:t>Đèn neon 0,04 kW</w:t>
            </w:r>
          </w:p>
        </w:tc>
        <w:tc>
          <w:tcPr>
            <w:tcW w:w="867" w:type="pct"/>
            <w:shd w:val="clear" w:color="auto" w:fill="FFFFFF"/>
            <w:vAlign w:val="center"/>
          </w:tcPr>
          <w:p w14:paraId="414B1224" w14:textId="77777777" w:rsidR="00F37C4F" w:rsidRPr="00F37C4F" w:rsidRDefault="00F37C4F" w:rsidP="00F37C4F">
            <w:pPr>
              <w:pStyle w:val="Other0"/>
              <w:spacing w:before="120"/>
              <w:jc w:val="center"/>
            </w:pPr>
            <w:r w:rsidRPr="00F37C4F">
              <w:t>Bộ</w:t>
            </w:r>
          </w:p>
        </w:tc>
        <w:tc>
          <w:tcPr>
            <w:tcW w:w="877" w:type="pct"/>
            <w:shd w:val="clear" w:color="auto" w:fill="FFFFFF"/>
            <w:vAlign w:val="center"/>
          </w:tcPr>
          <w:p w14:paraId="7803CBD6" w14:textId="77777777" w:rsidR="00F37C4F" w:rsidRPr="00F37C4F" w:rsidRDefault="00F37C4F" w:rsidP="00F37C4F">
            <w:pPr>
              <w:pStyle w:val="Other0"/>
              <w:spacing w:before="120"/>
              <w:jc w:val="center"/>
              <w:rPr>
                <w:lang w:val="en-US"/>
              </w:rPr>
            </w:pPr>
            <w:r w:rsidRPr="00F37C4F">
              <w:t>30</w:t>
            </w:r>
          </w:p>
        </w:tc>
        <w:tc>
          <w:tcPr>
            <w:tcW w:w="917" w:type="pct"/>
            <w:shd w:val="clear" w:color="auto" w:fill="FFFFFF"/>
            <w:vAlign w:val="center"/>
          </w:tcPr>
          <w:p w14:paraId="44AFCC00" w14:textId="77777777" w:rsidR="00F37C4F" w:rsidRPr="00F37C4F" w:rsidRDefault="00F37C4F" w:rsidP="00F37C4F">
            <w:pPr>
              <w:pStyle w:val="Other0"/>
              <w:spacing w:before="120"/>
              <w:jc w:val="center"/>
            </w:pPr>
            <w:r w:rsidRPr="00F37C4F">
              <w:t>160,44</w:t>
            </w:r>
          </w:p>
        </w:tc>
      </w:tr>
      <w:tr w:rsidR="009053ED" w:rsidRPr="00F37C4F" w14:paraId="19E12A7D" w14:textId="77777777">
        <w:tc>
          <w:tcPr>
            <w:tcW w:w="452" w:type="pct"/>
            <w:shd w:val="clear" w:color="auto" w:fill="FFFFFF"/>
            <w:vAlign w:val="center"/>
          </w:tcPr>
          <w:p w14:paraId="418BD7F8" w14:textId="77777777" w:rsidR="00F37C4F" w:rsidRPr="00F37C4F" w:rsidRDefault="00F37C4F" w:rsidP="00F37C4F">
            <w:pPr>
              <w:pStyle w:val="Other0"/>
              <w:spacing w:before="120"/>
              <w:jc w:val="center"/>
            </w:pPr>
            <w:r w:rsidRPr="00F37C4F">
              <w:t>9</w:t>
            </w:r>
          </w:p>
        </w:tc>
        <w:tc>
          <w:tcPr>
            <w:tcW w:w="1886" w:type="pct"/>
            <w:shd w:val="clear" w:color="auto" w:fill="FFFFFF"/>
            <w:vAlign w:val="center"/>
          </w:tcPr>
          <w:p w14:paraId="2CE91CD6" w14:textId="77777777" w:rsidR="00F37C4F" w:rsidRPr="00F37C4F" w:rsidRDefault="00F37C4F" w:rsidP="00F37C4F">
            <w:pPr>
              <w:pStyle w:val="Other0"/>
              <w:spacing w:before="120"/>
            </w:pPr>
            <w:r w:rsidRPr="00F37C4F">
              <w:t>Máy tính bấm số</w:t>
            </w:r>
          </w:p>
        </w:tc>
        <w:tc>
          <w:tcPr>
            <w:tcW w:w="867" w:type="pct"/>
            <w:shd w:val="clear" w:color="auto" w:fill="FFFFFF"/>
            <w:vAlign w:val="center"/>
          </w:tcPr>
          <w:p w14:paraId="06040C1F" w14:textId="77777777" w:rsidR="00F37C4F" w:rsidRPr="00F37C4F" w:rsidRDefault="00F37C4F" w:rsidP="00F37C4F">
            <w:pPr>
              <w:pStyle w:val="Other0"/>
              <w:spacing w:before="120"/>
              <w:jc w:val="center"/>
            </w:pPr>
            <w:r w:rsidRPr="00F37C4F">
              <w:t>Cái</w:t>
            </w:r>
          </w:p>
        </w:tc>
        <w:tc>
          <w:tcPr>
            <w:tcW w:w="877" w:type="pct"/>
            <w:shd w:val="clear" w:color="auto" w:fill="FFFFFF"/>
            <w:vAlign w:val="center"/>
          </w:tcPr>
          <w:p w14:paraId="6451B496" w14:textId="77777777" w:rsidR="00F37C4F" w:rsidRPr="00F37C4F" w:rsidRDefault="00F37C4F" w:rsidP="00F37C4F">
            <w:pPr>
              <w:pStyle w:val="Other0"/>
              <w:spacing w:before="120"/>
              <w:jc w:val="center"/>
            </w:pPr>
            <w:r w:rsidRPr="00F37C4F">
              <w:t>60</w:t>
            </w:r>
          </w:p>
        </w:tc>
        <w:tc>
          <w:tcPr>
            <w:tcW w:w="917" w:type="pct"/>
            <w:shd w:val="clear" w:color="auto" w:fill="FFFFFF"/>
            <w:vAlign w:val="center"/>
          </w:tcPr>
          <w:p w14:paraId="2D89C898" w14:textId="77777777" w:rsidR="00F37C4F" w:rsidRPr="00F37C4F" w:rsidRDefault="00F37C4F" w:rsidP="00F37C4F">
            <w:pPr>
              <w:pStyle w:val="Other0"/>
              <w:spacing w:before="120"/>
              <w:jc w:val="center"/>
            </w:pPr>
            <w:r w:rsidRPr="00F37C4F">
              <w:t>16,04</w:t>
            </w:r>
          </w:p>
        </w:tc>
      </w:tr>
      <w:tr w:rsidR="009053ED" w:rsidRPr="00F37C4F" w14:paraId="013482E7" w14:textId="77777777">
        <w:tc>
          <w:tcPr>
            <w:tcW w:w="452" w:type="pct"/>
            <w:shd w:val="clear" w:color="auto" w:fill="FFFFFF"/>
            <w:vAlign w:val="center"/>
          </w:tcPr>
          <w:p w14:paraId="6E27CAE2" w14:textId="77777777" w:rsidR="00F37C4F" w:rsidRPr="00F37C4F" w:rsidRDefault="00F37C4F" w:rsidP="00F37C4F">
            <w:pPr>
              <w:pStyle w:val="Other0"/>
              <w:spacing w:before="120"/>
              <w:jc w:val="center"/>
            </w:pPr>
            <w:r w:rsidRPr="00F37C4F">
              <w:t>10</w:t>
            </w:r>
          </w:p>
        </w:tc>
        <w:tc>
          <w:tcPr>
            <w:tcW w:w="1886" w:type="pct"/>
            <w:shd w:val="clear" w:color="auto" w:fill="FFFFFF"/>
            <w:vAlign w:val="center"/>
          </w:tcPr>
          <w:p w14:paraId="079F3944" w14:textId="77777777" w:rsidR="00F37C4F" w:rsidRPr="00F37C4F" w:rsidRDefault="00F37C4F" w:rsidP="00F37C4F">
            <w:pPr>
              <w:pStyle w:val="Other0"/>
              <w:spacing w:before="120"/>
            </w:pPr>
            <w:r w:rsidRPr="00F37C4F">
              <w:t>Thước nhựa 40cm</w:t>
            </w:r>
          </w:p>
        </w:tc>
        <w:tc>
          <w:tcPr>
            <w:tcW w:w="867" w:type="pct"/>
            <w:shd w:val="clear" w:color="auto" w:fill="FFFFFF"/>
            <w:vAlign w:val="center"/>
          </w:tcPr>
          <w:p w14:paraId="02648E3E" w14:textId="77777777" w:rsidR="00F37C4F" w:rsidRPr="00F37C4F" w:rsidRDefault="00F37C4F" w:rsidP="00F37C4F">
            <w:pPr>
              <w:pStyle w:val="Other0"/>
              <w:spacing w:before="120"/>
              <w:jc w:val="center"/>
            </w:pPr>
            <w:r w:rsidRPr="00F37C4F">
              <w:t>Cái</w:t>
            </w:r>
          </w:p>
        </w:tc>
        <w:tc>
          <w:tcPr>
            <w:tcW w:w="877" w:type="pct"/>
            <w:shd w:val="clear" w:color="auto" w:fill="FFFFFF"/>
            <w:vAlign w:val="center"/>
          </w:tcPr>
          <w:p w14:paraId="66B19E43" w14:textId="77777777" w:rsidR="00F37C4F" w:rsidRPr="00F37C4F" w:rsidRDefault="00F37C4F" w:rsidP="00F37C4F">
            <w:pPr>
              <w:pStyle w:val="Other0"/>
              <w:spacing w:before="120"/>
              <w:jc w:val="center"/>
            </w:pPr>
            <w:r w:rsidRPr="00F37C4F">
              <w:t>24</w:t>
            </w:r>
          </w:p>
        </w:tc>
        <w:tc>
          <w:tcPr>
            <w:tcW w:w="917" w:type="pct"/>
            <w:shd w:val="clear" w:color="auto" w:fill="FFFFFF"/>
            <w:vAlign w:val="center"/>
          </w:tcPr>
          <w:p w14:paraId="471163F5" w14:textId="77777777" w:rsidR="00F37C4F" w:rsidRPr="00F37C4F" w:rsidRDefault="00F37C4F" w:rsidP="00F37C4F">
            <w:pPr>
              <w:pStyle w:val="Other0"/>
              <w:spacing w:before="120"/>
              <w:jc w:val="center"/>
            </w:pPr>
            <w:r w:rsidRPr="00F37C4F">
              <w:t>3,73</w:t>
            </w:r>
          </w:p>
        </w:tc>
      </w:tr>
      <w:tr w:rsidR="009053ED" w:rsidRPr="00F37C4F" w14:paraId="68CE312B" w14:textId="77777777">
        <w:tc>
          <w:tcPr>
            <w:tcW w:w="452" w:type="pct"/>
            <w:shd w:val="clear" w:color="auto" w:fill="FFFFFF"/>
            <w:vAlign w:val="center"/>
          </w:tcPr>
          <w:p w14:paraId="568E83AD" w14:textId="77777777" w:rsidR="00F37C4F" w:rsidRPr="00F37C4F" w:rsidRDefault="00F37C4F" w:rsidP="00F37C4F">
            <w:pPr>
              <w:pStyle w:val="Other0"/>
              <w:spacing w:before="120"/>
              <w:jc w:val="center"/>
            </w:pPr>
            <w:r w:rsidRPr="00F37C4F">
              <w:t>11</w:t>
            </w:r>
          </w:p>
        </w:tc>
        <w:tc>
          <w:tcPr>
            <w:tcW w:w="1886" w:type="pct"/>
            <w:shd w:val="clear" w:color="auto" w:fill="FFFFFF"/>
            <w:vAlign w:val="center"/>
          </w:tcPr>
          <w:p w14:paraId="345E60B0" w14:textId="77777777" w:rsidR="00F37C4F" w:rsidRPr="00F37C4F" w:rsidRDefault="00F37C4F" w:rsidP="00F37C4F">
            <w:pPr>
              <w:pStyle w:val="Other0"/>
              <w:spacing w:before="120"/>
            </w:pPr>
            <w:r w:rsidRPr="00F37C4F">
              <w:t>Thước nhựa 120cm</w:t>
            </w:r>
          </w:p>
        </w:tc>
        <w:tc>
          <w:tcPr>
            <w:tcW w:w="867" w:type="pct"/>
            <w:shd w:val="clear" w:color="auto" w:fill="FFFFFF"/>
            <w:vAlign w:val="center"/>
          </w:tcPr>
          <w:p w14:paraId="23B000E7" w14:textId="77777777" w:rsidR="00F37C4F" w:rsidRPr="00F37C4F" w:rsidRDefault="00F37C4F" w:rsidP="00F37C4F">
            <w:pPr>
              <w:pStyle w:val="Other0"/>
              <w:spacing w:before="120"/>
              <w:jc w:val="center"/>
            </w:pPr>
            <w:r w:rsidRPr="00F37C4F">
              <w:t>Cái</w:t>
            </w:r>
          </w:p>
        </w:tc>
        <w:tc>
          <w:tcPr>
            <w:tcW w:w="877" w:type="pct"/>
            <w:shd w:val="clear" w:color="auto" w:fill="FFFFFF"/>
            <w:vAlign w:val="center"/>
          </w:tcPr>
          <w:p w14:paraId="321F63E7" w14:textId="77777777" w:rsidR="00F37C4F" w:rsidRPr="00F37C4F" w:rsidRDefault="00F37C4F" w:rsidP="00F37C4F">
            <w:pPr>
              <w:pStyle w:val="Other0"/>
              <w:spacing w:before="120"/>
              <w:jc w:val="center"/>
            </w:pPr>
            <w:r w:rsidRPr="00F37C4F">
              <w:t>24</w:t>
            </w:r>
          </w:p>
        </w:tc>
        <w:tc>
          <w:tcPr>
            <w:tcW w:w="917" w:type="pct"/>
            <w:shd w:val="clear" w:color="auto" w:fill="FFFFFF"/>
            <w:vAlign w:val="center"/>
          </w:tcPr>
          <w:p w14:paraId="7948616B" w14:textId="77777777" w:rsidR="00F37C4F" w:rsidRPr="00F37C4F" w:rsidRDefault="00F37C4F" w:rsidP="00F37C4F">
            <w:pPr>
              <w:pStyle w:val="Other0"/>
              <w:spacing w:before="120"/>
              <w:jc w:val="center"/>
            </w:pPr>
            <w:r w:rsidRPr="00F37C4F">
              <w:t>2,24</w:t>
            </w:r>
          </w:p>
        </w:tc>
      </w:tr>
      <w:tr w:rsidR="009053ED" w:rsidRPr="00F37C4F" w14:paraId="6928E501" w14:textId="77777777">
        <w:tc>
          <w:tcPr>
            <w:tcW w:w="452" w:type="pct"/>
            <w:shd w:val="clear" w:color="auto" w:fill="FFFFFF"/>
            <w:vAlign w:val="center"/>
          </w:tcPr>
          <w:p w14:paraId="49411CA8" w14:textId="77777777" w:rsidR="00F37C4F" w:rsidRPr="00F37C4F" w:rsidRDefault="00F37C4F" w:rsidP="00F37C4F">
            <w:pPr>
              <w:pStyle w:val="Other0"/>
              <w:spacing w:before="120"/>
              <w:jc w:val="center"/>
            </w:pPr>
            <w:r w:rsidRPr="00F37C4F">
              <w:t>12</w:t>
            </w:r>
          </w:p>
        </w:tc>
        <w:tc>
          <w:tcPr>
            <w:tcW w:w="1886" w:type="pct"/>
            <w:shd w:val="clear" w:color="auto" w:fill="FFFFFF"/>
            <w:vAlign w:val="center"/>
          </w:tcPr>
          <w:p w14:paraId="61F5314C" w14:textId="77777777" w:rsidR="00F37C4F" w:rsidRPr="00F37C4F" w:rsidRDefault="00F37C4F" w:rsidP="00F37C4F">
            <w:pPr>
              <w:pStyle w:val="Other0"/>
              <w:spacing w:before="120"/>
            </w:pPr>
            <w:r w:rsidRPr="00F37C4F">
              <w:t>Cặp đựng tài liệu</w:t>
            </w:r>
          </w:p>
        </w:tc>
        <w:tc>
          <w:tcPr>
            <w:tcW w:w="867" w:type="pct"/>
            <w:shd w:val="clear" w:color="auto" w:fill="FFFFFF"/>
            <w:vAlign w:val="center"/>
          </w:tcPr>
          <w:p w14:paraId="16710967" w14:textId="77777777" w:rsidR="00F37C4F" w:rsidRPr="00F37C4F" w:rsidRDefault="00F37C4F" w:rsidP="00F37C4F">
            <w:pPr>
              <w:pStyle w:val="Other0"/>
              <w:spacing w:before="120"/>
              <w:jc w:val="center"/>
            </w:pPr>
            <w:r w:rsidRPr="00F37C4F">
              <w:t>Cái</w:t>
            </w:r>
          </w:p>
        </w:tc>
        <w:tc>
          <w:tcPr>
            <w:tcW w:w="877" w:type="pct"/>
            <w:shd w:val="clear" w:color="auto" w:fill="FFFFFF"/>
            <w:vAlign w:val="center"/>
          </w:tcPr>
          <w:p w14:paraId="09827143" w14:textId="77777777" w:rsidR="00F37C4F" w:rsidRPr="00F37C4F" w:rsidRDefault="00F37C4F" w:rsidP="00F37C4F">
            <w:pPr>
              <w:pStyle w:val="Other0"/>
              <w:spacing w:before="120"/>
              <w:jc w:val="center"/>
            </w:pPr>
            <w:r w:rsidRPr="00F37C4F">
              <w:t>24</w:t>
            </w:r>
          </w:p>
        </w:tc>
        <w:tc>
          <w:tcPr>
            <w:tcW w:w="917" w:type="pct"/>
            <w:shd w:val="clear" w:color="auto" w:fill="FFFFFF"/>
            <w:vAlign w:val="center"/>
          </w:tcPr>
          <w:p w14:paraId="6C3FDDB2" w14:textId="77777777" w:rsidR="00F37C4F" w:rsidRPr="00F37C4F" w:rsidRDefault="00F37C4F" w:rsidP="00F37C4F">
            <w:pPr>
              <w:pStyle w:val="Other0"/>
              <w:spacing w:before="120"/>
              <w:jc w:val="center"/>
            </w:pPr>
            <w:r w:rsidRPr="00F37C4F">
              <w:t>8,38</w:t>
            </w:r>
          </w:p>
        </w:tc>
      </w:tr>
      <w:tr w:rsidR="009053ED" w:rsidRPr="00F37C4F" w14:paraId="2EC377E1" w14:textId="77777777">
        <w:tc>
          <w:tcPr>
            <w:tcW w:w="452" w:type="pct"/>
            <w:shd w:val="clear" w:color="auto" w:fill="FFFFFF"/>
            <w:vAlign w:val="center"/>
          </w:tcPr>
          <w:p w14:paraId="60E65491" w14:textId="77777777" w:rsidR="00F37C4F" w:rsidRPr="00F37C4F" w:rsidRDefault="00F37C4F" w:rsidP="00F37C4F">
            <w:pPr>
              <w:pStyle w:val="Other0"/>
              <w:spacing w:before="120"/>
              <w:jc w:val="center"/>
            </w:pPr>
            <w:r w:rsidRPr="00F37C4F">
              <w:t>13</w:t>
            </w:r>
          </w:p>
        </w:tc>
        <w:tc>
          <w:tcPr>
            <w:tcW w:w="1886" w:type="pct"/>
            <w:shd w:val="clear" w:color="auto" w:fill="FFFFFF"/>
            <w:vAlign w:val="center"/>
          </w:tcPr>
          <w:p w14:paraId="7F472C84" w14:textId="77777777" w:rsidR="00F37C4F" w:rsidRPr="00F37C4F" w:rsidRDefault="00F37C4F" w:rsidP="00F37C4F">
            <w:pPr>
              <w:pStyle w:val="Other0"/>
              <w:spacing w:before="120"/>
            </w:pPr>
            <w:r w:rsidRPr="00F37C4F">
              <w:t>Quần áo bảo hộ lao động</w:t>
            </w:r>
          </w:p>
        </w:tc>
        <w:tc>
          <w:tcPr>
            <w:tcW w:w="867" w:type="pct"/>
            <w:shd w:val="clear" w:color="auto" w:fill="FFFFFF"/>
            <w:vAlign w:val="center"/>
          </w:tcPr>
          <w:p w14:paraId="6883CF18" w14:textId="77777777" w:rsidR="00F37C4F" w:rsidRPr="00F37C4F" w:rsidRDefault="00F37C4F" w:rsidP="00F37C4F">
            <w:pPr>
              <w:pStyle w:val="Other0"/>
              <w:spacing w:before="120"/>
              <w:jc w:val="center"/>
            </w:pPr>
            <w:r w:rsidRPr="00F37C4F">
              <w:t>Bộ</w:t>
            </w:r>
          </w:p>
        </w:tc>
        <w:tc>
          <w:tcPr>
            <w:tcW w:w="877" w:type="pct"/>
            <w:shd w:val="clear" w:color="auto" w:fill="FFFFFF"/>
            <w:vAlign w:val="center"/>
          </w:tcPr>
          <w:p w14:paraId="23ACB166" w14:textId="77777777" w:rsidR="00F37C4F" w:rsidRPr="00F37C4F" w:rsidRDefault="00F37C4F" w:rsidP="00F37C4F">
            <w:pPr>
              <w:pStyle w:val="Other0"/>
              <w:spacing w:before="120"/>
              <w:jc w:val="center"/>
            </w:pPr>
            <w:r w:rsidRPr="00F37C4F">
              <w:t>18</w:t>
            </w:r>
          </w:p>
        </w:tc>
        <w:tc>
          <w:tcPr>
            <w:tcW w:w="917" w:type="pct"/>
            <w:shd w:val="clear" w:color="auto" w:fill="FFFFFF"/>
            <w:vAlign w:val="center"/>
          </w:tcPr>
          <w:p w14:paraId="331E5C30" w14:textId="77777777" w:rsidR="00F37C4F" w:rsidRPr="00F37C4F" w:rsidRDefault="00F37C4F" w:rsidP="00F37C4F">
            <w:pPr>
              <w:pStyle w:val="Other0"/>
              <w:spacing w:before="120"/>
              <w:jc w:val="center"/>
            </w:pPr>
            <w:r w:rsidRPr="00F37C4F">
              <w:t>80,22</w:t>
            </w:r>
          </w:p>
        </w:tc>
      </w:tr>
      <w:tr w:rsidR="009053ED" w:rsidRPr="00F37C4F" w14:paraId="725C5F69" w14:textId="77777777">
        <w:tc>
          <w:tcPr>
            <w:tcW w:w="452" w:type="pct"/>
            <w:shd w:val="clear" w:color="auto" w:fill="FFFFFF"/>
            <w:vAlign w:val="center"/>
          </w:tcPr>
          <w:p w14:paraId="1BDAAF6F" w14:textId="77777777" w:rsidR="00F37C4F" w:rsidRPr="00F37C4F" w:rsidRDefault="00F37C4F" w:rsidP="00F37C4F">
            <w:pPr>
              <w:pStyle w:val="Other0"/>
              <w:spacing w:before="120"/>
              <w:jc w:val="center"/>
            </w:pPr>
            <w:r w:rsidRPr="00F37C4F">
              <w:t>14</w:t>
            </w:r>
          </w:p>
        </w:tc>
        <w:tc>
          <w:tcPr>
            <w:tcW w:w="1886" w:type="pct"/>
            <w:shd w:val="clear" w:color="auto" w:fill="FFFFFF"/>
            <w:vAlign w:val="center"/>
          </w:tcPr>
          <w:p w14:paraId="2F88EDBF" w14:textId="77777777" w:rsidR="00F37C4F" w:rsidRPr="00F37C4F" w:rsidRDefault="00F37C4F" w:rsidP="00F37C4F">
            <w:pPr>
              <w:pStyle w:val="Other0"/>
              <w:spacing w:before="120"/>
            </w:pPr>
            <w:r w:rsidRPr="00F37C4F">
              <w:t>Giầy bảo hộ</w:t>
            </w:r>
          </w:p>
        </w:tc>
        <w:tc>
          <w:tcPr>
            <w:tcW w:w="867" w:type="pct"/>
            <w:shd w:val="clear" w:color="auto" w:fill="FFFFFF"/>
            <w:vAlign w:val="center"/>
          </w:tcPr>
          <w:p w14:paraId="3315899C" w14:textId="77777777" w:rsidR="00F37C4F" w:rsidRPr="00F37C4F" w:rsidRDefault="00F37C4F" w:rsidP="00F37C4F">
            <w:pPr>
              <w:pStyle w:val="Other0"/>
              <w:spacing w:before="120"/>
              <w:jc w:val="center"/>
            </w:pPr>
            <w:r w:rsidRPr="00F37C4F">
              <w:t>Đôi</w:t>
            </w:r>
          </w:p>
        </w:tc>
        <w:tc>
          <w:tcPr>
            <w:tcW w:w="877" w:type="pct"/>
            <w:shd w:val="clear" w:color="auto" w:fill="FFFFFF"/>
            <w:vAlign w:val="center"/>
          </w:tcPr>
          <w:p w14:paraId="5C4CFB9D" w14:textId="77777777" w:rsidR="00F37C4F" w:rsidRPr="00F37C4F" w:rsidRDefault="00F37C4F" w:rsidP="00F37C4F">
            <w:pPr>
              <w:pStyle w:val="Other0"/>
              <w:spacing w:before="120"/>
              <w:jc w:val="center"/>
            </w:pPr>
            <w:r w:rsidRPr="00F37C4F">
              <w:t>12</w:t>
            </w:r>
          </w:p>
        </w:tc>
        <w:tc>
          <w:tcPr>
            <w:tcW w:w="917" w:type="pct"/>
            <w:shd w:val="clear" w:color="auto" w:fill="FFFFFF"/>
            <w:vAlign w:val="center"/>
          </w:tcPr>
          <w:p w14:paraId="105D9CFD" w14:textId="77777777" w:rsidR="00F37C4F" w:rsidRPr="00F37C4F" w:rsidRDefault="00F37C4F" w:rsidP="00F37C4F">
            <w:pPr>
              <w:pStyle w:val="Other0"/>
              <w:spacing w:before="120"/>
              <w:jc w:val="center"/>
            </w:pPr>
            <w:r w:rsidRPr="00F37C4F">
              <w:t>80,22</w:t>
            </w:r>
          </w:p>
        </w:tc>
      </w:tr>
      <w:tr w:rsidR="009053ED" w:rsidRPr="00F37C4F" w14:paraId="30BA5053" w14:textId="77777777">
        <w:tc>
          <w:tcPr>
            <w:tcW w:w="452" w:type="pct"/>
            <w:shd w:val="clear" w:color="auto" w:fill="FFFFFF"/>
            <w:vAlign w:val="center"/>
          </w:tcPr>
          <w:p w14:paraId="5CC5469D" w14:textId="77777777" w:rsidR="00F37C4F" w:rsidRPr="00F37C4F" w:rsidRDefault="00F37C4F" w:rsidP="00F37C4F">
            <w:pPr>
              <w:pStyle w:val="Other0"/>
              <w:spacing w:before="120"/>
              <w:jc w:val="center"/>
            </w:pPr>
            <w:r w:rsidRPr="00F37C4F">
              <w:t>15</w:t>
            </w:r>
          </w:p>
        </w:tc>
        <w:tc>
          <w:tcPr>
            <w:tcW w:w="1886" w:type="pct"/>
            <w:shd w:val="clear" w:color="auto" w:fill="FFFFFF"/>
            <w:vAlign w:val="center"/>
          </w:tcPr>
          <w:p w14:paraId="1732DE76" w14:textId="77777777" w:rsidR="00F37C4F" w:rsidRPr="00F37C4F" w:rsidRDefault="00F37C4F" w:rsidP="00F37C4F">
            <w:pPr>
              <w:pStyle w:val="Other0"/>
              <w:spacing w:before="120"/>
            </w:pPr>
            <w:r w:rsidRPr="00F37C4F">
              <w:t>Tất</w:t>
            </w:r>
          </w:p>
        </w:tc>
        <w:tc>
          <w:tcPr>
            <w:tcW w:w="867" w:type="pct"/>
            <w:shd w:val="clear" w:color="auto" w:fill="FFFFFF"/>
            <w:vAlign w:val="center"/>
          </w:tcPr>
          <w:p w14:paraId="158D1E26" w14:textId="77777777" w:rsidR="00F37C4F" w:rsidRPr="00F37C4F" w:rsidRDefault="00F37C4F" w:rsidP="00F37C4F">
            <w:pPr>
              <w:pStyle w:val="Other0"/>
              <w:spacing w:before="120"/>
              <w:jc w:val="center"/>
            </w:pPr>
            <w:r w:rsidRPr="00F37C4F">
              <w:t>Đôi</w:t>
            </w:r>
          </w:p>
        </w:tc>
        <w:tc>
          <w:tcPr>
            <w:tcW w:w="877" w:type="pct"/>
            <w:shd w:val="clear" w:color="auto" w:fill="FFFFFF"/>
            <w:vAlign w:val="center"/>
          </w:tcPr>
          <w:p w14:paraId="61CA6401" w14:textId="77777777" w:rsidR="00F37C4F" w:rsidRPr="00F37C4F" w:rsidRDefault="00F37C4F" w:rsidP="00F37C4F">
            <w:pPr>
              <w:pStyle w:val="Other0"/>
              <w:spacing w:before="120"/>
              <w:jc w:val="center"/>
            </w:pPr>
            <w:r w:rsidRPr="00F37C4F">
              <w:t>6</w:t>
            </w:r>
          </w:p>
        </w:tc>
        <w:tc>
          <w:tcPr>
            <w:tcW w:w="917" w:type="pct"/>
            <w:shd w:val="clear" w:color="auto" w:fill="FFFFFF"/>
            <w:vAlign w:val="center"/>
          </w:tcPr>
          <w:p w14:paraId="2C6B7027" w14:textId="77777777" w:rsidR="00F37C4F" w:rsidRPr="00F37C4F" w:rsidRDefault="00F37C4F" w:rsidP="00F37C4F">
            <w:pPr>
              <w:pStyle w:val="Other0"/>
              <w:spacing w:before="120"/>
              <w:jc w:val="center"/>
            </w:pPr>
            <w:r w:rsidRPr="00F37C4F">
              <w:t>80,22</w:t>
            </w:r>
          </w:p>
        </w:tc>
      </w:tr>
      <w:tr w:rsidR="009053ED" w:rsidRPr="00F37C4F" w14:paraId="6CDD6630" w14:textId="77777777">
        <w:tc>
          <w:tcPr>
            <w:tcW w:w="452" w:type="pct"/>
            <w:shd w:val="clear" w:color="auto" w:fill="FFFFFF"/>
            <w:vAlign w:val="center"/>
          </w:tcPr>
          <w:p w14:paraId="76A856EB" w14:textId="77777777" w:rsidR="00F37C4F" w:rsidRPr="00F37C4F" w:rsidRDefault="00F37C4F" w:rsidP="00F37C4F">
            <w:pPr>
              <w:pStyle w:val="Other0"/>
              <w:spacing w:before="120"/>
              <w:jc w:val="center"/>
            </w:pPr>
            <w:r w:rsidRPr="00F37C4F">
              <w:t>16</w:t>
            </w:r>
          </w:p>
        </w:tc>
        <w:tc>
          <w:tcPr>
            <w:tcW w:w="1886" w:type="pct"/>
            <w:shd w:val="clear" w:color="auto" w:fill="FFFFFF"/>
            <w:vAlign w:val="center"/>
          </w:tcPr>
          <w:p w14:paraId="331B5C40" w14:textId="77777777" w:rsidR="00F37C4F" w:rsidRPr="00F37C4F" w:rsidRDefault="00F37C4F" w:rsidP="00F37C4F">
            <w:pPr>
              <w:pStyle w:val="Other0"/>
              <w:spacing w:before="120"/>
            </w:pPr>
            <w:r w:rsidRPr="00F37C4F">
              <w:t>Mũ cứng</w:t>
            </w:r>
          </w:p>
        </w:tc>
        <w:tc>
          <w:tcPr>
            <w:tcW w:w="867" w:type="pct"/>
            <w:shd w:val="clear" w:color="auto" w:fill="FFFFFF"/>
            <w:vAlign w:val="center"/>
          </w:tcPr>
          <w:p w14:paraId="3BAEC5DD" w14:textId="77777777" w:rsidR="00F37C4F" w:rsidRPr="00F37C4F" w:rsidRDefault="00F37C4F" w:rsidP="00F37C4F">
            <w:pPr>
              <w:pStyle w:val="Other0"/>
              <w:spacing w:before="120"/>
              <w:jc w:val="center"/>
            </w:pPr>
            <w:r w:rsidRPr="00F37C4F">
              <w:t>Cái</w:t>
            </w:r>
          </w:p>
        </w:tc>
        <w:tc>
          <w:tcPr>
            <w:tcW w:w="877" w:type="pct"/>
            <w:shd w:val="clear" w:color="auto" w:fill="FFFFFF"/>
            <w:vAlign w:val="center"/>
          </w:tcPr>
          <w:p w14:paraId="3AE9751E" w14:textId="77777777" w:rsidR="00F37C4F" w:rsidRPr="00F37C4F" w:rsidRDefault="00F37C4F" w:rsidP="00F37C4F">
            <w:pPr>
              <w:pStyle w:val="Other0"/>
              <w:spacing w:before="120"/>
              <w:jc w:val="center"/>
            </w:pPr>
            <w:r w:rsidRPr="00F37C4F">
              <w:t>12</w:t>
            </w:r>
          </w:p>
        </w:tc>
        <w:tc>
          <w:tcPr>
            <w:tcW w:w="917" w:type="pct"/>
            <w:shd w:val="clear" w:color="auto" w:fill="FFFFFF"/>
            <w:vAlign w:val="center"/>
          </w:tcPr>
          <w:p w14:paraId="293EE4D4" w14:textId="77777777" w:rsidR="00F37C4F" w:rsidRPr="00F37C4F" w:rsidRDefault="00F37C4F" w:rsidP="00F37C4F">
            <w:pPr>
              <w:pStyle w:val="Other0"/>
              <w:spacing w:before="120"/>
              <w:jc w:val="center"/>
            </w:pPr>
            <w:r w:rsidRPr="00F37C4F">
              <w:t>80,22</w:t>
            </w:r>
          </w:p>
        </w:tc>
      </w:tr>
      <w:tr w:rsidR="009053ED" w:rsidRPr="00F37C4F" w14:paraId="307A2D0D" w14:textId="77777777">
        <w:tc>
          <w:tcPr>
            <w:tcW w:w="452" w:type="pct"/>
            <w:shd w:val="clear" w:color="auto" w:fill="FFFFFF"/>
            <w:vAlign w:val="center"/>
          </w:tcPr>
          <w:p w14:paraId="04A64317" w14:textId="77777777" w:rsidR="00F37C4F" w:rsidRPr="00F37C4F" w:rsidRDefault="00F37C4F" w:rsidP="00F37C4F">
            <w:pPr>
              <w:pStyle w:val="Other0"/>
              <w:spacing w:before="120"/>
              <w:jc w:val="center"/>
            </w:pPr>
            <w:r w:rsidRPr="00F37C4F">
              <w:t>17</w:t>
            </w:r>
          </w:p>
        </w:tc>
        <w:tc>
          <w:tcPr>
            <w:tcW w:w="1886" w:type="pct"/>
            <w:shd w:val="clear" w:color="auto" w:fill="FFFFFF"/>
            <w:vAlign w:val="center"/>
          </w:tcPr>
          <w:p w14:paraId="7968825F" w14:textId="77777777" w:rsidR="00F37C4F" w:rsidRPr="00F37C4F" w:rsidRDefault="00F37C4F" w:rsidP="00F37C4F">
            <w:pPr>
              <w:pStyle w:val="Other0"/>
              <w:spacing w:before="120"/>
            </w:pPr>
            <w:r w:rsidRPr="00F37C4F">
              <w:t>Quần áo mưa</w:t>
            </w:r>
          </w:p>
        </w:tc>
        <w:tc>
          <w:tcPr>
            <w:tcW w:w="867" w:type="pct"/>
            <w:shd w:val="clear" w:color="auto" w:fill="FFFFFF"/>
            <w:vAlign w:val="center"/>
          </w:tcPr>
          <w:p w14:paraId="395E7F7B" w14:textId="77777777" w:rsidR="00F37C4F" w:rsidRPr="00F37C4F" w:rsidRDefault="00F37C4F" w:rsidP="00F37C4F">
            <w:pPr>
              <w:pStyle w:val="Other0"/>
              <w:spacing w:before="120"/>
              <w:jc w:val="center"/>
            </w:pPr>
            <w:r w:rsidRPr="00F37C4F">
              <w:t>Bộ</w:t>
            </w:r>
          </w:p>
        </w:tc>
        <w:tc>
          <w:tcPr>
            <w:tcW w:w="877" w:type="pct"/>
            <w:shd w:val="clear" w:color="auto" w:fill="FFFFFF"/>
            <w:vAlign w:val="center"/>
          </w:tcPr>
          <w:p w14:paraId="794D6D05" w14:textId="77777777" w:rsidR="00F37C4F" w:rsidRPr="00F37C4F" w:rsidRDefault="00F37C4F" w:rsidP="00F37C4F">
            <w:pPr>
              <w:pStyle w:val="Other0"/>
              <w:spacing w:before="120"/>
              <w:jc w:val="center"/>
            </w:pPr>
            <w:r w:rsidRPr="00F37C4F">
              <w:t>6</w:t>
            </w:r>
          </w:p>
        </w:tc>
        <w:tc>
          <w:tcPr>
            <w:tcW w:w="917" w:type="pct"/>
            <w:shd w:val="clear" w:color="auto" w:fill="FFFFFF"/>
            <w:vAlign w:val="center"/>
          </w:tcPr>
          <w:p w14:paraId="2A5C42C4" w14:textId="77777777" w:rsidR="00F37C4F" w:rsidRPr="00F37C4F" w:rsidRDefault="00F37C4F" w:rsidP="00F37C4F">
            <w:pPr>
              <w:pStyle w:val="Other0"/>
              <w:spacing w:before="120"/>
              <w:jc w:val="center"/>
            </w:pPr>
            <w:r w:rsidRPr="00F37C4F">
              <w:t>80,22</w:t>
            </w:r>
          </w:p>
        </w:tc>
      </w:tr>
      <w:tr w:rsidR="009053ED" w:rsidRPr="00F37C4F" w14:paraId="0375E7F8" w14:textId="77777777">
        <w:tc>
          <w:tcPr>
            <w:tcW w:w="452" w:type="pct"/>
            <w:shd w:val="clear" w:color="auto" w:fill="FFFFFF"/>
            <w:vAlign w:val="center"/>
          </w:tcPr>
          <w:p w14:paraId="5A1F0903" w14:textId="77777777" w:rsidR="00F37C4F" w:rsidRPr="00F37C4F" w:rsidRDefault="00F37C4F" w:rsidP="00F37C4F">
            <w:pPr>
              <w:pStyle w:val="Other0"/>
              <w:spacing w:before="120"/>
              <w:jc w:val="center"/>
            </w:pPr>
            <w:r w:rsidRPr="00F37C4F">
              <w:t>18</w:t>
            </w:r>
          </w:p>
        </w:tc>
        <w:tc>
          <w:tcPr>
            <w:tcW w:w="1886" w:type="pct"/>
            <w:shd w:val="clear" w:color="auto" w:fill="FFFFFF"/>
            <w:vAlign w:val="center"/>
          </w:tcPr>
          <w:p w14:paraId="73A9A841" w14:textId="77777777" w:rsidR="00F37C4F" w:rsidRPr="00F37C4F" w:rsidRDefault="00F37C4F" w:rsidP="00F37C4F">
            <w:pPr>
              <w:pStyle w:val="Other0"/>
              <w:spacing w:before="120"/>
            </w:pPr>
            <w:r w:rsidRPr="00F37C4F">
              <w:t>Bình đựng nước uống</w:t>
            </w:r>
          </w:p>
        </w:tc>
        <w:tc>
          <w:tcPr>
            <w:tcW w:w="867" w:type="pct"/>
            <w:shd w:val="clear" w:color="auto" w:fill="FFFFFF"/>
            <w:vAlign w:val="center"/>
          </w:tcPr>
          <w:p w14:paraId="4EA8C298" w14:textId="77777777" w:rsidR="00F37C4F" w:rsidRPr="00F37C4F" w:rsidRDefault="00F37C4F" w:rsidP="00F37C4F">
            <w:pPr>
              <w:pStyle w:val="Other0"/>
              <w:spacing w:before="120"/>
              <w:jc w:val="center"/>
            </w:pPr>
            <w:r w:rsidRPr="00F37C4F">
              <w:t>Cái</w:t>
            </w:r>
          </w:p>
        </w:tc>
        <w:tc>
          <w:tcPr>
            <w:tcW w:w="877" w:type="pct"/>
            <w:shd w:val="clear" w:color="auto" w:fill="FFFFFF"/>
            <w:vAlign w:val="center"/>
          </w:tcPr>
          <w:p w14:paraId="3B3E1A29" w14:textId="77777777" w:rsidR="00F37C4F" w:rsidRPr="00F37C4F" w:rsidRDefault="00F37C4F" w:rsidP="00F37C4F">
            <w:pPr>
              <w:pStyle w:val="Other0"/>
              <w:spacing w:before="120"/>
              <w:jc w:val="center"/>
            </w:pPr>
            <w:r w:rsidRPr="00F37C4F">
              <w:t>12</w:t>
            </w:r>
          </w:p>
        </w:tc>
        <w:tc>
          <w:tcPr>
            <w:tcW w:w="917" w:type="pct"/>
            <w:shd w:val="clear" w:color="auto" w:fill="FFFFFF"/>
            <w:vAlign w:val="center"/>
          </w:tcPr>
          <w:p w14:paraId="587E61AC" w14:textId="77777777" w:rsidR="00F37C4F" w:rsidRPr="00F37C4F" w:rsidRDefault="00F37C4F" w:rsidP="00F37C4F">
            <w:pPr>
              <w:pStyle w:val="Other0"/>
              <w:spacing w:before="120"/>
              <w:jc w:val="center"/>
            </w:pPr>
            <w:r w:rsidRPr="00F37C4F">
              <w:t>80,22</w:t>
            </w:r>
          </w:p>
        </w:tc>
      </w:tr>
      <w:tr w:rsidR="009053ED" w:rsidRPr="00F37C4F" w14:paraId="08577F12" w14:textId="77777777">
        <w:tc>
          <w:tcPr>
            <w:tcW w:w="452" w:type="pct"/>
            <w:shd w:val="clear" w:color="auto" w:fill="FFFFFF"/>
            <w:vAlign w:val="center"/>
          </w:tcPr>
          <w:p w14:paraId="5D50B875" w14:textId="77777777" w:rsidR="00F37C4F" w:rsidRPr="00F37C4F" w:rsidRDefault="00F37C4F" w:rsidP="00F37C4F">
            <w:pPr>
              <w:pStyle w:val="Other0"/>
              <w:spacing w:before="120"/>
              <w:jc w:val="center"/>
            </w:pPr>
            <w:r w:rsidRPr="00F37C4F">
              <w:t>19</w:t>
            </w:r>
          </w:p>
        </w:tc>
        <w:tc>
          <w:tcPr>
            <w:tcW w:w="1886" w:type="pct"/>
            <w:shd w:val="clear" w:color="auto" w:fill="FFFFFF"/>
            <w:vAlign w:val="center"/>
          </w:tcPr>
          <w:p w14:paraId="7CC15683" w14:textId="77777777" w:rsidR="00F37C4F" w:rsidRPr="00F37C4F" w:rsidRDefault="00F37C4F" w:rsidP="00F37C4F">
            <w:pPr>
              <w:pStyle w:val="Other0"/>
              <w:spacing w:before="120"/>
            </w:pPr>
            <w:r w:rsidRPr="00F37C4F">
              <w:t>USB (4 GB)</w:t>
            </w:r>
          </w:p>
        </w:tc>
        <w:tc>
          <w:tcPr>
            <w:tcW w:w="867" w:type="pct"/>
            <w:shd w:val="clear" w:color="auto" w:fill="FFFFFF"/>
            <w:vAlign w:val="center"/>
          </w:tcPr>
          <w:p w14:paraId="2020E304" w14:textId="77777777" w:rsidR="00F37C4F" w:rsidRPr="00F37C4F" w:rsidRDefault="00F37C4F" w:rsidP="00F37C4F">
            <w:pPr>
              <w:pStyle w:val="Other0"/>
              <w:spacing w:before="120"/>
              <w:jc w:val="center"/>
            </w:pPr>
            <w:r w:rsidRPr="00F37C4F">
              <w:t>Cái</w:t>
            </w:r>
          </w:p>
        </w:tc>
        <w:tc>
          <w:tcPr>
            <w:tcW w:w="877" w:type="pct"/>
            <w:shd w:val="clear" w:color="auto" w:fill="FFFFFF"/>
            <w:vAlign w:val="center"/>
          </w:tcPr>
          <w:p w14:paraId="28B1DB02" w14:textId="77777777" w:rsidR="00F37C4F" w:rsidRPr="00F37C4F" w:rsidRDefault="00F37C4F" w:rsidP="00F37C4F">
            <w:pPr>
              <w:pStyle w:val="Other0"/>
              <w:spacing w:before="120"/>
              <w:jc w:val="center"/>
            </w:pPr>
            <w:r w:rsidRPr="00F37C4F">
              <w:t>12</w:t>
            </w:r>
          </w:p>
        </w:tc>
        <w:tc>
          <w:tcPr>
            <w:tcW w:w="917" w:type="pct"/>
            <w:shd w:val="clear" w:color="auto" w:fill="FFFFFF"/>
            <w:vAlign w:val="center"/>
          </w:tcPr>
          <w:p w14:paraId="4A2BAB4D" w14:textId="77777777" w:rsidR="00F37C4F" w:rsidRPr="00F37C4F" w:rsidRDefault="00F37C4F" w:rsidP="00F37C4F">
            <w:pPr>
              <w:pStyle w:val="Other0"/>
              <w:spacing w:before="120"/>
              <w:jc w:val="center"/>
            </w:pPr>
            <w:r w:rsidRPr="00F37C4F">
              <w:t>16,04</w:t>
            </w:r>
          </w:p>
        </w:tc>
      </w:tr>
    </w:tbl>
    <w:p w14:paraId="1FB27DB4" w14:textId="77777777" w:rsidR="00F37C4F" w:rsidRPr="00F37C4F" w:rsidRDefault="00F37C4F" w:rsidP="00F37C4F">
      <w:pPr>
        <w:pStyle w:val="BodyText"/>
        <w:spacing w:before="120"/>
        <w:ind w:firstLine="720"/>
        <w:rPr>
          <w:lang w:val="en-US"/>
        </w:rPr>
      </w:pPr>
      <w:r w:rsidRPr="00F37C4F">
        <w:rPr>
          <w:i/>
          <w:iCs/>
          <w:lang w:val="en-US"/>
        </w:rPr>
        <w:t xml:space="preserve">Ghi chú: </w:t>
      </w:r>
    </w:p>
    <w:p w14:paraId="1D8D23A8" w14:textId="77777777" w:rsidR="00F37C4F" w:rsidRPr="00F37C4F" w:rsidRDefault="00F37C4F" w:rsidP="00F37C4F">
      <w:pPr>
        <w:pStyle w:val="BodyText"/>
        <w:spacing w:before="120"/>
        <w:ind w:firstLine="720"/>
        <w:rPr>
          <w:lang w:val="en-US"/>
        </w:rPr>
      </w:pPr>
      <w:r w:rsidRPr="00F37C4F">
        <w:rPr>
          <w:lang w:val="en-US"/>
        </w:rPr>
        <w:t>- Phân bổ dụng cụ cho từng nội dung công việc tính theo hệ số tại Bảng 18.</w:t>
      </w:r>
    </w:p>
    <w:p w14:paraId="4A9D9F86" w14:textId="77777777" w:rsidR="00F37C4F" w:rsidRPr="00F37C4F" w:rsidRDefault="00F37C4F" w:rsidP="00F37C4F">
      <w:pPr>
        <w:spacing w:before="120"/>
        <w:jc w:val="right"/>
        <w:rPr>
          <w:rFonts w:ascii="Times New Roman" w:hAnsi="Times New Roman" w:cs="Times New Roman"/>
          <w:i/>
          <w:iCs/>
          <w:sz w:val="28"/>
          <w:szCs w:val="28"/>
          <w:lang w:val="en-US"/>
        </w:rPr>
      </w:pPr>
      <w:r w:rsidRPr="00F37C4F">
        <w:rPr>
          <w:rFonts w:ascii="Times New Roman" w:hAnsi="Times New Roman" w:cs="Times New Roman"/>
          <w:i/>
          <w:iCs/>
          <w:sz w:val="28"/>
          <w:szCs w:val="28"/>
        </w:rPr>
        <w:t xml:space="preserve">Bảng </w:t>
      </w:r>
      <w:r w:rsidRPr="00F37C4F">
        <w:rPr>
          <w:rFonts w:ascii="Times New Roman" w:hAnsi="Times New Roman" w:cs="Times New Roman"/>
          <w:i/>
          <w:iCs/>
          <w:sz w:val="28"/>
          <w:szCs w:val="28"/>
          <w:lang w:val="en-US"/>
        </w:rPr>
        <w:t>18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20"/>
        <w:gridCol w:w="6808"/>
        <w:gridCol w:w="1533"/>
      </w:tblGrid>
      <w:tr w:rsidR="009053ED" w:rsidRPr="00F37C4F" w14:paraId="196C5264" w14:textId="77777777">
        <w:trPr>
          <w:tblHeader/>
        </w:trPr>
        <w:tc>
          <w:tcPr>
            <w:tcW w:w="397" w:type="pct"/>
            <w:shd w:val="clear" w:color="000000" w:fill="FFFFFF"/>
            <w:vAlign w:val="center"/>
          </w:tcPr>
          <w:p w14:paraId="1BFDBA10"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STT</w:t>
            </w:r>
          </w:p>
        </w:tc>
        <w:tc>
          <w:tcPr>
            <w:tcW w:w="3757" w:type="pct"/>
            <w:shd w:val="clear" w:color="000000" w:fill="FFFFFF"/>
            <w:vAlign w:val="center"/>
          </w:tcPr>
          <w:p w14:paraId="6FD7BE3E"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Nội dung công việc</w:t>
            </w:r>
          </w:p>
        </w:tc>
        <w:tc>
          <w:tcPr>
            <w:tcW w:w="846" w:type="pct"/>
            <w:shd w:val="clear" w:color="000000" w:fill="FFFFFF"/>
            <w:vAlign w:val="center"/>
          </w:tcPr>
          <w:p w14:paraId="42AA46D6"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Hệ số</w:t>
            </w:r>
          </w:p>
        </w:tc>
      </w:tr>
      <w:tr w:rsidR="009053ED" w:rsidRPr="00F37C4F" w14:paraId="72A680C9" w14:textId="77777777">
        <w:tc>
          <w:tcPr>
            <w:tcW w:w="397" w:type="pct"/>
            <w:shd w:val="clear" w:color="000000" w:fill="FFFFFF"/>
            <w:vAlign w:val="center"/>
          </w:tcPr>
          <w:p w14:paraId="6BA18737"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w:t>
            </w:r>
          </w:p>
        </w:tc>
        <w:tc>
          <w:tcPr>
            <w:tcW w:w="3757" w:type="pct"/>
            <w:shd w:val="clear" w:color="000000" w:fill="FFFFFF"/>
            <w:vAlign w:val="center"/>
          </w:tcPr>
          <w:p w14:paraId="2ECD2E5C"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Rà soát các trường hợp thay đổi về loại đất, đối tượng sử dụng đất, đối tượng được giao quản lý đất tại danh sách các trường hợp biến động trong kỳ kiểm kê đất đai</w:t>
            </w:r>
          </w:p>
        </w:tc>
        <w:tc>
          <w:tcPr>
            <w:tcW w:w="846" w:type="pct"/>
            <w:shd w:val="clear" w:color="000000" w:fill="FFFFFF"/>
            <w:vAlign w:val="center"/>
          </w:tcPr>
          <w:p w14:paraId="1078501F"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0,03</w:t>
            </w:r>
            <w:r w:rsidRPr="00F37C4F">
              <w:rPr>
                <w:rFonts w:ascii="Times New Roman" w:hAnsi="Times New Roman" w:cs="Times New Roman"/>
                <w:sz w:val="28"/>
                <w:szCs w:val="28"/>
                <w:lang w:val="en-US"/>
              </w:rPr>
              <w:t>7</w:t>
            </w:r>
          </w:p>
        </w:tc>
      </w:tr>
      <w:tr w:rsidR="009053ED" w:rsidRPr="00F37C4F" w14:paraId="1A6B3336" w14:textId="77777777">
        <w:tc>
          <w:tcPr>
            <w:tcW w:w="397" w:type="pct"/>
            <w:shd w:val="clear" w:color="000000" w:fill="FFFFFF"/>
            <w:vAlign w:val="center"/>
          </w:tcPr>
          <w:p w14:paraId="78A7A2D1"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w:t>
            </w:r>
          </w:p>
        </w:tc>
        <w:tc>
          <w:tcPr>
            <w:tcW w:w="3757" w:type="pct"/>
            <w:shd w:val="clear" w:color="000000" w:fill="FFFFFF"/>
            <w:vAlign w:val="center"/>
          </w:tcPr>
          <w:p w14:paraId="521E193F"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Điều tra đối soát ngoài thực địa, xác định ranh giới các khoanh đất theo loại đất, đối tượng sử dụng đất, đối tượng được giao quản lý đất</w:t>
            </w:r>
          </w:p>
        </w:tc>
        <w:tc>
          <w:tcPr>
            <w:tcW w:w="846" w:type="pct"/>
            <w:shd w:val="clear" w:color="000000" w:fill="FFFFFF"/>
            <w:vAlign w:val="center"/>
          </w:tcPr>
          <w:p w14:paraId="67BB6053"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0,1</w:t>
            </w:r>
            <w:r w:rsidRPr="00F37C4F">
              <w:rPr>
                <w:rFonts w:ascii="Times New Roman" w:hAnsi="Times New Roman" w:cs="Times New Roman"/>
                <w:sz w:val="28"/>
                <w:szCs w:val="28"/>
                <w:lang w:val="en-US"/>
              </w:rPr>
              <w:t>87</w:t>
            </w:r>
          </w:p>
        </w:tc>
      </w:tr>
      <w:tr w:rsidR="009053ED" w:rsidRPr="00F37C4F" w14:paraId="0DBE4388" w14:textId="77777777">
        <w:tc>
          <w:tcPr>
            <w:tcW w:w="397" w:type="pct"/>
            <w:shd w:val="clear" w:color="000000" w:fill="FFFFFF"/>
            <w:vAlign w:val="center"/>
          </w:tcPr>
          <w:p w14:paraId="1D98570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3</w:t>
            </w:r>
          </w:p>
        </w:tc>
        <w:tc>
          <w:tcPr>
            <w:tcW w:w="3757" w:type="pct"/>
            <w:shd w:val="clear" w:color="000000" w:fill="FFFFFF"/>
            <w:vAlign w:val="center"/>
          </w:tcPr>
          <w:p w14:paraId="784FEBDA"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Khoanh vẽ, chỉnh lý về ranh giới khoanh đất (trừ trường hợp biến động đã chỉnh lý nội nghiệp</w:t>
            </w:r>
          </w:p>
        </w:tc>
        <w:tc>
          <w:tcPr>
            <w:tcW w:w="846" w:type="pct"/>
            <w:shd w:val="clear" w:color="000000" w:fill="FFFFFF"/>
            <w:vAlign w:val="center"/>
          </w:tcPr>
          <w:p w14:paraId="2D180681"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0,1</w:t>
            </w:r>
            <w:r w:rsidRPr="00F37C4F">
              <w:rPr>
                <w:rFonts w:ascii="Times New Roman" w:hAnsi="Times New Roman" w:cs="Times New Roman"/>
                <w:sz w:val="28"/>
                <w:szCs w:val="28"/>
                <w:lang w:val="en-US"/>
              </w:rPr>
              <w:t>87</w:t>
            </w:r>
          </w:p>
        </w:tc>
      </w:tr>
      <w:tr w:rsidR="009053ED" w:rsidRPr="00F37C4F" w14:paraId="0D6FBDAC" w14:textId="77777777">
        <w:tc>
          <w:tcPr>
            <w:tcW w:w="397" w:type="pct"/>
            <w:shd w:val="clear" w:color="000000" w:fill="FFFFFF"/>
            <w:vAlign w:val="center"/>
          </w:tcPr>
          <w:p w14:paraId="57316284"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lastRenderedPageBreak/>
              <w:t>4</w:t>
            </w:r>
          </w:p>
        </w:tc>
        <w:tc>
          <w:tcPr>
            <w:tcW w:w="3757" w:type="pct"/>
            <w:shd w:val="clear" w:color="000000" w:fill="FFFFFF"/>
            <w:vAlign w:val="center"/>
          </w:tcPr>
          <w:p w14:paraId="1C9D3EF1"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Chuyển vẽ ranh giới các khoanh đất từ kết quả khoanh vẽ thực địa lên bản đồ KKĐĐ dạng số</w:t>
            </w:r>
            <w:r w:rsidRPr="00F37C4F">
              <w:rPr>
                <w:rFonts w:ascii="Times New Roman" w:hAnsi="Times New Roman" w:cs="Times New Roman"/>
                <w:sz w:val="28"/>
                <w:szCs w:val="28"/>
                <w:lang w:val="en-US"/>
              </w:rPr>
              <w:t>.</w:t>
            </w:r>
          </w:p>
        </w:tc>
        <w:tc>
          <w:tcPr>
            <w:tcW w:w="846" w:type="pct"/>
            <w:shd w:val="clear" w:color="000000" w:fill="FFFFFF"/>
            <w:vAlign w:val="center"/>
          </w:tcPr>
          <w:p w14:paraId="578466FC"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0,04</w:t>
            </w:r>
            <w:r w:rsidRPr="00F37C4F">
              <w:rPr>
                <w:rFonts w:ascii="Times New Roman" w:hAnsi="Times New Roman" w:cs="Times New Roman"/>
                <w:sz w:val="28"/>
                <w:szCs w:val="28"/>
                <w:lang w:val="en-US"/>
              </w:rPr>
              <w:t>7</w:t>
            </w:r>
          </w:p>
        </w:tc>
      </w:tr>
      <w:tr w:rsidR="009053ED" w:rsidRPr="00F37C4F" w14:paraId="3DA1558F" w14:textId="77777777">
        <w:tc>
          <w:tcPr>
            <w:tcW w:w="397" w:type="pct"/>
            <w:shd w:val="clear" w:color="000000" w:fill="FFFFFF"/>
            <w:vAlign w:val="center"/>
          </w:tcPr>
          <w:p w14:paraId="12CC2716"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5</w:t>
            </w:r>
          </w:p>
        </w:tc>
        <w:tc>
          <w:tcPr>
            <w:tcW w:w="3757" w:type="pct"/>
            <w:shd w:val="clear" w:color="000000" w:fill="FFFFFF"/>
            <w:vAlign w:val="center"/>
          </w:tcPr>
          <w:p w14:paraId="3D0421ED"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Tổng các nội dung công việc còn lại</w:t>
            </w:r>
          </w:p>
        </w:tc>
        <w:tc>
          <w:tcPr>
            <w:tcW w:w="846" w:type="pct"/>
            <w:shd w:val="clear" w:color="000000" w:fill="FFFFFF"/>
            <w:vAlign w:val="center"/>
          </w:tcPr>
          <w:p w14:paraId="62965E02"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0,5</w:t>
            </w:r>
            <w:r w:rsidRPr="00F37C4F">
              <w:rPr>
                <w:rFonts w:ascii="Times New Roman" w:hAnsi="Times New Roman" w:cs="Times New Roman"/>
                <w:sz w:val="28"/>
                <w:szCs w:val="28"/>
                <w:lang w:val="en-US"/>
              </w:rPr>
              <w:t>42</w:t>
            </w:r>
          </w:p>
        </w:tc>
      </w:tr>
    </w:tbl>
    <w:p w14:paraId="715C18D3" w14:textId="77777777" w:rsidR="00F37C4F" w:rsidRPr="00F37C4F" w:rsidRDefault="00F37C4F" w:rsidP="00F37C4F">
      <w:pPr>
        <w:pStyle w:val="BodyText"/>
        <w:spacing w:before="120"/>
        <w:ind w:firstLine="720"/>
        <w:jc w:val="both"/>
        <w:rPr>
          <w:lang w:val="en-US"/>
        </w:rPr>
      </w:pPr>
      <w:r w:rsidRPr="00F37C4F">
        <w:rPr>
          <w:i/>
          <w:iCs/>
          <w:lang w:val="en-US"/>
        </w:rPr>
        <w:t xml:space="preserve">Ghi chú: </w:t>
      </w:r>
    </w:p>
    <w:p w14:paraId="75315A99" w14:textId="77777777" w:rsidR="00F37C4F" w:rsidRPr="00F37C4F" w:rsidRDefault="00F37C4F" w:rsidP="00F37C4F">
      <w:pPr>
        <w:spacing w:before="120"/>
        <w:ind w:firstLine="720"/>
        <w:jc w:val="both"/>
        <w:rPr>
          <w:rFonts w:ascii="Times New Roman" w:eastAsia="Times New Roman" w:hAnsi="Times New Roman" w:cs="Times New Roman"/>
          <w:sz w:val="28"/>
          <w:szCs w:val="28"/>
          <w:lang w:val="en-US"/>
        </w:rPr>
      </w:pPr>
      <w:r w:rsidRPr="00F37C4F">
        <w:rPr>
          <w:rFonts w:ascii="Times New Roman" w:eastAsia="Times New Roman" w:hAnsi="Times New Roman" w:cs="Times New Roman"/>
          <w:sz w:val="28"/>
          <w:szCs w:val="28"/>
          <w:lang w:val="en-US"/>
        </w:rPr>
        <w:t>(1) Định mức tại điểm 1 Bảng 18 tính cho xã có mức độ biến động về hình thể, loại đất, loại đối tượng sử dụng đất và đối tượng quản lý đất cần kiểm kê trung bình 150 khoanh/xã (khi tính mức cho một khoanh đất thì mức ở tại điểm 1 chia cho 150 khoanh). Trường hợp xã có mức độ biến động lớn hơn hoặc nhỏ hơn 150 khoanh thì lấy mức tính cho một khoanh đất x số lượng khoanh thực tế.</w:t>
      </w:r>
    </w:p>
    <w:p w14:paraId="016D9AD8" w14:textId="77777777" w:rsidR="00F37C4F" w:rsidRPr="00F37C4F" w:rsidRDefault="00F37C4F" w:rsidP="00F37C4F">
      <w:pPr>
        <w:spacing w:before="120"/>
        <w:ind w:firstLine="720"/>
        <w:jc w:val="both"/>
        <w:rPr>
          <w:rFonts w:ascii="Times New Roman" w:eastAsia="Times New Roman" w:hAnsi="Times New Roman" w:cs="Times New Roman"/>
          <w:sz w:val="28"/>
          <w:szCs w:val="28"/>
          <w:lang w:val="en-US"/>
        </w:rPr>
      </w:pPr>
      <w:r w:rsidRPr="00F37C4F">
        <w:rPr>
          <w:rFonts w:ascii="Times New Roman" w:eastAsia="Times New Roman" w:hAnsi="Times New Roman" w:cs="Times New Roman"/>
          <w:sz w:val="28"/>
          <w:szCs w:val="28"/>
          <w:lang w:val="en-US"/>
        </w:rPr>
        <w:t>(2) Định mức tại điểm 2 Bảng 18 tính cho xã có mức độ biến động về ranh giới khoanh đất trung bình 75 khoanh/xã (trừ trường hợp biến động đã chỉnh lý nội nghiệp tại điểm 4.1 Bảng này và đã được thực hiện trên thực tế) (khi tính mức cho một khoanh đất thì mức ở tại điểm 2 chia cho 75 khoanh). Trường hợp xã có mức độ biến động lớn hơn hoặc nhỏ hơn 75 khoanh thì lấy mức tính cho một khoanh đất x số lượng khoanh thực tế.</w:t>
      </w:r>
    </w:p>
    <w:p w14:paraId="64D9FC4D" w14:textId="77777777" w:rsidR="00F37C4F" w:rsidRPr="00F37C4F" w:rsidRDefault="00F37C4F" w:rsidP="00F37C4F">
      <w:pPr>
        <w:spacing w:before="120"/>
        <w:ind w:firstLine="720"/>
        <w:jc w:val="both"/>
        <w:rPr>
          <w:rFonts w:ascii="Times New Roman" w:eastAsia="Times New Roman" w:hAnsi="Times New Roman" w:cs="Times New Roman"/>
          <w:sz w:val="28"/>
          <w:szCs w:val="28"/>
          <w:lang w:val="en-US"/>
        </w:rPr>
      </w:pPr>
      <w:r w:rsidRPr="00F37C4F">
        <w:rPr>
          <w:rFonts w:ascii="Times New Roman" w:eastAsia="Times New Roman" w:hAnsi="Times New Roman" w:cs="Times New Roman"/>
          <w:sz w:val="28"/>
          <w:szCs w:val="28"/>
          <w:lang w:val="en-US"/>
        </w:rPr>
        <w:t>(3) Định mức tại điểm 3 Bảng 18 tính cho xã có mức độ biến động cần chuyển vẽ trung bình 75 khoanh/xã (khi tính mức cho một khoanh đất thì mức ở tại điểm 3 chia cho 75 khoanh). Trường hợp xã có mức độ biến động lớn hơn hoặc nhỏ hơn 75 khoanh thì lấy mức tính cho một khoanh đất x số lượng khoanh thực tế.</w:t>
      </w:r>
    </w:p>
    <w:p w14:paraId="19B0F9C8" w14:textId="77777777" w:rsidR="00F37C4F" w:rsidRPr="00F37C4F" w:rsidRDefault="00F37C4F" w:rsidP="00F37C4F">
      <w:pPr>
        <w:spacing w:before="120"/>
        <w:ind w:firstLine="720"/>
        <w:jc w:val="both"/>
        <w:rPr>
          <w:rFonts w:ascii="Times New Roman" w:eastAsia="Times New Roman" w:hAnsi="Times New Roman" w:cs="Times New Roman"/>
          <w:sz w:val="28"/>
          <w:szCs w:val="28"/>
          <w:lang w:val="en-US"/>
        </w:rPr>
      </w:pPr>
      <w:r w:rsidRPr="00F37C4F">
        <w:rPr>
          <w:rFonts w:ascii="Times New Roman" w:eastAsia="Times New Roman" w:hAnsi="Times New Roman" w:cs="Times New Roman"/>
          <w:sz w:val="28"/>
          <w:szCs w:val="28"/>
          <w:lang w:val="en-US"/>
        </w:rPr>
        <w:t>(4) Mức phân bổ dụng cụ của mục 5 Bảng 18 trên đây tính cho xã trung bình (xã khu vực miền núi có diện tích bằng 5.000 ha); khi tính mức cho từng xã cụ thể thì tính tương ứng theo công thức tính ở phần định mức lao động công nghệ của mục thống kê đất đai cấp xã, được điều chỉnh hệ số quy mô diện tích cấp xã (Kdtx) quy định tại Bảng a Phụ lục kèm theo Quyết định này và hệ số điều chỉnh khu vực (Kkv) quy định tại Bảng b Phụ lục kèm theo Quyết định này.</w:t>
      </w:r>
    </w:p>
    <w:p w14:paraId="356B2A80" w14:textId="77777777" w:rsidR="00F37C4F" w:rsidRPr="00F37C4F" w:rsidRDefault="00F37C4F" w:rsidP="00F37C4F">
      <w:pPr>
        <w:pStyle w:val="BodyText"/>
        <w:spacing w:before="120"/>
        <w:ind w:firstLine="720"/>
        <w:jc w:val="both"/>
        <w:rPr>
          <w:b/>
          <w:bCs/>
          <w:lang w:val="en-US"/>
        </w:rPr>
      </w:pPr>
      <w:r w:rsidRPr="00F37C4F">
        <w:rPr>
          <w:b/>
          <w:bCs/>
          <w:lang w:val="en-US"/>
        </w:rPr>
        <w:t>b) Lập bản đồ HTSDĐ cấp xã</w:t>
      </w:r>
    </w:p>
    <w:p w14:paraId="6B4A36DB" w14:textId="77777777" w:rsidR="00F37C4F" w:rsidRPr="00F37C4F" w:rsidRDefault="00F37C4F" w:rsidP="00F37C4F">
      <w:pPr>
        <w:spacing w:before="120"/>
        <w:jc w:val="right"/>
        <w:rPr>
          <w:rFonts w:ascii="Times New Roman" w:hAnsi="Times New Roman" w:cs="Times New Roman"/>
          <w:i/>
          <w:iCs/>
          <w:sz w:val="28"/>
          <w:szCs w:val="28"/>
          <w:lang w:val="en-US"/>
        </w:rPr>
      </w:pPr>
      <w:r w:rsidRPr="00F37C4F">
        <w:rPr>
          <w:rFonts w:ascii="Times New Roman" w:hAnsi="Times New Roman" w:cs="Times New Roman"/>
          <w:i/>
          <w:iCs/>
          <w:sz w:val="28"/>
          <w:szCs w:val="28"/>
        </w:rPr>
        <w:t xml:space="preserve">Bảng </w:t>
      </w:r>
      <w:r w:rsidRPr="00F37C4F">
        <w:rPr>
          <w:rFonts w:ascii="Times New Roman" w:hAnsi="Times New Roman" w:cs="Times New Roman"/>
          <w:i/>
          <w:iCs/>
          <w:sz w:val="28"/>
          <w:szCs w:val="28"/>
          <w:lang w:val="en-US"/>
        </w:rPr>
        <w:t>19</w:t>
      </w:r>
    </w:p>
    <w:tbl>
      <w:tblPr>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1"/>
        <w:gridCol w:w="2798"/>
        <w:gridCol w:w="917"/>
        <w:gridCol w:w="1078"/>
        <w:gridCol w:w="1370"/>
        <w:gridCol w:w="1073"/>
        <w:gridCol w:w="1124"/>
      </w:tblGrid>
      <w:tr w:rsidR="009053ED" w:rsidRPr="00F37C4F" w14:paraId="01DF6132" w14:textId="77777777">
        <w:tc>
          <w:tcPr>
            <w:tcW w:w="387" w:type="pct"/>
            <w:vMerge w:val="restart"/>
            <w:shd w:val="clear" w:color="auto" w:fill="FFFFFF"/>
            <w:vAlign w:val="center"/>
          </w:tcPr>
          <w:p w14:paraId="19275EE8" w14:textId="77777777" w:rsidR="00F37C4F" w:rsidRPr="00F37C4F" w:rsidRDefault="00F37C4F" w:rsidP="00F37C4F">
            <w:pPr>
              <w:pStyle w:val="Other0"/>
              <w:spacing w:before="120"/>
              <w:jc w:val="center"/>
            </w:pPr>
            <w:r w:rsidRPr="00F37C4F">
              <w:rPr>
                <w:b/>
                <w:bCs/>
              </w:rPr>
              <w:t>STT</w:t>
            </w:r>
          </w:p>
        </w:tc>
        <w:tc>
          <w:tcPr>
            <w:tcW w:w="1544" w:type="pct"/>
            <w:vMerge w:val="restart"/>
            <w:shd w:val="clear" w:color="auto" w:fill="FFFFFF"/>
            <w:vAlign w:val="center"/>
          </w:tcPr>
          <w:p w14:paraId="16709AC3" w14:textId="77777777" w:rsidR="00F37C4F" w:rsidRPr="00F37C4F" w:rsidRDefault="00F37C4F" w:rsidP="00F37C4F">
            <w:pPr>
              <w:pStyle w:val="Other0"/>
              <w:spacing w:before="120"/>
              <w:jc w:val="center"/>
            </w:pPr>
            <w:r w:rsidRPr="00F37C4F">
              <w:rPr>
                <w:b/>
                <w:bCs/>
              </w:rPr>
              <w:t>Danh mục dụng cụ</w:t>
            </w:r>
          </w:p>
        </w:tc>
        <w:tc>
          <w:tcPr>
            <w:tcW w:w="506" w:type="pct"/>
            <w:vMerge w:val="restart"/>
            <w:shd w:val="clear" w:color="auto" w:fill="FFFFFF"/>
            <w:vAlign w:val="center"/>
          </w:tcPr>
          <w:p w14:paraId="78EDF251" w14:textId="77777777" w:rsidR="00F37C4F" w:rsidRPr="00F37C4F" w:rsidRDefault="00F37C4F" w:rsidP="00F37C4F">
            <w:pPr>
              <w:pStyle w:val="Other0"/>
              <w:spacing w:before="120"/>
              <w:jc w:val="center"/>
            </w:pPr>
            <w:r w:rsidRPr="00F37C4F">
              <w:rPr>
                <w:b/>
                <w:bCs/>
              </w:rPr>
              <w:t>Đơn vị tính</w:t>
            </w:r>
          </w:p>
        </w:tc>
        <w:tc>
          <w:tcPr>
            <w:tcW w:w="595" w:type="pct"/>
            <w:vMerge w:val="restart"/>
            <w:shd w:val="clear" w:color="auto" w:fill="FFFFFF"/>
            <w:vAlign w:val="center"/>
          </w:tcPr>
          <w:p w14:paraId="5B761891" w14:textId="77777777" w:rsidR="00F37C4F" w:rsidRPr="00F37C4F" w:rsidRDefault="00F37C4F" w:rsidP="00F37C4F">
            <w:pPr>
              <w:pStyle w:val="Other0"/>
              <w:spacing w:before="120"/>
              <w:jc w:val="center"/>
            </w:pPr>
            <w:r w:rsidRPr="00F37C4F">
              <w:rPr>
                <w:b/>
                <w:bCs/>
              </w:rPr>
              <w:t>Thời hạn</w:t>
            </w:r>
            <w:r w:rsidRPr="00F37C4F">
              <w:t xml:space="preserve"> </w:t>
            </w:r>
            <w:r w:rsidRPr="00F37C4F">
              <w:rPr>
                <w:i/>
                <w:iCs/>
              </w:rPr>
              <w:t>(tháng)</w:t>
            </w:r>
          </w:p>
        </w:tc>
        <w:tc>
          <w:tcPr>
            <w:tcW w:w="1968" w:type="pct"/>
            <w:gridSpan w:val="3"/>
            <w:shd w:val="clear" w:color="auto" w:fill="FFFFFF"/>
            <w:vAlign w:val="center"/>
          </w:tcPr>
          <w:p w14:paraId="5C99585A" w14:textId="77777777" w:rsidR="00F37C4F" w:rsidRPr="00F37C4F" w:rsidRDefault="00F37C4F" w:rsidP="00F37C4F">
            <w:pPr>
              <w:pStyle w:val="Other0"/>
              <w:spacing w:before="120"/>
              <w:jc w:val="center"/>
            </w:pPr>
            <w:r w:rsidRPr="00F37C4F">
              <w:rPr>
                <w:b/>
                <w:bCs/>
              </w:rPr>
              <w:t xml:space="preserve">Định mức </w:t>
            </w:r>
            <w:r w:rsidRPr="00F37C4F">
              <w:rPr>
                <w:i/>
                <w:iCs/>
              </w:rPr>
              <w:t>(Ca/xã)</w:t>
            </w:r>
          </w:p>
        </w:tc>
      </w:tr>
      <w:tr w:rsidR="009053ED" w:rsidRPr="00F37C4F" w14:paraId="37C3C381" w14:textId="77777777">
        <w:tc>
          <w:tcPr>
            <w:tcW w:w="387" w:type="pct"/>
            <w:vMerge/>
            <w:shd w:val="clear" w:color="auto" w:fill="FFFFFF"/>
            <w:vAlign w:val="center"/>
          </w:tcPr>
          <w:p w14:paraId="71A06F3D" w14:textId="77777777" w:rsidR="00F37C4F" w:rsidRPr="00F37C4F" w:rsidRDefault="00F37C4F" w:rsidP="00F37C4F">
            <w:pPr>
              <w:spacing w:before="120"/>
              <w:jc w:val="center"/>
              <w:rPr>
                <w:rFonts w:ascii="Times New Roman" w:hAnsi="Times New Roman" w:cs="Times New Roman"/>
                <w:sz w:val="28"/>
                <w:szCs w:val="28"/>
              </w:rPr>
            </w:pPr>
          </w:p>
        </w:tc>
        <w:tc>
          <w:tcPr>
            <w:tcW w:w="1544" w:type="pct"/>
            <w:vMerge/>
            <w:shd w:val="clear" w:color="auto" w:fill="FFFFFF"/>
            <w:vAlign w:val="center"/>
          </w:tcPr>
          <w:p w14:paraId="32D85A38" w14:textId="77777777" w:rsidR="00F37C4F" w:rsidRPr="00F37C4F" w:rsidRDefault="00F37C4F" w:rsidP="00F37C4F">
            <w:pPr>
              <w:spacing w:before="120"/>
              <w:rPr>
                <w:rFonts w:ascii="Times New Roman" w:hAnsi="Times New Roman" w:cs="Times New Roman"/>
                <w:sz w:val="28"/>
                <w:szCs w:val="28"/>
              </w:rPr>
            </w:pPr>
          </w:p>
        </w:tc>
        <w:tc>
          <w:tcPr>
            <w:tcW w:w="506" w:type="pct"/>
            <w:vMerge/>
            <w:shd w:val="clear" w:color="auto" w:fill="FFFFFF"/>
            <w:vAlign w:val="center"/>
          </w:tcPr>
          <w:p w14:paraId="3109E5D8" w14:textId="77777777" w:rsidR="00F37C4F" w:rsidRPr="00F37C4F" w:rsidRDefault="00F37C4F" w:rsidP="00F37C4F">
            <w:pPr>
              <w:spacing w:before="120"/>
              <w:jc w:val="center"/>
              <w:rPr>
                <w:rFonts w:ascii="Times New Roman" w:hAnsi="Times New Roman" w:cs="Times New Roman"/>
                <w:sz w:val="28"/>
                <w:szCs w:val="28"/>
              </w:rPr>
            </w:pPr>
          </w:p>
        </w:tc>
        <w:tc>
          <w:tcPr>
            <w:tcW w:w="595" w:type="pct"/>
            <w:vMerge/>
            <w:shd w:val="clear" w:color="auto" w:fill="FFFFFF"/>
            <w:vAlign w:val="center"/>
          </w:tcPr>
          <w:p w14:paraId="63C35E97" w14:textId="77777777" w:rsidR="00F37C4F" w:rsidRPr="00F37C4F" w:rsidRDefault="00F37C4F" w:rsidP="00F37C4F">
            <w:pPr>
              <w:spacing w:before="120"/>
              <w:jc w:val="center"/>
              <w:rPr>
                <w:rFonts w:ascii="Times New Roman" w:hAnsi="Times New Roman" w:cs="Times New Roman"/>
                <w:sz w:val="28"/>
                <w:szCs w:val="28"/>
              </w:rPr>
            </w:pPr>
          </w:p>
        </w:tc>
        <w:tc>
          <w:tcPr>
            <w:tcW w:w="756" w:type="pct"/>
            <w:shd w:val="clear" w:color="auto" w:fill="FFFFFF"/>
            <w:vAlign w:val="center"/>
          </w:tcPr>
          <w:p w14:paraId="5910BFDD" w14:textId="77777777" w:rsidR="00F37C4F" w:rsidRPr="00F37C4F" w:rsidRDefault="00F37C4F" w:rsidP="00F37C4F">
            <w:pPr>
              <w:pStyle w:val="Other0"/>
              <w:spacing w:before="120"/>
              <w:jc w:val="center"/>
            </w:pPr>
            <w:r w:rsidRPr="00F37C4F">
              <w:rPr>
                <w:b/>
                <w:bCs/>
              </w:rPr>
              <w:t>1/5</w:t>
            </w:r>
            <w:r w:rsidRPr="00F37C4F">
              <w:rPr>
                <w:b/>
                <w:bCs/>
                <w:lang w:val="en-US"/>
              </w:rPr>
              <w:t>.</w:t>
            </w:r>
            <w:r w:rsidRPr="00F37C4F">
              <w:rPr>
                <w:b/>
                <w:bCs/>
              </w:rPr>
              <w:t>000</w:t>
            </w:r>
          </w:p>
        </w:tc>
        <w:tc>
          <w:tcPr>
            <w:tcW w:w="592" w:type="pct"/>
            <w:shd w:val="clear" w:color="auto" w:fill="FFFFFF"/>
            <w:vAlign w:val="center"/>
          </w:tcPr>
          <w:p w14:paraId="729D6889" w14:textId="77777777" w:rsidR="00F37C4F" w:rsidRPr="00F37C4F" w:rsidRDefault="00F37C4F" w:rsidP="00F37C4F">
            <w:pPr>
              <w:pStyle w:val="Other0"/>
              <w:spacing w:before="120"/>
              <w:jc w:val="center"/>
            </w:pPr>
            <w:r w:rsidRPr="00F37C4F">
              <w:rPr>
                <w:b/>
                <w:bCs/>
              </w:rPr>
              <w:t>1/10</w:t>
            </w:r>
            <w:r w:rsidRPr="00F37C4F">
              <w:rPr>
                <w:b/>
                <w:bCs/>
                <w:lang w:val="en-US"/>
              </w:rPr>
              <w:t>.</w:t>
            </w:r>
            <w:r w:rsidRPr="00F37C4F">
              <w:rPr>
                <w:b/>
                <w:bCs/>
              </w:rPr>
              <w:t>000</w:t>
            </w:r>
          </w:p>
        </w:tc>
        <w:tc>
          <w:tcPr>
            <w:tcW w:w="621" w:type="pct"/>
            <w:shd w:val="clear" w:color="auto" w:fill="FFFFFF"/>
            <w:vAlign w:val="center"/>
          </w:tcPr>
          <w:p w14:paraId="1BC03526" w14:textId="77777777" w:rsidR="00F37C4F" w:rsidRPr="00F37C4F" w:rsidRDefault="00F37C4F" w:rsidP="00F37C4F">
            <w:pPr>
              <w:pStyle w:val="Other0"/>
              <w:spacing w:before="120"/>
              <w:jc w:val="center"/>
            </w:pPr>
            <w:r w:rsidRPr="00F37C4F">
              <w:rPr>
                <w:b/>
                <w:bCs/>
              </w:rPr>
              <w:t>1/</w:t>
            </w:r>
            <w:r w:rsidRPr="00F37C4F">
              <w:rPr>
                <w:b/>
                <w:bCs/>
                <w:lang w:val="en-US"/>
              </w:rPr>
              <w:t>25.</w:t>
            </w:r>
            <w:r w:rsidRPr="00F37C4F">
              <w:rPr>
                <w:b/>
                <w:bCs/>
              </w:rPr>
              <w:t>000</w:t>
            </w:r>
          </w:p>
        </w:tc>
      </w:tr>
      <w:tr w:rsidR="009053ED" w:rsidRPr="00F37C4F" w14:paraId="01576FC5" w14:textId="77777777">
        <w:tc>
          <w:tcPr>
            <w:tcW w:w="387" w:type="pct"/>
            <w:shd w:val="clear" w:color="auto" w:fill="FFFFFF"/>
            <w:vAlign w:val="center"/>
          </w:tcPr>
          <w:p w14:paraId="6C2FF763" w14:textId="77777777" w:rsidR="00F37C4F" w:rsidRPr="00F37C4F" w:rsidRDefault="00F37C4F" w:rsidP="00F37C4F">
            <w:pPr>
              <w:pStyle w:val="Other0"/>
              <w:spacing w:before="120"/>
              <w:jc w:val="center"/>
            </w:pPr>
            <w:r w:rsidRPr="00F37C4F">
              <w:t>1</w:t>
            </w:r>
          </w:p>
        </w:tc>
        <w:tc>
          <w:tcPr>
            <w:tcW w:w="1544" w:type="pct"/>
            <w:shd w:val="clear" w:color="auto" w:fill="FFFFFF"/>
            <w:vAlign w:val="center"/>
          </w:tcPr>
          <w:p w14:paraId="073294C4" w14:textId="77777777" w:rsidR="00F37C4F" w:rsidRPr="00F37C4F" w:rsidRDefault="00F37C4F" w:rsidP="00F37C4F">
            <w:pPr>
              <w:pStyle w:val="Other0"/>
              <w:spacing w:before="120"/>
            </w:pPr>
            <w:r w:rsidRPr="00F37C4F">
              <w:t>Bàn làm việc</w:t>
            </w:r>
          </w:p>
        </w:tc>
        <w:tc>
          <w:tcPr>
            <w:tcW w:w="506" w:type="pct"/>
            <w:shd w:val="clear" w:color="auto" w:fill="FFFFFF"/>
            <w:vAlign w:val="center"/>
          </w:tcPr>
          <w:p w14:paraId="3A81EA29" w14:textId="77777777" w:rsidR="00F37C4F" w:rsidRPr="00F37C4F" w:rsidRDefault="00F37C4F" w:rsidP="00F37C4F">
            <w:pPr>
              <w:pStyle w:val="Other0"/>
              <w:spacing w:before="120"/>
              <w:jc w:val="center"/>
            </w:pPr>
            <w:r w:rsidRPr="00F37C4F">
              <w:t>Cái</w:t>
            </w:r>
          </w:p>
        </w:tc>
        <w:tc>
          <w:tcPr>
            <w:tcW w:w="595" w:type="pct"/>
            <w:shd w:val="clear" w:color="auto" w:fill="FFFFFF"/>
            <w:vAlign w:val="center"/>
          </w:tcPr>
          <w:p w14:paraId="25010143" w14:textId="77777777" w:rsidR="00F37C4F" w:rsidRPr="00F37C4F" w:rsidRDefault="00F37C4F" w:rsidP="00F37C4F">
            <w:pPr>
              <w:pStyle w:val="Other0"/>
              <w:spacing w:before="120"/>
              <w:jc w:val="center"/>
            </w:pPr>
            <w:r w:rsidRPr="00F37C4F">
              <w:t>60</w:t>
            </w:r>
          </w:p>
        </w:tc>
        <w:tc>
          <w:tcPr>
            <w:tcW w:w="756" w:type="pct"/>
            <w:shd w:val="clear" w:color="auto" w:fill="FFFFFF"/>
            <w:vAlign w:val="center"/>
          </w:tcPr>
          <w:p w14:paraId="329A1D11" w14:textId="77777777" w:rsidR="00F37C4F" w:rsidRPr="00F37C4F" w:rsidRDefault="00F37C4F" w:rsidP="00F37C4F">
            <w:pPr>
              <w:pStyle w:val="Other0"/>
              <w:spacing w:before="120"/>
              <w:jc w:val="center"/>
            </w:pPr>
            <w:r w:rsidRPr="00F37C4F">
              <w:t>21,00</w:t>
            </w:r>
          </w:p>
        </w:tc>
        <w:tc>
          <w:tcPr>
            <w:tcW w:w="592" w:type="pct"/>
            <w:shd w:val="clear" w:color="auto" w:fill="FFFFFF"/>
            <w:vAlign w:val="center"/>
          </w:tcPr>
          <w:p w14:paraId="5D59D1B7" w14:textId="77777777" w:rsidR="00F37C4F" w:rsidRPr="00F37C4F" w:rsidRDefault="00F37C4F" w:rsidP="00F37C4F">
            <w:pPr>
              <w:pStyle w:val="Other0"/>
              <w:spacing w:before="120"/>
              <w:jc w:val="center"/>
            </w:pPr>
            <w:r w:rsidRPr="00F37C4F">
              <w:t>24,00</w:t>
            </w:r>
          </w:p>
        </w:tc>
        <w:tc>
          <w:tcPr>
            <w:tcW w:w="621" w:type="pct"/>
            <w:shd w:val="clear" w:color="auto" w:fill="FFFFFF"/>
            <w:vAlign w:val="center"/>
          </w:tcPr>
          <w:p w14:paraId="59CF50B1" w14:textId="77777777" w:rsidR="00F37C4F" w:rsidRPr="00F37C4F" w:rsidRDefault="00F37C4F" w:rsidP="00F37C4F">
            <w:pPr>
              <w:pStyle w:val="Other0"/>
              <w:spacing w:before="120"/>
              <w:jc w:val="center"/>
            </w:pPr>
            <w:r w:rsidRPr="00F37C4F">
              <w:t>26,00</w:t>
            </w:r>
          </w:p>
        </w:tc>
      </w:tr>
      <w:tr w:rsidR="009053ED" w:rsidRPr="00F37C4F" w14:paraId="1305241E" w14:textId="77777777">
        <w:tc>
          <w:tcPr>
            <w:tcW w:w="387" w:type="pct"/>
            <w:shd w:val="clear" w:color="auto" w:fill="FFFFFF"/>
            <w:vAlign w:val="center"/>
          </w:tcPr>
          <w:p w14:paraId="12678766" w14:textId="77777777" w:rsidR="00F37C4F" w:rsidRPr="00F37C4F" w:rsidRDefault="00F37C4F" w:rsidP="00F37C4F">
            <w:pPr>
              <w:pStyle w:val="Other0"/>
              <w:spacing w:before="120"/>
              <w:jc w:val="center"/>
            </w:pPr>
            <w:r w:rsidRPr="00F37C4F">
              <w:t>2</w:t>
            </w:r>
          </w:p>
        </w:tc>
        <w:tc>
          <w:tcPr>
            <w:tcW w:w="1544" w:type="pct"/>
            <w:shd w:val="clear" w:color="auto" w:fill="FFFFFF"/>
            <w:vAlign w:val="center"/>
          </w:tcPr>
          <w:p w14:paraId="28C21BB0" w14:textId="77777777" w:rsidR="00F37C4F" w:rsidRPr="00F37C4F" w:rsidRDefault="00F37C4F" w:rsidP="00F37C4F">
            <w:pPr>
              <w:pStyle w:val="Other0"/>
              <w:spacing w:before="120"/>
            </w:pPr>
            <w:r w:rsidRPr="00F37C4F">
              <w:t>Ghế văn phòng</w:t>
            </w:r>
          </w:p>
        </w:tc>
        <w:tc>
          <w:tcPr>
            <w:tcW w:w="506" w:type="pct"/>
            <w:shd w:val="clear" w:color="auto" w:fill="FFFFFF"/>
            <w:vAlign w:val="center"/>
          </w:tcPr>
          <w:p w14:paraId="39AD06CB" w14:textId="77777777" w:rsidR="00F37C4F" w:rsidRPr="00F37C4F" w:rsidRDefault="00F37C4F" w:rsidP="00F37C4F">
            <w:pPr>
              <w:pStyle w:val="Other0"/>
              <w:spacing w:before="120"/>
              <w:jc w:val="center"/>
            </w:pPr>
            <w:r w:rsidRPr="00F37C4F">
              <w:t>Cái</w:t>
            </w:r>
          </w:p>
        </w:tc>
        <w:tc>
          <w:tcPr>
            <w:tcW w:w="595" w:type="pct"/>
            <w:shd w:val="clear" w:color="auto" w:fill="FFFFFF"/>
            <w:vAlign w:val="center"/>
          </w:tcPr>
          <w:p w14:paraId="3DEA5F64" w14:textId="77777777" w:rsidR="00F37C4F" w:rsidRPr="00F37C4F" w:rsidRDefault="00F37C4F" w:rsidP="00F37C4F">
            <w:pPr>
              <w:pStyle w:val="Other0"/>
              <w:spacing w:before="120"/>
              <w:jc w:val="center"/>
              <w:rPr>
                <w:lang w:val="en-US"/>
              </w:rPr>
            </w:pPr>
            <w:r w:rsidRPr="00F37C4F">
              <w:t>60</w:t>
            </w:r>
          </w:p>
        </w:tc>
        <w:tc>
          <w:tcPr>
            <w:tcW w:w="756" w:type="pct"/>
            <w:shd w:val="clear" w:color="auto" w:fill="FFFFFF"/>
            <w:vAlign w:val="center"/>
          </w:tcPr>
          <w:p w14:paraId="635A65FA" w14:textId="77777777" w:rsidR="00F37C4F" w:rsidRPr="00F37C4F" w:rsidRDefault="00F37C4F" w:rsidP="00F37C4F">
            <w:pPr>
              <w:pStyle w:val="Other0"/>
              <w:spacing w:before="120"/>
              <w:jc w:val="center"/>
            </w:pPr>
            <w:r w:rsidRPr="00F37C4F">
              <w:t>21,00</w:t>
            </w:r>
          </w:p>
        </w:tc>
        <w:tc>
          <w:tcPr>
            <w:tcW w:w="592" w:type="pct"/>
            <w:shd w:val="clear" w:color="auto" w:fill="FFFFFF"/>
            <w:vAlign w:val="center"/>
          </w:tcPr>
          <w:p w14:paraId="1E07222E" w14:textId="77777777" w:rsidR="00F37C4F" w:rsidRPr="00F37C4F" w:rsidRDefault="00F37C4F" w:rsidP="00F37C4F">
            <w:pPr>
              <w:pStyle w:val="Other0"/>
              <w:spacing w:before="120"/>
              <w:jc w:val="center"/>
            </w:pPr>
            <w:r w:rsidRPr="00F37C4F">
              <w:t>24,00</w:t>
            </w:r>
          </w:p>
        </w:tc>
        <w:tc>
          <w:tcPr>
            <w:tcW w:w="621" w:type="pct"/>
            <w:shd w:val="clear" w:color="auto" w:fill="FFFFFF"/>
            <w:vAlign w:val="center"/>
          </w:tcPr>
          <w:p w14:paraId="12B709F1" w14:textId="77777777" w:rsidR="00F37C4F" w:rsidRPr="00F37C4F" w:rsidRDefault="00F37C4F" w:rsidP="00F37C4F">
            <w:pPr>
              <w:pStyle w:val="Other0"/>
              <w:spacing w:before="120"/>
              <w:jc w:val="center"/>
            </w:pPr>
            <w:r w:rsidRPr="00F37C4F">
              <w:t>26,00</w:t>
            </w:r>
          </w:p>
        </w:tc>
      </w:tr>
      <w:tr w:rsidR="009053ED" w:rsidRPr="00F37C4F" w14:paraId="71081C99" w14:textId="77777777">
        <w:tc>
          <w:tcPr>
            <w:tcW w:w="387" w:type="pct"/>
            <w:shd w:val="clear" w:color="auto" w:fill="FFFFFF"/>
            <w:vAlign w:val="center"/>
          </w:tcPr>
          <w:p w14:paraId="474743E7" w14:textId="77777777" w:rsidR="00F37C4F" w:rsidRPr="00F37C4F" w:rsidRDefault="00F37C4F" w:rsidP="00F37C4F">
            <w:pPr>
              <w:pStyle w:val="Other0"/>
              <w:spacing w:before="120"/>
              <w:jc w:val="center"/>
            </w:pPr>
            <w:r w:rsidRPr="00F37C4F">
              <w:t>3</w:t>
            </w:r>
          </w:p>
        </w:tc>
        <w:tc>
          <w:tcPr>
            <w:tcW w:w="1544" w:type="pct"/>
            <w:shd w:val="clear" w:color="auto" w:fill="FFFFFF"/>
            <w:vAlign w:val="center"/>
          </w:tcPr>
          <w:p w14:paraId="1404C6D1" w14:textId="77777777" w:rsidR="00F37C4F" w:rsidRPr="00F37C4F" w:rsidRDefault="00F37C4F" w:rsidP="00F37C4F">
            <w:pPr>
              <w:pStyle w:val="Other0"/>
              <w:spacing w:before="120"/>
            </w:pPr>
            <w:r w:rsidRPr="00F37C4F">
              <w:t>Giá để tài liệu</w:t>
            </w:r>
          </w:p>
        </w:tc>
        <w:tc>
          <w:tcPr>
            <w:tcW w:w="506" w:type="pct"/>
            <w:shd w:val="clear" w:color="auto" w:fill="FFFFFF"/>
            <w:vAlign w:val="center"/>
          </w:tcPr>
          <w:p w14:paraId="164C07DC" w14:textId="77777777" w:rsidR="00F37C4F" w:rsidRPr="00F37C4F" w:rsidRDefault="00F37C4F" w:rsidP="00F37C4F">
            <w:pPr>
              <w:pStyle w:val="Other0"/>
              <w:spacing w:before="120"/>
              <w:jc w:val="center"/>
            </w:pPr>
            <w:r w:rsidRPr="00F37C4F">
              <w:t>Cái</w:t>
            </w:r>
          </w:p>
        </w:tc>
        <w:tc>
          <w:tcPr>
            <w:tcW w:w="595" w:type="pct"/>
            <w:shd w:val="clear" w:color="auto" w:fill="FFFFFF"/>
            <w:vAlign w:val="center"/>
          </w:tcPr>
          <w:p w14:paraId="7DD644C8" w14:textId="77777777" w:rsidR="00F37C4F" w:rsidRPr="00F37C4F" w:rsidRDefault="00F37C4F" w:rsidP="00F37C4F">
            <w:pPr>
              <w:pStyle w:val="Other0"/>
              <w:spacing w:before="120"/>
              <w:jc w:val="center"/>
              <w:rPr>
                <w:lang w:val="en-US"/>
              </w:rPr>
            </w:pPr>
            <w:r w:rsidRPr="00F37C4F">
              <w:t>60</w:t>
            </w:r>
          </w:p>
        </w:tc>
        <w:tc>
          <w:tcPr>
            <w:tcW w:w="756" w:type="pct"/>
            <w:shd w:val="clear" w:color="auto" w:fill="FFFFFF"/>
            <w:vAlign w:val="center"/>
          </w:tcPr>
          <w:p w14:paraId="20199FE6" w14:textId="77777777" w:rsidR="00F37C4F" w:rsidRPr="00F37C4F" w:rsidRDefault="00F37C4F" w:rsidP="00F37C4F">
            <w:pPr>
              <w:pStyle w:val="Other0"/>
              <w:spacing w:before="120"/>
              <w:jc w:val="center"/>
            </w:pPr>
            <w:r w:rsidRPr="00F37C4F">
              <w:t>21,00</w:t>
            </w:r>
          </w:p>
        </w:tc>
        <w:tc>
          <w:tcPr>
            <w:tcW w:w="592" w:type="pct"/>
            <w:shd w:val="clear" w:color="auto" w:fill="FFFFFF"/>
            <w:vAlign w:val="center"/>
          </w:tcPr>
          <w:p w14:paraId="1217FC1F" w14:textId="77777777" w:rsidR="00F37C4F" w:rsidRPr="00F37C4F" w:rsidRDefault="00F37C4F" w:rsidP="00F37C4F">
            <w:pPr>
              <w:pStyle w:val="Other0"/>
              <w:spacing w:before="120"/>
              <w:jc w:val="center"/>
            </w:pPr>
            <w:r w:rsidRPr="00F37C4F">
              <w:t>24,00</w:t>
            </w:r>
          </w:p>
        </w:tc>
        <w:tc>
          <w:tcPr>
            <w:tcW w:w="621" w:type="pct"/>
            <w:shd w:val="clear" w:color="auto" w:fill="FFFFFF"/>
            <w:vAlign w:val="center"/>
          </w:tcPr>
          <w:p w14:paraId="3D2FE244" w14:textId="77777777" w:rsidR="00F37C4F" w:rsidRPr="00F37C4F" w:rsidRDefault="00F37C4F" w:rsidP="00F37C4F">
            <w:pPr>
              <w:pStyle w:val="Other0"/>
              <w:spacing w:before="120"/>
              <w:jc w:val="center"/>
            </w:pPr>
            <w:r w:rsidRPr="00F37C4F">
              <w:t>26,00</w:t>
            </w:r>
          </w:p>
        </w:tc>
      </w:tr>
      <w:tr w:rsidR="009053ED" w:rsidRPr="00F37C4F" w14:paraId="55DAE145" w14:textId="77777777">
        <w:tc>
          <w:tcPr>
            <w:tcW w:w="387" w:type="pct"/>
            <w:shd w:val="clear" w:color="auto" w:fill="FFFFFF"/>
            <w:vAlign w:val="center"/>
          </w:tcPr>
          <w:p w14:paraId="5F3E07E0" w14:textId="77777777" w:rsidR="00F37C4F" w:rsidRPr="00F37C4F" w:rsidRDefault="00F37C4F" w:rsidP="00F37C4F">
            <w:pPr>
              <w:pStyle w:val="Other0"/>
              <w:spacing w:before="120"/>
              <w:jc w:val="center"/>
            </w:pPr>
            <w:r w:rsidRPr="00F37C4F">
              <w:t>4</w:t>
            </w:r>
          </w:p>
        </w:tc>
        <w:tc>
          <w:tcPr>
            <w:tcW w:w="1544" w:type="pct"/>
            <w:shd w:val="clear" w:color="auto" w:fill="FFFFFF"/>
            <w:vAlign w:val="center"/>
          </w:tcPr>
          <w:p w14:paraId="69C10499" w14:textId="77777777" w:rsidR="00F37C4F" w:rsidRPr="00F37C4F" w:rsidRDefault="00F37C4F" w:rsidP="00F37C4F">
            <w:pPr>
              <w:pStyle w:val="Other0"/>
              <w:spacing w:before="120"/>
            </w:pPr>
            <w:r w:rsidRPr="00F37C4F">
              <w:t>Ổn áp dùng chung 10A</w:t>
            </w:r>
          </w:p>
        </w:tc>
        <w:tc>
          <w:tcPr>
            <w:tcW w:w="506" w:type="pct"/>
            <w:shd w:val="clear" w:color="auto" w:fill="FFFFFF"/>
            <w:vAlign w:val="center"/>
          </w:tcPr>
          <w:p w14:paraId="2CDA54D3" w14:textId="77777777" w:rsidR="00F37C4F" w:rsidRPr="00F37C4F" w:rsidRDefault="00F37C4F" w:rsidP="00F37C4F">
            <w:pPr>
              <w:pStyle w:val="Other0"/>
              <w:spacing w:before="120"/>
              <w:jc w:val="center"/>
            </w:pPr>
            <w:r w:rsidRPr="00F37C4F">
              <w:t>Cái</w:t>
            </w:r>
          </w:p>
        </w:tc>
        <w:tc>
          <w:tcPr>
            <w:tcW w:w="595" w:type="pct"/>
            <w:shd w:val="clear" w:color="auto" w:fill="FFFFFF"/>
            <w:vAlign w:val="center"/>
          </w:tcPr>
          <w:p w14:paraId="4EF4E410" w14:textId="77777777" w:rsidR="00F37C4F" w:rsidRPr="00F37C4F" w:rsidRDefault="00F37C4F" w:rsidP="00F37C4F">
            <w:pPr>
              <w:pStyle w:val="Other0"/>
              <w:spacing w:before="120"/>
              <w:jc w:val="center"/>
            </w:pPr>
            <w:r w:rsidRPr="00F37C4F">
              <w:t>60</w:t>
            </w:r>
          </w:p>
        </w:tc>
        <w:tc>
          <w:tcPr>
            <w:tcW w:w="756" w:type="pct"/>
            <w:shd w:val="clear" w:color="auto" w:fill="FFFFFF"/>
            <w:vAlign w:val="center"/>
          </w:tcPr>
          <w:p w14:paraId="23DE299C" w14:textId="77777777" w:rsidR="00F37C4F" w:rsidRPr="00F37C4F" w:rsidRDefault="00F37C4F" w:rsidP="00F37C4F">
            <w:pPr>
              <w:pStyle w:val="Other0"/>
              <w:spacing w:before="120"/>
              <w:jc w:val="center"/>
            </w:pPr>
            <w:r w:rsidRPr="00F37C4F">
              <w:t>5,25</w:t>
            </w:r>
          </w:p>
        </w:tc>
        <w:tc>
          <w:tcPr>
            <w:tcW w:w="592" w:type="pct"/>
            <w:shd w:val="clear" w:color="auto" w:fill="FFFFFF"/>
            <w:vAlign w:val="center"/>
          </w:tcPr>
          <w:p w14:paraId="1CEEF973" w14:textId="77777777" w:rsidR="00F37C4F" w:rsidRPr="00F37C4F" w:rsidRDefault="00F37C4F" w:rsidP="00F37C4F">
            <w:pPr>
              <w:pStyle w:val="Other0"/>
              <w:spacing w:before="120"/>
              <w:jc w:val="center"/>
            </w:pPr>
            <w:r w:rsidRPr="00F37C4F">
              <w:t>6,00</w:t>
            </w:r>
          </w:p>
        </w:tc>
        <w:tc>
          <w:tcPr>
            <w:tcW w:w="621" w:type="pct"/>
            <w:shd w:val="clear" w:color="auto" w:fill="FFFFFF"/>
            <w:vAlign w:val="center"/>
          </w:tcPr>
          <w:p w14:paraId="16E477F6" w14:textId="77777777" w:rsidR="00F37C4F" w:rsidRPr="00F37C4F" w:rsidRDefault="00F37C4F" w:rsidP="00F37C4F">
            <w:pPr>
              <w:pStyle w:val="Other0"/>
              <w:spacing w:before="120"/>
              <w:jc w:val="center"/>
            </w:pPr>
            <w:r w:rsidRPr="00F37C4F">
              <w:t>6,25</w:t>
            </w:r>
          </w:p>
        </w:tc>
      </w:tr>
      <w:tr w:rsidR="009053ED" w:rsidRPr="00F37C4F" w14:paraId="4683F172" w14:textId="77777777">
        <w:tc>
          <w:tcPr>
            <w:tcW w:w="387" w:type="pct"/>
            <w:shd w:val="clear" w:color="auto" w:fill="FFFFFF"/>
            <w:vAlign w:val="center"/>
          </w:tcPr>
          <w:p w14:paraId="49010A27" w14:textId="77777777" w:rsidR="00F37C4F" w:rsidRPr="00F37C4F" w:rsidRDefault="00F37C4F" w:rsidP="00F37C4F">
            <w:pPr>
              <w:pStyle w:val="Other0"/>
              <w:spacing w:before="120"/>
              <w:jc w:val="center"/>
            </w:pPr>
            <w:r w:rsidRPr="00F37C4F">
              <w:t>5</w:t>
            </w:r>
          </w:p>
        </w:tc>
        <w:tc>
          <w:tcPr>
            <w:tcW w:w="1544" w:type="pct"/>
            <w:shd w:val="clear" w:color="auto" w:fill="FFFFFF"/>
            <w:vAlign w:val="center"/>
          </w:tcPr>
          <w:p w14:paraId="47EF5E32" w14:textId="77777777" w:rsidR="00F37C4F" w:rsidRPr="00F37C4F" w:rsidRDefault="00F37C4F" w:rsidP="00F37C4F">
            <w:pPr>
              <w:pStyle w:val="Other0"/>
              <w:spacing w:before="120"/>
            </w:pPr>
            <w:r w:rsidRPr="00F37C4F">
              <w:t>Lưu điện</w:t>
            </w:r>
          </w:p>
        </w:tc>
        <w:tc>
          <w:tcPr>
            <w:tcW w:w="506" w:type="pct"/>
            <w:shd w:val="clear" w:color="auto" w:fill="FFFFFF"/>
            <w:vAlign w:val="center"/>
          </w:tcPr>
          <w:p w14:paraId="44FD90CF" w14:textId="77777777" w:rsidR="00F37C4F" w:rsidRPr="00F37C4F" w:rsidRDefault="00F37C4F" w:rsidP="00F37C4F">
            <w:pPr>
              <w:pStyle w:val="Other0"/>
              <w:spacing w:before="120"/>
              <w:jc w:val="center"/>
            </w:pPr>
            <w:r w:rsidRPr="00F37C4F">
              <w:t>Cái</w:t>
            </w:r>
          </w:p>
        </w:tc>
        <w:tc>
          <w:tcPr>
            <w:tcW w:w="595" w:type="pct"/>
            <w:shd w:val="clear" w:color="auto" w:fill="FFFFFF"/>
            <w:vAlign w:val="center"/>
          </w:tcPr>
          <w:p w14:paraId="4EA93D93" w14:textId="77777777" w:rsidR="00F37C4F" w:rsidRPr="00F37C4F" w:rsidRDefault="00F37C4F" w:rsidP="00F37C4F">
            <w:pPr>
              <w:pStyle w:val="Other0"/>
              <w:spacing w:before="120"/>
              <w:jc w:val="center"/>
            </w:pPr>
            <w:r w:rsidRPr="00F37C4F">
              <w:t>60</w:t>
            </w:r>
          </w:p>
        </w:tc>
        <w:tc>
          <w:tcPr>
            <w:tcW w:w="756" w:type="pct"/>
            <w:shd w:val="clear" w:color="auto" w:fill="FFFFFF"/>
            <w:vAlign w:val="center"/>
          </w:tcPr>
          <w:p w14:paraId="4DAC0B37" w14:textId="77777777" w:rsidR="00F37C4F" w:rsidRPr="00F37C4F" w:rsidRDefault="00F37C4F" w:rsidP="00F37C4F">
            <w:pPr>
              <w:pStyle w:val="Other0"/>
              <w:spacing w:before="120"/>
              <w:jc w:val="center"/>
            </w:pPr>
            <w:r w:rsidRPr="00F37C4F">
              <w:t>21,00</w:t>
            </w:r>
          </w:p>
        </w:tc>
        <w:tc>
          <w:tcPr>
            <w:tcW w:w="592" w:type="pct"/>
            <w:shd w:val="clear" w:color="auto" w:fill="FFFFFF"/>
            <w:vAlign w:val="center"/>
          </w:tcPr>
          <w:p w14:paraId="5C371C83" w14:textId="77777777" w:rsidR="00F37C4F" w:rsidRPr="00F37C4F" w:rsidRDefault="00F37C4F" w:rsidP="00F37C4F">
            <w:pPr>
              <w:pStyle w:val="Other0"/>
              <w:spacing w:before="120"/>
              <w:jc w:val="center"/>
            </w:pPr>
            <w:r w:rsidRPr="00F37C4F">
              <w:t>24,00</w:t>
            </w:r>
          </w:p>
        </w:tc>
        <w:tc>
          <w:tcPr>
            <w:tcW w:w="621" w:type="pct"/>
            <w:shd w:val="clear" w:color="auto" w:fill="FFFFFF"/>
            <w:vAlign w:val="center"/>
          </w:tcPr>
          <w:p w14:paraId="494DBE22" w14:textId="77777777" w:rsidR="00F37C4F" w:rsidRPr="00F37C4F" w:rsidRDefault="00F37C4F" w:rsidP="00F37C4F">
            <w:pPr>
              <w:pStyle w:val="Other0"/>
              <w:spacing w:before="120"/>
              <w:jc w:val="center"/>
            </w:pPr>
            <w:r w:rsidRPr="00F37C4F">
              <w:t>26,00</w:t>
            </w:r>
          </w:p>
        </w:tc>
      </w:tr>
      <w:tr w:rsidR="009053ED" w:rsidRPr="00F37C4F" w14:paraId="5515182C" w14:textId="77777777">
        <w:tc>
          <w:tcPr>
            <w:tcW w:w="387" w:type="pct"/>
            <w:shd w:val="clear" w:color="auto" w:fill="FFFFFF"/>
            <w:vAlign w:val="center"/>
          </w:tcPr>
          <w:p w14:paraId="4ED28D1D" w14:textId="77777777" w:rsidR="00F37C4F" w:rsidRPr="00F37C4F" w:rsidRDefault="00F37C4F" w:rsidP="00F37C4F">
            <w:pPr>
              <w:pStyle w:val="Other0"/>
              <w:spacing w:before="120"/>
              <w:jc w:val="center"/>
            </w:pPr>
            <w:r w:rsidRPr="00F37C4F">
              <w:t>6</w:t>
            </w:r>
          </w:p>
        </w:tc>
        <w:tc>
          <w:tcPr>
            <w:tcW w:w="1544" w:type="pct"/>
            <w:shd w:val="clear" w:color="auto" w:fill="FFFFFF"/>
            <w:vAlign w:val="center"/>
          </w:tcPr>
          <w:p w14:paraId="7E7C5E2F" w14:textId="77777777" w:rsidR="00F37C4F" w:rsidRPr="00F37C4F" w:rsidRDefault="00F37C4F" w:rsidP="00F37C4F">
            <w:pPr>
              <w:pStyle w:val="Other0"/>
              <w:spacing w:before="120"/>
            </w:pPr>
            <w:r w:rsidRPr="00F37C4F">
              <w:t>Quạt thông gió 0,04 kW</w:t>
            </w:r>
          </w:p>
        </w:tc>
        <w:tc>
          <w:tcPr>
            <w:tcW w:w="506" w:type="pct"/>
            <w:shd w:val="clear" w:color="auto" w:fill="FFFFFF"/>
            <w:vAlign w:val="center"/>
          </w:tcPr>
          <w:p w14:paraId="04362A50" w14:textId="77777777" w:rsidR="00F37C4F" w:rsidRPr="00F37C4F" w:rsidRDefault="00F37C4F" w:rsidP="00F37C4F">
            <w:pPr>
              <w:pStyle w:val="Other0"/>
              <w:spacing w:before="120"/>
              <w:jc w:val="center"/>
            </w:pPr>
            <w:r w:rsidRPr="00F37C4F">
              <w:t>Cái</w:t>
            </w:r>
          </w:p>
        </w:tc>
        <w:tc>
          <w:tcPr>
            <w:tcW w:w="595" w:type="pct"/>
            <w:shd w:val="clear" w:color="auto" w:fill="FFFFFF"/>
            <w:vAlign w:val="center"/>
          </w:tcPr>
          <w:p w14:paraId="2D01EEA5" w14:textId="77777777" w:rsidR="00F37C4F" w:rsidRPr="00F37C4F" w:rsidRDefault="00F37C4F" w:rsidP="00F37C4F">
            <w:pPr>
              <w:pStyle w:val="Other0"/>
              <w:spacing w:before="120"/>
              <w:jc w:val="center"/>
            </w:pPr>
            <w:r w:rsidRPr="00F37C4F">
              <w:t>60</w:t>
            </w:r>
          </w:p>
        </w:tc>
        <w:tc>
          <w:tcPr>
            <w:tcW w:w="756" w:type="pct"/>
            <w:shd w:val="clear" w:color="auto" w:fill="FFFFFF"/>
            <w:vAlign w:val="center"/>
          </w:tcPr>
          <w:p w14:paraId="3E2CF088" w14:textId="77777777" w:rsidR="00F37C4F" w:rsidRPr="00F37C4F" w:rsidRDefault="00F37C4F" w:rsidP="00F37C4F">
            <w:pPr>
              <w:pStyle w:val="Other0"/>
              <w:spacing w:before="120"/>
              <w:jc w:val="center"/>
            </w:pPr>
            <w:r w:rsidRPr="00F37C4F">
              <w:t>5,25</w:t>
            </w:r>
          </w:p>
        </w:tc>
        <w:tc>
          <w:tcPr>
            <w:tcW w:w="592" w:type="pct"/>
            <w:shd w:val="clear" w:color="auto" w:fill="FFFFFF"/>
            <w:vAlign w:val="center"/>
          </w:tcPr>
          <w:p w14:paraId="5D145AE9" w14:textId="77777777" w:rsidR="00F37C4F" w:rsidRPr="00F37C4F" w:rsidRDefault="00F37C4F" w:rsidP="00F37C4F">
            <w:pPr>
              <w:pStyle w:val="Other0"/>
              <w:spacing w:before="120"/>
              <w:jc w:val="center"/>
            </w:pPr>
            <w:r w:rsidRPr="00F37C4F">
              <w:t>6,00</w:t>
            </w:r>
          </w:p>
        </w:tc>
        <w:tc>
          <w:tcPr>
            <w:tcW w:w="621" w:type="pct"/>
            <w:shd w:val="clear" w:color="auto" w:fill="FFFFFF"/>
            <w:vAlign w:val="center"/>
          </w:tcPr>
          <w:p w14:paraId="70F07DC0" w14:textId="77777777" w:rsidR="00F37C4F" w:rsidRPr="00F37C4F" w:rsidRDefault="00F37C4F" w:rsidP="00F37C4F">
            <w:pPr>
              <w:pStyle w:val="Other0"/>
              <w:spacing w:before="120"/>
              <w:jc w:val="center"/>
            </w:pPr>
            <w:r w:rsidRPr="00F37C4F">
              <w:t>6,25</w:t>
            </w:r>
          </w:p>
        </w:tc>
      </w:tr>
      <w:tr w:rsidR="009053ED" w:rsidRPr="00F37C4F" w14:paraId="79D46026" w14:textId="77777777">
        <w:tc>
          <w:tcPr>
            <w:tcW w:w="387" w:type="pct"/>
            <w:shd w:val="clear" w:color="auto" w:fill="FFFFFF"/>
            <w:vAlign w:val="center"/>
          </w:tcPr>
          <w:p w14:paraId="254D3FB4" w14:textId="77777777" w:rsidR="00F37C4F" w:rsidRPr="00F37C4F" w:rsidRDefault="00F37C4F" w:rsidP="00F37C4F">
            <w:pPr>
              <w:pStyle w:val="Other0"/>
              <w:spacing w:before="120"/>
              <w:jc w:val="center"/>
            </w:pPr>
            <w:r w:rsidRPr="00F37C4F">
              <w:lastRenderedPageBreak/>
              <w:t>7</w:t>
            </w:r>
          </w:p>
        </w:tc>
        <w:tc>
          <w:tcPr>
            <w:tcW w:w="1544" w:type="pct"/>
            <w:shd w:val="clear" w:color="auto" w:fill="FFFFFF"/>
            <w:vAlign w:val="center"/>
          </w:tcPr>
          <w:p w14:paraId="1F91AF90" w14:textId="77777777" w:rsidR="00F37C4F" w:rsidRPr="00F37C4F" w:rsidRDefault="00F37C4F" w:rsidP="00F37C4F">
            <w:pPr>
              <w:pStyle w:val="Other0"/>
              <w:spacing w:before="120"/>
            </w:pPr>
            <w:r w:rsidRPr="00F37C4F">
              <w:t>Quạt trần 0,1 kW</w:t>
            </w:r>
          </w:p>
        </w:tc>
        <w:tc>
          <w:tcPr>
            <w:tcW w:w="506" w:type="pct"/>
            <w:shd w:val="clear" w:color="auto" w:fill="FFFFFF"/>
            <w:vAlign w:val="center"/>
          </w:tcPr>
          <w:p w14:paraId="3308F29E" w14:textId="77777777" w:rsidR="00F37C4F" w:rsidRPr="00F37C4F" w:rsidRDefault="00F37C4F" w:rsidP="00F37C4F">
            <w:pPr>
              <w:pStyle w:val="Other0"/>
              <w:spacing w:before="120"/>
              <w:jc w:val="center"/>
            </w:pPr>
            <w:r w:rsidRPr="00F37C4F">
              <w:t>Cái</w:t>
            </w:r>
          </w:p>
        </w:tc>
        <w:tc>
          <w:tcPr>
            <w:tcW w:w="595" w:type="pct"/>
            <w:shd w:val="clear" w:color="auto" w:fill="FFFFFF"/>
            <w:vAlign w:val="center"/>
          </w:tcPr>
          <w:p w14:paraId="79505FED" w14:textId="77777777" w:rsidR="00F37C4F" w:rsidRPr="00F37C4F" w:rsidRDefault="00F37C4F" w:rsidP="00F37C4F">
            <w:pPr>
              <w:pStyle w:val="Other0"/>
              <w:spacing w:before="120"/>
              <w:jc w:val="center"/>
            </w:pPr>
            <w:r w:rsidRPr="00F37C4F">
              <w:t>60</w:t>
            </w:r>
          </w:p>
        </w:tc>
        <w:tc>
          <w:tcPr>
            <w:tcW w:w="756" w:type="pct"/>
            <w:shd w:val="clear" w:color="auto" w:fill="FFFFFF"/>
            <w:vAlign w:val="center"/>
          </w:tcPr>
          <w:p w14:paraId="1B7D00B5" w14:textId="77777777" w:rsidR="00F37C4F" w:rsidRPr="00F37C4F" w:rsidRDefault="00F37C4F" w:rsidP="00F37C4F">
            <w:pPr>
              <w:pStyle w:val="Other0"/>
              <w:spacing w:before="120"/>
              <w:jc w:val="center"/>
            </w:pPr>
            <w:r w:rsidRPr="00F37C4F">
              <w:t>5,25</w:t>
            </w:r>
          </w:p>
        </w:tc>
        <w:tc>
          <w:tcPr>
            <w:tcW w:w="592" w:type="pct"/>
            <w:shd w:val="clear" w:color="auto" w:fill="FFFFFF"/>
            <w:vAlign w:val="center"/>
          </w:tcPr>
          <w:p w14:paraId="2590F21A" w14:textId="77777777" w:rsidR="00F37C4F" w:rsidRPr="00F37C4F" w:rsidRDefault="00F37C4F" w:rsidP="00F37C4F">
            <w:pPr>
              <w:pStyle w:val="Other0"/>
              <w:spacing w:before="120"/>
              <w:jc w:val="center"/>
            </w:pPr>
            <w:r w:rsidRPr="00F37C4F">
              <w:t>6,00</w:t>
            </w:r>
          </w:p>
        </w:tc>
        <w:tc>
          <w:tcPr>
            <w:tcW w:w="621" w:type="pct"/>
            <w:shd w:val="clear" w:color="auto" w:fill="FFFFFF"/>
            <w:vAlign w:val="center"/>
          </w:tcPr>
          <w:p w14:paraId="44A49AD3" w14:textId="77777777" w:rsidR="00F37C4F" w:rsidRPr="00F37C4F" w:rsidRDefault="00F37C4F" w:rsidP="00F37C4F">
            <w:pPr>
              <w:pStyle w:val="Other0"/>
              <w:spacing w:before="120"/>
              <w:jc w:val="center"/>
            </w:pPr>
            <w:r w:rsidRPr="00F37C4F">
              <w:t>6,25</w:t>
            </w:r>
          </w:p>
        </w:tc>
      </w:tr>
      <w:tr w:rsidR="009053ED" w:rsidRPr="00F37C4F" w14:paraId="6C390D6F" w14:textId="77777777">
        <w:tc>
          <w:tcPr>
            <w:tcW w:w="387" w:type="pct"/>
            <w:shd w:val="clear" w:color="auto" w:fill="FFFFFF"/>
            <w:vAlign w:val="center"/>
          </w:tcPr>
          <w:p w14:paraId="6379874A" w14:textId="77777777" w:rsidR="00F37C4F" w:rsidRPr="00F37C4F" w:rsidRDefault="00F37C4F" w:rsidP="00F37C4F">
            <w:pPr>
              <w:pStyle w:val="Other0"/>
              <w:spacing w:before="120"/>
              <w:jc w:val="center"/>
              <w:rPr>
                <w:lang w:val="en-US"/>
              </w:rPr>
            </w:pPr>
            <w:r w:rsidRPr="00F37C4F">
              <w:t>8</w:t>
            </w:r>
          </w:p>
        </w:tc>
        <w:tc>
          <w:tcPr>
            <w:tcW w:w="1544" w:type="pct"/>
            <w:shd w:val="clear" w:color="auto" w:fill="FFFFFF"/>
            <w:vAlign w:val="center"/>
          </w:tcPr>
          <w:p w14:paraId="48481AE4" w14:textId="77777777" w:rsidR="00F37C4F" w:rsidRPr="00F37C4F" w:rsidRDefault="00F37C4F" w:rsidP="00F37C4F">
            <w:pPr>
              <w:pStyle w:val="Other0"/>
              <w:spacing w:before="120"/>
            </w:pPr>
            <w:r w:rsidRPr="00F37C4F">
              <w:t>Đèn neon 0,04 kW</w:t>
            </w:r>
          </w:p>
        </w:tc>
        <w:tc>
          <w:tcPr>
            <w:tcW w:w="506" w:type="pct"/>
            <w:shd w:val="clear" w:color="auto" w:fill="FFFFFF"/>
            <w:vAlign w:val="center"/>
          </w:tcPr>
          <w:p w14:paraId="113C8415" w14:textId="77777777" w:rsidR="00F37C4F" w:rsidRPr="00F37C4F" w:rsidRDefault="00F37C4F" w:rsidP="00F37C4F">
            <w:pPr>
              <w:pStyle w:val="Other0"/>
              <w:spacing w:before="120"/>
              <w:jc w:val="center"/>
            </w:pPr>
            <w:r w:rsidRPr="00F37C4F">
              <w:t>Bộ</w:t>
            </w:r>
          </w:p>
        </w:tc>
        <w:tc>
          <w:tcPr>
            <w:tcW w:w="595" w:type="pct"/>
            <w:shd w:val="clear" w:color="auto" w:fill="FFFFFF"/>
            <w:vAlign w:val="center"/>
          </w:tcPr>
          <w:p w14:paraId="59A3D8A4" w14:textId="77777777" w:rsidR="00F37C4F" w:rsidRPr="00F37C4F" w:rsidRDefault="00F37C4F" w:rsidP="00F37C4F">
            <w:pPr>
              <w:pStyle w:val="Other0"/>
              <w:spacing w:before="120"/>
              <w:jc w:val="center"/>
            </w:pPr>
            <w:r w:rsidRPr="00F37C4F">
              <w:t>30</w:t>
            </w:r>
          </w:p>
        </w:tc>
        <w:tc>
          <w:tcPr>
            <w:tcW w:w="756" w:type="pct"/>
            <w:shd w:val="clear" w:color="auto" w:fill="FFFFFF"/>
            <w:vAlign w:val="center"/>
          </w:tcPr>
          <w:p w14:paraId="7DBB0290" w14:textId="77777777" w:rsidR="00F37C4F" w:rsidRPr="00F37C4F" w:rsidRDefault="00F37C4F" w:rsidP="00F37C4F">
            <w:pPr>
              <w:pStyle w:val="Other0"/>
              <w:spacing w:before="120"/>
              <w:jc w:val="center"/>
            </w:pPr>
            <w:r w:rsidRPr="00F37C4F">
              <w:t>5,25</w:t>
            </w:r>
          </w:p>
        </w:tc>
        <w:tc>
          <w:tcPr>
            <w:tcW w:w="592" w:type="pct"/>
            <w:shd w:val="clear" w:color="auto" w:fill="FFFFFF"/>
            <w:vAlign w:val="center"/>
          </w:tcPr>
          <w:p w14:paraId="0A5E393D" w14:textId="77777777" w:rsidR="00F37C4F" w:rsidRPr="00F37C4F" w:rsidRDefault="00F37C4F" w:rsidP="00F37C4F">
            <w:pPr>
              <w:pStyle w:val="Other0"/>
              <w:spacing w:before="120"/>
              <w:jc w:val="center"/>
            </w:pPr>
            <w:r w:rsidRPr="00F37C4F">
              <w:t>6,00</w:t>
            </w:r>
          </w:p>
        </w:tc>
        <w:tc>
          <w:tcPr>
            <w:tcW w:w="621" w:type="pct"/>
            <w:shd w:val="clear" w:color="auto" w:fill="FFFFFF"/>
            <w:vAlign w:val="center"/>
          </w:tcPr>
          <w:p w14:paraId="5BC6946D" w14:textId="77777777" w:rsidR="00F37C4F" w:rsidRPr="00F37C4F" w:rsidRDefault="00F37C4F" w:rsidP="00F37C4F">
            <w:pPr>
              <w:pStyle w:val="Other0"/>
              <w:spacing w:before="120"/>
              <w:jc w:val="center"/>
            </w:pPr>
            <w:r w:rsidRPr="00F37C4F">
              <w:t>6,25</w:t>
            </w:r>
          </w:p>
        </w:tc>
      </w:tr>
      <w:tr w:rsidR="009053ED" w:rsidRPr="00F37C4F" w14:paraId="1AC24D84" w14:textId="77777777">
        <w:tc>
          <w:tcPr>
            <w:tcW w:w="387" w:type="pct"/>
            <w:shd w:val="clear" w:color="auto" w:fill="FFFFFF"/>
            <w:vAlign w:val="center"/>
          </w:tcPr>
          <w:p w14:paraId="63C5547B" w14:textId="77777777" w:rsidR="00F37C4F" w:rsidRPr="00F37C4F" w:rsidRDefault="00F37C4F" w:rsidP="00F37C4F">
            <w:pPr>
              <w:pStyle w:val="Other0"/>
              <w:spacing w:before="120"/>
              <w:jc w:val="center"/>
              <w:rPr>
                <w:lang w:val="en-US"/>
              </w:rPr>
            </w:pPr>
            <w:r w:rsidRPr="00F37C4F">
              <w:t>9</w:t>
            </w:r>
          </w:p>
        </w:tc>
        <w:tc>
          <w:tcPr>
            <w:tcW w:w="1544" w:type="pct"/>
            <w:shd w:val="clear" w:color="auto" w:fill="FFFFFF"/>
            <w:vAlign w:val="center"/>
          </w:tcPr>
          <w:p w14:paraId="2446E7F3" w14:textId="77777777" w:rsidR="00F37C4F" w:rsidRPr="00F37C4F" w:rsidRDefault="00F37C4F" w:rsidP="00F37C4F">
            <w:pPr>
              <w:pStyle w:val="Other0"/>
              <w:spacing w:before="120"/>
            </w:pPr>
            <w:r w:rsidRPr="00F37C4F">
              <w:t>Máy tính bấm số</w:t>
            </w:r>
          </w:p>
        </w:tc>
        <w:tc>
          <w:tcPr>
            <w:tcW w:w="506" w:type="pct"/>
            <w:shd w:val="clear" w:color="auto" w:fill="FFFFFF"/>
            <w:vAlign w:val="center"/>
          </w:tcPr>
          <w:p w14:paraId="4F3D1305" w14:textId="77777777" w:rsidR="00F37C4F" w:rsidRPr="00F37C4F" w:rsidRDefault="00F37C4F" w:rsidP="00F37C4F">
            <w:pPr>
              <w:pStyle w:val="Other0"/>
              <w:spacing w:before="120"/>
              <w:jc w:val="center"/>
            </w:pPr>
            <w:r w:rsidRPr="00F37C4F">
              <w:t>Cái</w:t>
            </w:r>
          </w:p>
        </w:tc>
        <w:tc>
          <w:tcPr>
            <w:tcW w:w="595" w:type="pct"/>
            <w:shd w:val="clear" w:color="auto" w:fill="FFFFFF"/>
            <w:vAlign w:val="center"/>
          </w:tcPr>
          <w:p w14:paraId="750F7411" w14:textId="77777777" w:rsidR="00F37C4F" w:rsidRPr="00F37C4F" w:rsidRDefault="00F37C4F" w:rsidP="00F37C4F">
            <w:pPr>
              <w:pStyle w:val="Other0"/>
              <w:spacing w:before="120"/>
              <w:jc w:val="center"/>
              <w:rPr>
                <w:lang w:val="en-US"/>
              </w:rPr>
            </w:pPr>
            <w:r w:rsidRPr="00F37C4F">
              <w:t>60</w:t>
            </w:r>
          </w:p>
        </w:tc>
        <w:tc>
          <w:tcPr>
            <w:tcW w:w="756" w:type="pct"/>
            <w:shd w:val="clear" w:color="auto" w:fill="FFFFFF"/>
            <w:vAlign w:val="center"/>
          </w:tcPr>
          <w:p w14:paraId="6CE4946D" w14:textId="77777777" w:rsidR="00F37C4F" w:rsidRPr="00F37C4F" w:rsidRDefault="00F37C4F" w:rsidP="00F37C4F">
            <w:pPr>
              <w:pStyle w:val="Other0"/>
              <w:spacing w:before="120"/>
              <w:jc w:val="center"/>
            </w:pPr>
            <w:r w:rsidRPr="00F37C4F">
              <w:t>3,50</w:t>
            </w:r>
          </w:p>
        </w:tc>
        <w:tc>
          <w:tcPr>
            <w:tcW w:w="592" w:type="pct"/>
            <w:shd w:val="clear" w:color="auto" w:fill="FFFFFF"/>
            <w:vAlign w:val="center"/>
          </w:tcPr>
          <w:p w14:paraId="181F1B4D" w14:textId="77777777" w:rsidR="00F37C4F" w:rsidRPr="00F37C4F" w:rsidRDefault="00F37C4F" w:rsidP="00F37C4F">
            <w:pPr>
              <w:pStyle w:val="Other0"/>
              <w:spacing w:before="120"/>
              <w:jc w:val="center"/>
            </w:pPr>
            <w:r w:rsidRPr="00F37C4F">
              <w:t>3,50</w:t>
            </w:r>
          </w:p>
        </w:tc>
        <w:tc>
          <w:tcPr>
            <w:tcW w:w="621" w:type="pct"/>
            <w:shd w:val="clear" w:color="auto" w:fill="FFFFFF"/>
            <w:vAlign w:val="center"/>
          </w:tcPr>
          <w:p w14:paraId="7C671CA1" w14:textId="77777777" w:rsidR="00F37C4F" w:rsidRPr="00F37C4F" w:rsidRDefault="00F37C4F" w:rsidP="00F37C4F">
            <w:pPr>
              <w:pStyle w:val="Other0"/>
              <w:spacing w:before="120"/>
              <w:jc w:val="center"/>
            </w:pPr>
            <w:r w:rsidRPr="00F37C4F">
              <w:t>3,50</w:t>
            </w:r>
          </w:p>
        </w:tc>
      </w:tr>
      <w:tr w:rsidR="009053ED" w:rsidRPr="00F37C4F" w14:paraId="5BDEFB41" w14:textId="77777777">
        <w:tc>
          <w:tcPr>
            <w:tcW w:w="387" w:type="pct"/>
            <w:shd w:val="clear" w:color="auto" w:fill="FFFFFF"/>
            <w:vAlign w:val="center"/>
          </w:tcPr>
          <w:p w14:paraId="2B2492B4" w14:textId="77777777" w:rsidR="00F37C4F" w:rsidRPr="00F37C4F" w:rsidRDefault="00F37C4F" w:rsidP="00F37C4F">
            <w:pPr>
              <w:pStyle w:val="Other0"/>
              <w:spacing w:before="120"/>
              <w:jc w:val="center"/>
              <w:rPr>
                <w:lang w:val="en-US"/>
              </w:rPr>
            </w:pPr>
            <w:r w:rsidRPr="00F37C4F">
              <w:t>10</w:t>
            </w:r>
          </w:p>
        </w:tc>
        <w:tc>
          <w:tcPr>
            <w:tcW w:w="1544" w:type="pct"/>
            <w:shd w:val="clear" w:color="auto" w:fill="FFFFFF"/>
            <w:vAlign w:val="center"/>
          </w:tcPr>
          <w:p w14:paraId="351CBD63" w14:textId="77777777" w:rsidR="00F37C4F" w:rsidRPr="00F37C4F" w:rsidRDefault="00F37C4F" w:rsidP="00F37C4F">
            <w:pPr>
              <w:pStyle w:val="Other0"/>
              <w:spacing w:before="120"/>
            </w:pPr>
            <w:r w:rsidRPr="00F37C4F">
              <w:t>Cặp đựng tài liệu</w:t>
            </w:r>
          </w:p>
        </w:tc>
        <w:tc>
          <w:tcPr>
            <w:tcW w:w="506" w:type="pct"/>
            <w:shd w:val="clear" w:color="auto" w:fill="FFFFFF"/>
            <w:vAlign w:val="center"/>
          </w:tcPr>
          <w:p w14:paraId="2A9A4912" w14:textId="77777777" w:rsidR="00F37C4F" w:rsidRPr="00F37C4F" w:rsidRDefault="00F37C4F" w:rsidP="00F37C4F">
            <w:pPr>
              <w:pStyle w:val="Other0"/>
              <w:spacing w:before="120"/>
              <w:jc w:val="center"/>
            </w:pPr>
            <w:r w:rsidRPr="00F37C4F">
              <w:t>Cái</w:t>
            </w:r>
          </w:p>
        </w:tc>
        <w:tc>
          <w:tcPr>
            <w:tcW w:w="595" w:type="pct"/>
            <w:shd w:val="clear" w:color="auto" w:fill="FFFFFF"/>
            <w:vAlign w:val="center"/>
          </w:tcPr>
          <w:p w14:paraId="7BF203AA" w14:textId="77777777" w:rsidR="00F37C4F" w:rsidRPr="00F37C4F" w:rsidRDefault="00F37C4F" w:rsidP="00F37C4F">
            <w:pPr>
              <w:pStyle w:val="Other0"/>
              <w:spacing w:before="120"/>
              <w:jc w:val="center"/>
            </w:pPr>
            <w:r w:rsidRPr="00F37C4F">
              <w:t>24</w:t>
            </w:r>
          </w:p>
        </w:tc>
        <w:tc>
          <w:tcPr>
            <w:tcW w:w="756" w:type="pct"/>
            <w:shd w:val="clear" w:color="auto" w:fill="FFFFFF"/>
            <w:vAlign w:val="center"/>
          </w:tcPr>
          <w:p w14:paraId="0E837F95" w14:textId="77777777" w:rsidR="00F37C4F" w:rsidRPr="00F37C4F" w:rsidRDefault="00F37C4F" w:rsidP="00F37C4F">
            <w:pPr>
              <w:pStyle w:val="Other0"/>
              <w:spacing w:before="120"/>
              <w:jc w:val="center"/>
            </w:pPr>
            <w:r w:rsidRPr="00F37C4F">
              <w:t>3,50</w:t>
            </w:r>
          </w:p>
        </w:tc>
        <w:tc>
          <w:tcPr>
            <w:tcW w:w="592" w:type="pct"/>
            <w:shd w:val="clear" w:color="auto" w:fill="FFFFFF"/>
            <w:vAlign w:val="center"/>
          </w:tcPr>
          <w:p w14:paraId="65C21D1E" w14:textId="77777777" w:rsidR="00F37C4F" w:rsidRPr="00F37C4F" w:rsidRDefault="00F37C4F" w:rsidP="00F37C4F">
            <w:pPr>
              <w:pStyle w:val="Other0"/>
              <w:spacing w:before="120"/>
              <w:jc w:val="center"/>
            </w:pPr>
            <w:r w:rsidRPr="00F37C4F">
              <w:t>3,50</w:t>
            </w:r>
          </w:p>
        </w:tc>
        <w:tc>
          <w:tcPr>
            <w:tcW w:w="621" w:type="pct"/>
            <w:shd w:val="clear" w:color="auto" w:fill="FFFFFF"/>
            <w:vAlign w:val="center"/>
          </w:tcPr>
          <w:p w14:paraId="62E3E542" w14:textId="77777777" w:rsidR="00F37C4F" w:rsidRPr="00F37C4F" w:rsidRDefault="00F37C4F" w:rsidP="00F37C4F">
            <w:pPr>
              <w:pStyle w:val="Other0"/>
              <w:spacing w:before="120"/>
              <w:jc w:val="center"/>
            </w:pPr>
            <w:r w:rsidRPr="00F37C4F">
              <w:t>3,50</w:t>
            </w:r>
          </w:p>
        </w:tc>
      </w:tr>
      <w:tr w:rsidR="009053ED" w:rsidRPr="00F37C4F" w14:paraId="70A8302C" w14:textId="77777777">
        <w:tc>
          <w:tcPr>
            <w:tcW w:w="387" w:type="pct"/>
            <w:shd w:val="clear" w:color="auto" w:fill="FFFFFF"/>
            <w:vAlign w:val="center"/>
          </w:tcPr>
          <w:p w14:paraId="1459C422" w14:textId="77777777" w:rsidR="00F37C4F" w:rsidRPr="00F37C4F" w:rsidRDefault="00F37C4F" w:rsidP="00F37C4F">
            <w:pPr>
              <w:pStyle w:val="Other0"/>
              <w:spacing w:before="120"/>
              <w:jc w:val="center"/>
              <w:rPr>
                <w:lang w:val="en-US"/>
              </w:rPr>
            </w:pPr>
            <w:r w:rsidRPr="00F37C4F">
              <w:t>11</w:t>
            </w:r>
          </w:p>
        </w:tc>
        <w:tc>
          <w:tcPr>
            <w:tcW w:w="1544" w:type="pct"/>
            <w:shd w:val="clear" w:color="auto" w:fill="FFFFFF"/>
            <w:vAlign w:val="center"/>
          </w:tcPr>
          <w:p w14:paraId="52C605D2" w14:textId="77777777" w:rsidR="00F37C4F" w:rsidRPr="00F37C4F" w:rsidRDefault="00F37C4F" w:rsidP="00F37C4F">
            <w:pPr>
              <w:pStyle w:val="Other0"/>
              <w:spacing w:before="120"/>
            </w:pPr>
            <w:r w:rsidRPr="00F37C4F">
              <w:t>Đồng hồ treo tường</w:t>
            </w:r>
          </w:p>
        </w:tc>
        <w:tc>
          <w:tcPr>
            <w:tcW w:w="506" w:type="pct"/>
            <w:shd w:val="clear" w:color="auto" w:fill="FFFFFF"/>
            <w:vAlign w:val="center"/>
          </w:tcPr>
          <w:p w14:paraId="11DA2F58" w14:textId="77777777" w:rsidR="00F37C4F" w:rsidRPr="00F37C4F" w:rsidRDefault="00F37C4F" w:rsidP="00F37C4F">
            <w:pPr>
              <w:pStyle w:val="Other0"/>
              <w:spacing w:before="120"/>
              <w:jc w:val="center"/>
            </w:pPr>
            <w:r w:rsidRPr="00F37C4F">
              <w:t>Cái</w:t>
            </w:r>
          </w:p>
        </w:tc>
        <w:tc>
          <w:tcPr>
            <w:tcW w:w="595" w:type="pct"/>
            <w:shd w:val="clear" w:color="auto" w:fill="FFFFFF"/>
            <w:vAlign w:val="center"/>
          </w:tcPr>
          <w:p w14:paraId="7A570594" w14:textId="77777777" w:rsidR="00F37C4F" w:rsidRPr="00F37C4F" w:rsidRDefault="00F37C4F" w:rsidP="00F37C4F">
            <w:pPr>
              <w:pStyle w:val="Other0"/>
              <w:spacing w:before="120"/>
              <w:jc w:val="center"/>
            </w:pPr>
            <w:r w:rsidRPr="00F37C4F">
              <w:t>36</w:t>
            </w:r>
          </w:p>
        </w:tc>
        <w:tc>
          <w:tcPr>
            <w:tcW w:w="756" w:type="pct"/>
            <w:shd w:val="clear" w:color="auto" w:fill="FFFFFF"/>
            <w:vAlign w:val="center"/>
          </w:tcPr>
          <w:p w14:paraId="777DEAF6" w14:textId="77777777" w:rsidR="00F37C4F" w:rsidRPr="00F37C4F" w:rsidRDefault="00F37C4F" w:rsidP="00F37C4F">
            <w:pPr>
              <w:pStyle w:val="Other0"/>
              <w:spacing w:before="120"/>
              <w:jc w:val="center"/>
            </w:pPr>
            <w:r w:rsidRPr="00F37C4F">
              <w:t>5,25</w:t>
            </w:r>
          </w:p>
        </w:tc>
        <w:tc>
          <w:tcPr>
            <w:tcW w:w="592" w:type="pct"/>
            <w:shd w:val="clear" w:color="auto" w:fill="FFFFFF"/>
            <w:vAlign w:val="center"/>
          </w:tcPr>
          <w:p w14:paraId="34ABC44C" w14:textId="77777777" w:rsidR="00F37C4F" w:rsidRPr="00F37C4F" w:rsidRDefault="00F37C4F" w:rsidP="00F37C4F">
            <w:pPr>
              <w:pStyle w:val="Other0"/>
              <w:spacing w:before="120"/>
              <w:jc w:val="center"/>
            </w:pPr>
            <w:r w:rsidRPr="00F37C4F">
              <w:t>6,00</w:t>
            </w:r>
          </w:p>
        </w:tc>
        <w:tc>
          <w:tcPr>
            <w:tcW w:w="621" w:type="pct"/>
            <w:shd w:val="clear" w:color="auto" w:fill="FFFFFF"/>
            <w:vAlign w:val="center"/>
          </w:tcPr>
          <w:p w14:paraId="3C9664DC" w14:textId="77777777" w:rsidR="00F37C4F" w:rsidRPr="00F37C4F" w:rsidRDefault="00F37C4F" w:rsidP="00F37C4F">
            <w:pPr>
              <w:pStyle w:val="Other0"/>
              <w:spacing w:before="120"/>
              <w:jc w:val="center"/>
            </w:pPr>
            <w:r w:rsidRPr="00F37C4F">
              <w:t>6,25</w:t>
            </w:r>
          </w:p>
        </w:tc>
      </w:tr>
      <w:tr w:rsidR="009053ED" w:rsidRPr="00F37C4F" w14:paraId="635DD505" w14:textId="77777777">
        <w:tc>
          <w:tcPr>
            <w:tcW w:w="387" w:type="pct"/>
            <w:shd w:val="clear" w:color="auto" w:fill="FFFFFF"/>
            <w:vAlign w:val="center"/>
          </w:tcPr>
          <w:p w14:paraId="7F4D0988" w14:textId="77777777" w:rsidR="00F37C4F" w:rsidRPr="00F37C4F" w:rsidRDefault="00F37C4F" w:rsidP="00F37C4F">
            <w:pPr>
              <w:pStyle w:val="Other0"/>
              <w:spacing w:before="120"/>
              <w:jc w:val="center"/>
              <w:rPr>
                <w:lang w:val="en-US"/>
              </w:rPr>
            </w:pPr>
            <w:r w:rsidRPr="00F37C4F">
              <w:t>12</w:t>
            </w:r>
          </w:p>
        </w:tc>
        <w:tc>
          <w:tcPr>
            <w:tcW w:w="1544" w:type="pct"/>
            <w:shd w:val="clear" w:color="auto" w:fill="FFFFFF"/>
            <w:vAlign w:val="center"/>
          </w:tcPr>
          <w:p w14:paraId="4973A8DB" w14:textId="77777777" w:rsidR="00F37C4F" w:rsidRPr="00F37C4F" w:rsidRDefault="00F37C4F" w:rsidP="00F37C4F">
            <w:pPr>
              <w:pStyle w:val="Other0"/>
              <w:spacing w:before="120"/>
            </w:pPr>
            <w:r w:rsidRPr="00F37C4F">
              <w:t>USB (4 GB)</w:t>
            </w:r>
          </w:p>
        </w:tc>
        <w:tc>
          <w:tcPr>
            <w:tcW w:w="506" w:type="pct"/>
            <w:shd w:val="clear" w:color="auto" w:fill="FFFFFF"/>
            <w:vAlign w:val="center"/>
          </w:tcPr>
          <w:p w14:paraId="7521BC89" w14:textId="77777777" w:rsidR="00F37C4F" w:rsidRPr="00F37C4F" w:rsidRDefault="00F37C4F" w:rsidP="00F37C4F">
            <w:pPr>
              <w:pStyle w:val="Other0"/>
              <w:spacing w:before="120"/>
              <w:jc w:val="center"/>
            </w:pPr>
            <w:r w:rsidRPr="00F37C4F">
              <w:t>Cái</w:t>
            </w:r>
          </w:p>
        </w:tc>
        <w:tc>
          <w:tcPr>
            <w:tcW w:w="595" w:type="pct"/>
            <w:shd w:val="clear" w:color="auto" w:fill="FFFFFF"/>
            <w:vAlign w:val="center"/>
          </w:tcPr>
          <w:p w14:paraId="2A4AD1F3" w14:textId="77777777" w:rsidR="00F37C4F" w:rsidRPr="00F37C4F" w:rsidRDefault="00F37C4F" w:rsidP="00F37C4F">
            <w:pPr>
              <w:pStyle w:val="Other0"/>
              <w:spacing w:before="120"/>
              <w:jc w:val="center"/>
            </w:pPr>
            <w:r w:rsidRPr="00F37C4F">
              <w:t>12</w:t>
            </w:r>
          </w:p>
        </w:tc>
        <w:tc>
          <w:tcPr>
            <w:tcW w:w="756" w:type="pct"/>
            <w:shd w:val="clear" w:color="auto" w:fill="FFFFFF"/>
            <w:vAlign w:val="center"/>
          </w:tcPr>
          <w:p w14:paraId="13652CA0" w14:textId="77777777" w:rsidR="00F37C4F" w:rsidRPr="00F37C4F" w:rsidRDefault="00F37C4F" w:rsidP="00F37C4F">
            <w:pPr>
              <w:pStyle w:val="Other0"/>
              <w:spacing w:before="120"/>
              <w:jc w:val="center"/>
            </w:pPr>
            <w:r w:rsidRPr="00F37C4F">
              <w:t>3,50</w:t>
            </w:r>
          </w:p>
        </w:tc>
        <w:tc>
          <w:tcPr>
            <w:tcW w:w="592" w:type="pct"/>
            <w:shd w:val="clear" w:color="auto" w:fill="FFFFFF"/>
            <w:vAlign w:val="center"/>
          </w:tcPr>
          <w:p w14:paraId="2B6DA555" w14:textId="77777777" w:rsidR="00F37C4F" w:rsidRPr="00F37C4F" w:rsidRDefault="00F37C4F" w:rsidP="00F37C4F">
            <w:pPr>
              <w:pStyle w:val="Other0"/>
              <w:spacing w:before="120"/>
              <w:jc w:val="center"/>
            </w:pPr>
            <w:r w:rsidRPr="00F37C4F">
              <w:t>3,50</w:t>
            </w:r>
          </w:p>
        </w:tc>
        <w:tc>
          <w:tcPr>
            <w:tcW w:w="621" w:type="pct"/>
            <w:shd w:val="clear" w:color="auto" w:fill="FFFFFF"/>
            <w:vAlign w:val="center"/>
          </w:tcPr>
          <w:p w14:paraId="286C71FE" w14:textId="77777777" w:rsidR="00F37C4F" w:rsidRPr="00F37C4F" w:rsidRDefault="00F37C4F" w:rsidP="00F37C4F">
            <w:pPr>
              <w:pStyle w:val="Other0"/>
              <w:spacing w:before="120"/>
              <w:jc w:val="center"/>
            </w:pPr>
            <w:r w:rsidRPr="00F37C4F">
              <w:t>3,50</w:t>
            </w:r>
          </w:p>
        </w:tc>
      </w:tr>
    </w:tbl>
    <w:p w14:paraId="21C2000D" w14:textId="77777777" w:rsidR="00F37C4F" w:rsidRPr="00F37C4F" w:rsidRDefault="00F37C4F" w:rsidP="00F37C4F">
      <w:pPr>
        <w:spacing w:before="120"/>
        <w:ind w:firstLine="720"/>
        <w:jc w:val="both"/>
        <w:rPr>
          <w:rFonts w:ascii="Times New Roman" w:eastAsia="Times New Roman" w:hAnsi="Times New Roman" w:cs="Times New Roman"/>
          <w:sz w:val="28"/>
          <w:szCs w:val="28"/>
        </w:rPr>
      </w:pPr>
      <w:r w:rsidRPr="00F37C4F">
        <w:rPr>
          <w:rFonts w:ascii="Times New Roman" w:eastAsia="Times New Roman" w:hAnsi="Times New Roman" w:cs="Times New Roman"/>
          <w:i/>
          <w:iCs/>
          <w:sz w:val="28"/>
          <w:szCs w:val="28"/>
        </w:rPr>
        <w:t xml:space="preserve">Ghi chú: </w:t>
      </w:r>
      <w:r w:rsidRPr="00F37C4F">
        <w:rPr>
          <w:rFonts w:ascii="Times New Roman" w:eastAsia="Times New Roman" w:hAnsi="Times New Roman" w:cs="Times New Roman"/>
          <w:sz w:val="28"/>
          <w:szCs w:val="28"/>
        </w:rPr>
        <w:t>Định mức dụng cụ trên tính cho xã tương ứng với quy mô diện tích: tỷ lệ 1/5000 tương ứng với quy mô diện tích bằng 500 ha; tỷ lệ 1/10000 tương ứng với quy mô diện tích bằng 3.000 ha, tỷ lệ 1/25000 tương ứng với quy mô diện tích bằng 12.000 ha. Khi tính mức cụ thể cho từng xã thì tính tương ứng theo công thức tính ở phần định mức lao động công nghệ “Lập bản đồ HTSDĐ” của mục Kiểm kê đất đai và lập bản đồ HTSDĐ cấp xã, được điều chỉnh hệ số tỷ lệ bản đồ cấp xã (Ktix) quy định tại Bảng c Phụ lục kèm theo Quyết định này.</w:t>
      </w:r>
    </w:p>
    <w:p w14:paraId="2A88C765" w14:textId="77777777" w:rsidR="00F37C4F" w:rsidRPr="00F37C4F" w:rsidRDefault="00F37C4F" w:rsidP="00F37C4F">
      <w:pPr>
        <w:spacing w:before="120"/>
        <w:ind w:firstLine="720"/>
        <w:jc w:val="both"/>
        <w:rPr>
          <w:rFonts w:ascii="Times New Roman" w:hAnsi="Times New Roman" w:cs="Times New Roman"/>
          <w:b/>
          <w:bCs/>
          <w:sz w:val="28"/>
          <w:szCs w:val="28"/>
        </w:rPr>
      </w:pPr>
      <w:r w:rsidRPr="00F37C4F">
        <w:rPr>
          <w:rFonts w:ascii="Times New Roman" w:hAnsi="Times New Roman" w:cs="Times New Roman"/>
          <w:b/>
          <w:bCs/>
          <w:sz w:val="28"/>
          <w:szCs w:val="28"/>
        </w:rPr>
        <w:t>3. Định mức tiêu hao vật liệu</w:t>
      </w:r>
    </w:p>
    <w:p w14:paraId="5C562AE8" w14:textId="77777777" w:rsidR="00F37C4F" w:rsidRPr="00F37C4F" w:rsidRDefault="00F37C4F" w:rsidP="00F37C4F">
      <w:pPr>
        <w:pStyle w:val="BodyText"/>
        <w:spacing w:before="120"/>
        <w:ind w:firstLine="720"/>
        <w:jc w:val="both"/>
        <w:rPr>
          <w:b/>
          <w:bCs/>
        </w:rPr>
      </w:pPr>
      <w:r w:rsidRPr="00F37C4F">
        <w:rPr>
          <w:b/>
          <w:bCs/>
        </w:rPr>
        <w:t>a) Thực hiện kiểm kê đất đai cấp xã</w:t>
      </w:r>
    </w:p>
    <w:p w14:paraId="70B8EF7A" w14:textId="77777777" w:rsidR="00F37C4F" w:rsidRPr="00F37C4F" w:rsidRDefault="00F37C4F" w:rsidP="00F37C4F">
      <w:pPr>
        <w:spacing w:before="120"/>
        <w:jc w:val="right"/>
        <w:rPr>
          <w:rFonts w:ascii="Times New Roman" w:hAnsi="Times New Roman" w:cs="Times New Roman"/>
          <w:i/>
          <w:iCs/>
          <w:sz w:val="28"/>
          <w:szCs w:val="28"/>
          <w:lang w:val="en-US"/>
        </w:rPr>
      </w:pPr>
      <w:r w:rsidRPr="00F37C4F">
        <w:rPr>
          <w:rFonts w:ascii="Times New Roman" w:hAnsi="Times New Roman" w:cs="Times New Roman"/>
          <w:i/>
          <w:iCs/>
          <w:sz w:val="28"/>
          <w:szCs w:val="28"/>
        </w:rPr>
        <w:t xml:space="preserve">Bảng </w:t>
      </w:r>
      <w:r w:rsidRPr="00F37C4F">
        <w:rPr>
          <w:rFonts w:ascii="Times New Roman" w:hAnsi="Times New Roman" w:cs="Times New Roman"/>
          <w:i/>
          <w:iCs/>
          <w:sz w:val="28"/>
          <w:szCs w:val="28"/>
          <w:lang w:val="en-US"/>
        </w:rPr>
        <w:t>20</w:t>
      </w:r>
    </w:p>
    <w:tbl>
      <w:tblPr>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9"/>
        <w:gridCol w:w="3923"/>
        <w:gridCol w:w="2383"/>
        <w:gridCol w:w="2046"/>
      </w:tblGrid>
      <w:tr w:rsidR="009053ED" w:rsidRPr="00F37C4F" w14:paraId="31D171E5" w14:textId="77777777">
        <w:tc>
          <w:tcPr>
            <w:tcW w:w="391" w:type="pct"/>
            <w:shd w:val="clear" w:color="auto" w:fill="FFFFFF"/>
            <w:vAlign w:val="center"/>
          </w:tcPr>
          <w:p w14:paraId="01C81C6D" w14:textId="77777777" w:rsidR="00F37C4F" w:rsidRPr="00F37C4F" w:rsidRDefault="00F37C4F" w:rsidP="00F37C4F">
            <w:pPr>
              <w:pStyle w:val="Other0"/>
              <w:spacing w:before="120"/>
              <w:jc w:val="center"/>
            </w:pPr>
            <w:r w:rsidRPr="00F37C4F">
              <w:rPr>
                <w:b/>
                <w:bCs/>
              </w:rPr>
              <w:t>STT</w:t>
            </w:r>
          </w:p>
        </w:tc>
        <w:tc>
          <w:tcPr>
            <w:tcW w:w="2165" w:type="pct"/>
            <w:shd w:val="clear" w:color="auto" w:fill="FFFFFF"/>
            <w:vAlign w:val="center"/>
          </w:tcPr>
          <w:p w14:paraId="74F733DF" w14:textId="77777777" w:rsidR="00F37C4F" w:rsidRPr="00F37C4F" w:rsidRDefault="00F37C4F" w:rsidP="00F37C4F">
            <w:pPr>
              <w:pStyle w:val="Other0"/>
              <w:spacing w:before="120"/>
              <w:jc w:val="center"/>
            </w:pPr>
            <w:r w:rsidRPr="00F37C4F">
              <w:rPr>
                <w:b/>
                <w:bCs/>
              </w:rPr>
              <w:t>Danh mục vật liệu</w:t>
            </w:r>
          </w:p>
        </w:tc>
        <w:tc>
          <w:tcPr>
            <w:tcW w:w="1315" w:type="pct"/>
            <w:shd w:val="clear" w:color="auto" w:fill="FFFFFF"/>
            <w:vAlign w:val="center"/>
          </w:tcPr>
          <w:p w14:paraId="4A8DEDA5" w14:textId="77777777" w:rsidR="00F37C4F" w:rsidRPr="00F37C4F" w:rsidRDefault="00F37C4F" w:rsidP="00F37C4F">
            <w:pPr>
              <w:pStyle w:val="Other0"/>
              <w:spacing w:before="120"/>
              <w:jc w:val="center"/>
            </w:pPr>
            <w:r w:rsidRPr="00F37C4F">
              <w:rPr>
                <w:b/>
                <w:bCs/>
              </w:rPr>
              <w:t>Đơn vị tính</w:t>
            </w:r>
          </w:p>
        </w:tc>
        <w:tc>
          <w:tcPr>
            <w:tcW w:w="1129" w:type="pct"/>
            <w:shd w:val="clear" w:color="auto" w:fill="FFFFFF"/>
            <w:vAlign w:val="center"/>
          </w:tcPr>
          <w:p w14:paraId="41E2B89F" w14:textId="77777777" w:rsidR="00F37C4F" w:rsidRPr="00F37C4F" w:rsidRDefault="00F37C4F" w:rsidP="00F37C4F">
            <w:pPr>
              <w:pStyle w:val="Other0"/>
              <w:spacing w:before="120"/>
              <w:jc w:val="center"/>
            </w:pPr>
            <w:r w:rsidRPr="00F37C4F">
              <w:rPr>
                <w:b/>
                <w:bCs/>
              </w:rPr>
              <w:t>Định mức</w:t>
            </w:r>
            <w:r w:rsidRPr="00F37C4F">
              <w:rPr>
                <w:b/>
                <w:bCs/>
              </w:rPr>
              <w:br/>
            </w:r>
            <w:r w:rsidRPr="00F37C4F">
              <w:rPr>
                <w:i/>
                <w:iCs/>
              </w:rPr>
              <w:t>(Tính cho 1 xã)</w:t>
            </w:r>
          </w:p>
        </w:tc>
      </w:tr>
      <w:tr w:rsidR="009053ED" w:rsidRPr="00F37C4F" w14:paraId="620F002E" w14:textId="77777777">
        <w:tc>
          <w:tcPr>
            <w:tcW w:w="391" w:type="pct"/>
            <w:shd w:val="clear" w:color="auto" w:fill="FFFFFF"/>
            <w:vAlign w:val="center"/>
          </w:tcPr>
          <w:p w14:paraId="4B0B38A1" w14:textId="77777777" w:rsidR="00F37C4F" w:rsidRPr="00F37C4F" w:rsidRDefault="00F37C4F" w:rsidP="00F37C4F">
            <w:pPr>
              <w:pStyle w:val="Other0"/>
              <w:spacing w:before="120"/>
              <w:jc w:val="center"/>
            </w:pPr>
            <w:r w:rsidRPr="00F37C4F">
              <w:t>1</w:t>
            </w:r>
          </w:p>
        </w:tc>
        <w:tc>
          <w:tcPr>
            <w:tcW w:w="2165" w:type="pct"/>
            <w:shd w:val="clear" w:color="auto" w:fill="FFFFFF"/>
            <w:vAlign w:val="center"/>
          </w:tcPr>
          <w:p w14:paraId="08885B8C" w14:textId="77777777" w:rsidR="00F37C4F" w:rsidRPr="00F37C4F" w:rsidRDefault="00F37C4F" w:rsidP="00F37C4F">
            <w:pPr>
              <w:pStyle w:val="Other0"/>
              <w:spacing w:before="120"/>
            </w:pPr>
            <w:r w:rsidRPr="00F37C4F">
              <w:t>Băng dính to</w:t>
            </w:r>
          </w:p>
        </w:tc>
        <w:tc>
          <w:tcPr>
            <w:tcW w:w="1315" w:type="pct"/>
            <w:shd w:val="clear" w:color="auto" w:fill="FFFFFF"/>
            <w:vAlign w:val="center"/>
          </w:tcPr>
          <w:p w14:paraId="722CC247" w14:textId="77777777" w:rsidR="00F37C4F" w:rsidRPr="00F37C4F" w:rsidRDefault="00F37C4F" w:rsidP="00F37C4F">
            <w:pPr>
              <w:pStyle w:val="Other0"/>
              <w:spacing w:before="120"/>
              <w:jc w:val="center"/>
            </w:pPr>
            <w:r w:rsidRPr="00F37C4F">
              <w:t>Cuộn</w:t>
            </w:r>
          </w:p>
        </w:tc>
        <w:tc>
          <w:tcPr>
            <w:tcW w:w="1129" w:type="pct"/>
            <w:shd w:val="clear" w:color="auto" w:fill="FFFFFF"/>
            <w:vAlign w:val="center"/>
          </w:tcPr>
          <w:p w14:paraId="3A261561" w14:textId="77777777" w:rsidR="00F37C4F" w:rsidRPr="00F37C4F" w:rsidRDefault="00F37C4F" w:rsidP="00F37C4F">
            <w:pPr>
              <w:pStyle w:val="Other0"/>
              <w:spacing w:before="120"/>
              <w:jc w:val="center"/>
            </w:pPr>
            <w:r w:rsidRPr="00F37C4F">
              <w:t>2,16</w:t>
            </w:r>
          </w:p>
        </w:tc>
      </w:tr>
      <w:tr w:rsidR="009053ED" w:rsidRPr="00F37C4F" w14:paraId="3F5D1E26" w14:textId="77777777">
        <w:tc>
          <w:tcPr>
            <w:tcW w:w="391" w:type="pct"/>
            <w:shd w:val="clear" w:color="auto" w:fill="FFFFFF"/>
            <w:vAlign w:val="center"/>
          </w:tcPr>
          <w:p w14:paraId="7486CBA9" w14:textId="77777777" w:rsidR="00F37C4F" w:rsidRPr="00F37C4F" w:rsidRDefault="00F37C4F" w:rsidP="00F37C4F">
            <w:pPr>
              <w:pStyle w:val="Other0"/>
              <w:spacing w:before="120"/>
              <w:jc w:val="center"/>
            </w:pPr>
            <w:r w:rsidRPr="00F37C4F">
              <w:t>2</w:t>
            </w:r>
          </w:p>
        </w:tc>
        <w:tc>
          <w:tcPr>
            <w:tcW w:w="2165" w:type="pct"/>
            <w:shd w:val="clear" w:color="auto" w:fill="FFFFFF"/>
            <w:vAlign w:val="center"/>
          </w:tcPr>
          <w:p w14:paraId="72400242" w14:textId="77777777" w:rsidR="00F37C4F" w:rsidRPr="00F37C4F" w:rsidRDefault="00F37C4F" w:rsidP="00F37C4F">
            <w:pPr>
              <w:pStyle w:val="Other0"/>
              <w:spacing w:before="120"/>
            </w:pPr>
            <w:r w:rsidRPr="00F37C4F">
              <w:t>Bút dạ màu</w:t>
            </w:r>
          </w:p>
        </w:tc>
        <w:tc>
          <w:tcPr>
            <w:tcW w:w="1315" w:type="pct"/>
            <w:shd w:val="clear" w:color="auto" w:fill="FFFFFF"/>
            <w:vAlign w:val="center"/>
          </w:tcPr>
          <w:p w14:paraId="1CA3A586" w14:textId="77777777" w:rsidR="00F37C4F" w:rsidRPr="00F37C4F" w:rsidRDefault="00F37C4F" w:rsidP="00F37C4F">
            <w:pPr>
              <w:pStyle w:val="Other0"/>
              <w:spacing w:before="120"/>
              <w:jc w:val="center"/>
            </w:pPr>
            <w:r w:rsidRPr="00F37C4F">
              <w:t>Bộ</w:t>
            </w:r>
          </w:p>
        </w:tc>
        <w:tc>
          <w:tcPr>
            <w:tcW w:w="1129" w:type="pct"/>
            <w:shd w:val="clear" w:color="auto" w:fill="FFFFFF"/>
            <w:vAlign w:val="center"/>
          </w:tcPr>
          <w:p w14:paraId="4D11CFC9" w14:textId="77777777" w:rsidR="00F37C4F" w:rsidRPr="00F37C4F" w:rsidRDefault="00F37C4F" w:rsidP="00F37C4F">
            <w:pPr>
              <w:pStyle w:val="Other0"/>
              <w:spacing w:before="120"/>
              <w:jc w:val="center"/>
            </w:pPr>
            <w:r w:rsidRPr="00F37C4F">
              <w:t>1,08</w:t>
            </w:r>
          </w:p>
        </w:tc>
      </w:tr>
      <w:tr w:rsidR="009053ED" w:rsidRPr="00F37C4F" w14:paraId="39CE1FBB" w14:textId="77777777">
        <w:tc>
          <w:tcPr>
            <w:tcW w:w="391" w:type="pct"/>
            <w:shd w:val="clear" w:color="auto" w:fill="FFFFFF"/>
            <w:vAlign w:val="center"/>
          </w:tcPr>
          <w:p w14:paraId="725A6042" w14:textId="77777777" w:rsidR="00F37C4F" w:rsidRPr="00F37C4F" w:rsidRDefault="00F37C4F" w:rsidP="00F37C4F">
            <w:pPr>
              <w:pStyle w:val="Other0"/>
              <w:spacing w:before="120"/>
              <w:jc w:val="center"/>
            </w:pPr>
            <w:r w:rsidRPr="00F37C4F">
              <w:t>3</w:t>
            </w:r>
          </w:p>
        </w:tc>
        <w:tc>
          <w:tcPr>
            <w:tcW w:w="2165" w:type="pct"/>
            <w:shd w:val="clear" w:color="auto" w:fill="FFFFFF"/>
            <w:vAlign w:val="center"/>
          </w:tcPr>
          <w:p w14:paraId="102BB69F" w14:textId="77777777" w:rsidR="00F37C4F" w:rsidRPr="00F37C4F" w:rsidRDefault="00F37C4F" w:rsidP="00F37C4F">
            <w:pPr>
              <w:pStyle w:val="Other0"/>
              <w:spacing w:before="120"/>
            </w:pPr>
            <w:r w:rsidRPr="00F37C4F">
              <w:t>Túi ni lông bọc tài liệu</w:t>
            </w:r>
          </w:p>
        </w:tc>
        <w:tc>
          <w:tcPr>
            <w:tcW w:w="1315" w:type="pct"/>
            <w:shd w:val="clear" w:color="auto" w:fill="FFFFFF"/>
            <w:vAlign w:val="center"/>
          </w:tcPr>
          <w:p w14:paraId="7809A1F0" w14:textId="77777777" w:rsidR="00F37C4F" w:rsidRPr="00F37C4F" w:rsidRDefault="00F37C4F" w:rsidP="00F37C4F">
            <w:pPr>
              <w:pStyle w:val="Other0"/>
              <w:spacing w:before="120"/>
              <w:jc w:val="center"/>
            </w:pPr>
            <w:r w:rsidRPr="00F37C4F">
              <w:t>Cái</w:t>
            </w:r>
          </w:p>
        </w:tc>
        <w:tc>
          <w:tcPr>
            <w:tcW w:w="1129" w:type="pct"/>
            <w:shd w:val="clear" w:color="auto" w:fill="FFFFFF"/>
            <w:vAlign w:val="center"/>
          </w:tcPr>
          <w:p w14:paraId="24966C86" w14:textId="77777777" w:rsidR="00F37C4F" w:rsidRPr="00F37C4F" w:rsidRDefault="00F37C4F" w:rsidP="00F37C4F">
            <w:pPr>
              <w:pStyle w:val="Other0"/>
              <w:spacing w:before="120"/>
              <w:jc w:val="center"/>
            </w:pPr>
            <w:r w:rsidRPr="00F37C4F">
              <w:t>4,32</w:t>
            </w:r>
          </w:p>
        </w:tc>
      </w:tr>
      <w:tr w:rsidR="009053ED" w:rsidRPr="00F37C4F" w14:paraId="3A535BAF" w14:textId="77777777">
        <w:tc>
          <w:tcPr>
            <w:tcW w:w="391" w:type="pct"/>
            <w:shd w:val="clear" w:color="auto" w:fill="FFFFFF"/>
            <w:vAlign w:val="center"/>
          </w:tcPr>
          <w:p w14:paraId="33A4149D" w14:textId="77777777" w:rsidR="00F37C4F" w:rsidRPr="00F37C4F" w:rsidRDefault="00F37C4F" w:rsidP="00F37C4F">
            <w:pPr>
              <w:pStyle w:val="Other0"/>
              <w:spacing w:before="120"/>
              <w:jc w:val="center"/>
            </w:pPr>
            <w:r w:rsidRPr="00F37C4F">
              <w:t>4</w:t>
            </w:r>
          </w:p>
        </w:tc>
        <w:tc>
          <w:tcPr>
            <w:tcW w:w="2165" w:type="pct"/>
            <w:shd w:val="clear" w:color="auto" w:fill="FFFFFF"/>
            <w:vAlign w:val="center"/>
          </w:tcPr>
          <w:p w14:paraId="38B7900B" w14:textId="77777777" w:rsidR="00F37C4F" w:rsidRPr="00F37C4F" w:rsidRDefault="00F37C4F" w:rsidP="00F37C4F">
            <w:pPr>
              <w:pStyle w:val="Other0"/>
              <w:spacing w:before="120"/>
            </w:pPr>
            <w:r w:rsidRPr="00F37C4F">
              <w:t>Mực in A3 Laser</w:t>
            </w:r>
          </w:p>
        </w:tc>
        <w:tc>
          <w:tcPr>
            <w:tcW w:w="1315" w:type="pct"/>
            <w:shd w:val="clear" w:color="auto" w:fill="FFFFFF"/>
            <w:vAlign w:val="center"/>
          </w:tcPr>
          <w:p w14:paraId="751DDAFF" w14:textId="77777777" w:rsidR="00F37C4F" w:rsidRPr="00F37C4F" w:rsidRDefault="00F37C4F" w:rsidP="00F37C4F">
            <w:pPr>
              <w:pStyle w:val="Other0"/>
              <w:spacing w:before="120"/>
              <w:jc w:val="center"/>
            </w:pPr>
            <w:r w:rsidRPr="00F37C4F">
              <w:t>Hộp</w:t>
            </w:r>
          </w:p>
        </w:tc>
        <w:tc>
          <w:tcPr>
            <w:tcW w:w="1129" w:type="pct"/>
            <w:shd w:val="clear" w:color="auto" w:fill="FFFFFF"/>
            <w:vAlign w:val="center"/>
          </w:tcPr>
          <w:p w14:paraId="15676326" w14:textId="77777777" w:rsidR="00F37C4F" w:rsidRPr="00F37C4F" w:rsidRDefault="00F37C4F" w:rsidP="00F37C4F">
            <w:pPr>
              <w:pStyle w:val="Other0"/>
              <w:spacing w:before="120"/>
              <w:jc w:val="center"/>
            </w:pPr>
            <w:r w:rsidRPr="00F37C4F">
              <w:t>0,21</w:t>
            </w:r>
          </w:p>
        </w:tc>
      </w:tr>
      <w:tr w:rsidR="009053ED" w:rsidRPr="00F37C4F" w14:paraId="520B2C7C" w14:textId="77777777">
        <w:tc>
          <w:tcPr>
            <w:tcW w:w="391" w:type="pct"/>
            <w:shd w:val="clear" w:color="auto" w:fill="FFFFFF"/>
            <w:vAlign w:val="center"/>
          </w:tcPr>
          <w:p w14:paraId="2AF108DD" w14:textId="77777777" w:rsidR="00F37C4F" w:rsidRPr="00F37C4F" w:rsidRDefault="00F37C4F" w:rsidP="00F37C4F">
            <w:pPr>
              <w:pStyle w:val="Other0"/>
              <w:spacing w:before="120"/>
              <w:jc w:val="center"/>
            </w:pPr>
            <w:r w:rsidRPr="00F37C4F">
              <w:t>5</w:t>
            </w:r>
          </w:p>
        </w:tc>
        <w:tc>
          <w:tcPr>
            <w:tcW w:w="2165" w:type="pct"/>
            <w:shd w:val="clear" w:color="auto" w:fill="FFFFFF"/>
            <w:vAlign w:val="center"/>
          </w:tcPr>
          <w:p w14:paraId="7BEDDA47" w14:textId="77777777" w:rsidR="00F37C4F" w:rsidRPr="00F37C4F" w:rsidRDefault="00F37C4F" w:rsidP="00F37C4F">
            <w:pPr>
              <w:pStyle w:val="Other0"/>
              <w:spacing w:before="120"/>
            </w:pPr>
            <w:r w:rsidRPr="00F37C4F">
              <w:t>Mực photocopy</w:t>
            </w:r>
          </w:p>
        </w:tc>
        <w:tc>
          <w:tcPr>
            <w:tcW w:w="1315" w:type="pct"/>
            <w:shd w:val="clear" w:color="auto" w:fill="FFFFFF"/>
            <w:vAlign w:val="center"/>
          </w:tcPr>
          <w:p w14:paraId="6EDBC762" w14:textId="77777777" w:rsidR="00F37C4F" w:rsidRPr="00F37C4F" w:rsidRDefault="00F37C4F" w:rsidP="00F37C4F">
            <w:pPr>
              <w:pStyle w:val="Other0"/>
              <w:spacing w:before="120"/>
              <w:jc w:val="center"/>
            </w:pPr>
            <w:r w:rsidRPr="00F37C4F">
              <w:t>Hộp</w:t>
            </w:r>
          </w:p>
        </w:tc>
        <w:tc>
          <w:tcPr>
            <w:tcW w:w="1129" w:type="pct"/>
            <w:shd w:val="clear" w:color="auto" w:fill="FFFFFF"/>
            <w:vAlign w:val="center"/>
          </w:tcPr>
          <w:p w14:paraId="007CE288" w14:textId="77777777" w:rsidR="00F37C4F" w:rsidRPr="00F37C4F" w:rsidRDefault="00F37C4F" w:rsidP="00F37C4F">
            <w:pPr>
              <w:pStyle w:val="Other0"/>
              <w:spacing w:before="120"/>
              <w:jc w:val="center"/>
            </w:pPr>
            <w:r w:rsidRPr="00F37C4F">
              <w:t>0,24</w:t>
            </w:r>
          </w:p>
        </w:tc>
      </w:tr>
      <w:tr w:rsidR="009053ED" w:rsidRPr="00F37C4F" w14:paraId="3393E640" w14:textId="77777777">
        <w:tc>
          <w:tcPr>
            <w:tcW w:w="391" w:type="pct"/>
            <w:shd w:val="clear" w:color="auto" w:fill="FFFFFF"/>
            <w:vAlign w:val="center"/>
          </w:tcPr>
          <w:p w14:paraId="11B669EB" w14:textId="77777777" w:rsidR="00F37C4F" w:rsidRPr="00F37C4F" w:rsidRDefault="00F37C4F" w:rsidP="00F37C4F">
            <w:pPr>
              <w:pStyle w:val="Other0"/>
              <w:spacing w:before="120"/>
              <w:jc w:val="center"/>
            </w:pPr>
            <w:r w:rsidRPr="00F37C4F">
              <w:t>6</w:t>
            </w:r>
          </w:p>
        </w:tc>
        <w:tc>
          <w:tcPr>
            <w:tcW w:w="2165" w:type="pct"/>
            <w:shd w:val="clear" w:color="auto" w:fill="FFFFFF"/>
            <w:vAlign w:val="center"/>
          </w:tcPr>
          <w:p w14:paraId="1E0A0549" w14:textId="77777777" w:rsidR="00F37C4F" w:rsidRPr="00F37C4F" w:rsidRDefault="00F37C4F" w:rsidP="00F37C4F">
            <w:pPr>
              <w:pStyle w:val="Other0"/>
              <w:spacing w:before="120"/>
            </w:pPr>
            <w:r w:rsidRPr="00F37C4F">
              <w:t>Sổ ghi chép</w:t>
            </w:r>
          </w:p>
        </w:tc>
        <w:tc>
          <w:tcPr>
            <w:tcW w:w="1315" w:type="pct"/>
            <w:shd w:val="clear" w:color="auto" w:fill="FFFFFF"/>
            <w:vAlign w:val="center"/>
          </w:tcPr>
          <w:p w14:paraId="01797BBE" w14:textId="77777777" w:rsidR="00F37C4F" w:rsidRPr="00F37C4F" w:rsidRDefault="00F37C4F" w:rsidP="00F37C4F">
            <w:pPr>
              <w:pStyle w:val="Other0"/>
              <w:spacing w:before="120"/>
              <w:jc w:val="center"/>
            </w:pPr>
            <w:r w:rsidRPr="00F37C4F">
              <w:t>Quyển</w:t>
            </w:r>
          </w:p>
        </w:tc>
        <w:tc>
          <w:tcPr>
            <w:tcW w:w="1129" w:type="pct"/>
            <w:shd w:val="clear" w:color="auto" w:fill="FFFFFF"/>
            <w:vAlign w:val="center"/>
          </w:tcPr>
          <w:p w14:paraId="2C8CE0AC" w14:textId="77777777" w:rsidR="00F37C4F" w:rsidRPr="00F37C4F" w:rsidRDefault="00F37C4F" w:rsidP="00F37C4F">
            <w:pPr>
              <w:pStyle w:val="Other0"/>
              <w:spacing w:before="120"/>
              <w:jc w:val="center"/>
            </w:pPr>
            <w:r w:rsidRPr="00F37C4F">
              <w:t>2,16</w:t>
            </w:r>
          </w:p>
        </w:tc>
      </w:tr>
      <w:tr w:rsidR="009053ED" w:rsidRPr="00F37C4F" w14:paraId="5E989A7D" w14:textId="77777777">
        <w:tc>
          <w:tcPr>
            <w:tcW w:w="391" w:type="pct"/>
            <w:shd w:val="clear" w:color="auto" w:fill="FFFFFF"/>
            <w:vAlign w:val="center"/>
          </w:tcPr>
          <w:p w14:paraId="4BF4FA55" w14:textId="77777777" w:rsidR="00F37C4F" w:rsidRPr="00F37C4F" w:rsidRDefault="00F37C4F" w:rsidP="00F37C4F">
            <w:pPr>
              <w:pStyle w:val="Other0"/>
              <w:spacing w:before="120"/>
              <w:jc w:val="center"/>
            </w:pPr>
            <w:r w:rsidRPr="00F37C4F">
              <w:t>7</w:t>
            </w:r>
          </w:p>
        </w:tc>
        <w:tc>
          <w:tcPr>
            <w:tcW w:w="2165" w:type="pct"/>
            <w:shd w:val="clear" w:color="auto" w:fill="FFFFFF"/>
            <w:vAlign w:val="center"/>
          </w:tcPr>
          <w:p w14:paraId="10345F3E" w14:textId="77777777" w:rsidR="00F37C4F" w:rsidRPr="00F37C4F" w:rsidRDefault="00F37C4F" w:rsidP="00F37C4F">
            <w:pPr>
              <w:pStyle w:val="Other0"/>
              <w:spacing w:before="120"/>
            </w:pPr>
            <w:r w:rsidRPr="00F37C4F">
              <w:t>Cặp 3 dây</w:t>
            </w:r>
          </w:p>
        </w:tc>
        <w:tc>
          <w:tcPr>
            <w:tcW w:w="1315" w:type="pct"/>
            <w:shd w:val="clear" w:color="auto" w:fill="FFFFFF"/>
            <w:vAlign w:val="center"/>
          </w:tcPr>
          <w:p w14:paraId="44368CEA" w14:textId="77777777" w:rsidR="00F37C4F" w:rsidRPr="00F37C4F" w:rsidRDefault="00F37C4F" w:rsidP="00F37C4F">
            <w:pPr>
              <w:pStyle w:val="Other0"/>
              <w:spacing w:before="120"/>
              <w:jc w:val="center"/>
            </w:pPr>
            <w:r w:rsidRPr="00F37C4F">
              <w:t>Chiếc</w:t>
            </w:r>
          </w:p>
        </w:tc>
        <w:tc>
          <w:tcPr>
            <w:tcW w:w="1129" w:type="pct"/>
            <w:shd w:val="clear" w:color="auto" w:fill="FFFFFF"/>
            <w:vAlign w:val="center"/>
          </w:tcPr>
          <w:p w14:paraId="7BC8BA1B" w14:textId="77777777" w:rsidR="00F37C4F" w:rsidRPr="00F37C4F" w:rsidRDefault="00F37C4F" w:rsidP="00F37C4F">
            <w:pPr>
              <w:pStyle w:val="Other0"/>
              <w:spacing w:before="120"/>
              <w:jc w:val="center"/>
            </w:pPr>
            <w:r w:rsidRPr="00F37C4F">
              <w:t>5,40</w:t>
            </w:r>
          </w:p>
        </w:tc>
      </w:tr>
      <w:tr w:rsidR="009053ED" w:rsidRPr="00F37C4F" w14:paraId="62F7090C" w14:textId="77777777">
        <w:tc>
          <w:tcPr>
            <w:tcW w:w="391" w:type="pct"/>
            <w:shd w:val="clear" w:color="auto" w:fill="FFFFFF"/>
            <w:vAlign w:val="center"/>
          </w:tcPr>
          <w:p w14:paraId="1F6B90D8" w14:textId="77777777" w:rsidR="00F37C4F" w:rsidRPr="00F37C4F" w:rsidRDefault="00F37C4F" w:rsidP="00F37C4F">
            <w:pPr>
              <w:pStyle w:val="Other0"/>
              <w:spacing w:before="120"/>
              <w:jc w:val="center"/>
            </w:pPr>
            <w:r w:rsidRPr="00F37C4F">
              <w:t>8</w:t>
            </w:r>
          </w:p>
        </w:tc>
        <w:tc>
          <w:tcPr>
            <w:tcW w:w="2165" w:type="pct"/>
            <w:shd w:val="clear" w:color="auto" w:fill="FFFFFF"/>
            <w:vAlign w:val="center"/>
          </w:tcPr>
          <w:p w14:paraId="7CA0635D" w14:textId="77777777" w:rsidR="00F37C4F" w:rsidRPr="00F37C4F" w:rsidRDefault="00F37C4F" w:rsidP="00F37C4F">
            <w:pPr>
              <w:pStyle w:val="Other0"/>
              <w:spacing w:before="120"/>
            </w:pPr>
            <w:r w:rsidRPr="00F37C4F">
              <w:t>Giấy A4</w:t>
            </w:r>
          </w:p>
        </w:tc>
        <w:tc>
          <w:tcPr>
            <w:tcW w:w="1315" w:type="pct"/>
            <w:shd w:val="clear" w:color="auto" w:fill="FFFFFF"/>
            <w:vAlign w:val="center"/>
          </w:tcPr>
          <w:p w14:paraId="3010F021" w14:textId="77777777" w:rsidR="00F37C4F" w:rsidRPr="00F37C4F" w:rsidRDefault="00F37C4F" w:rsidP="00F37C4F">
            <w:pPr>
              <w:pStyle w:val="Other0"/>
              <w:spacing w:before="120"/>
              <w:jc w:val="center"/>
            </w:pPr>
            <w:r w:rsidRPr="00F37C4F">
              <w:t>Ram</w:t>
            </w:r>
          </w:p>
        </w:tc>
        <w:tc>
          <w:tcPr>
            <w:tcW w:w="1129" w:type="pct"/>
            <w:shd w:val="clear" w:color="auto" w:fill="FFFFFF"/>
            <w:vAlign w:val="center"/>
          </w:tcPr>
          <w:p w14:paraId="14D8F9E2" w14:textId="77777777" w:rsidR="00F37C4F" w:rsidRPr="00F37C4F" w:rsidRDefault="00F37C4F" w:rsidP="00F37C4F">
            <w:pPr>
              <w:pStyle w:val="Other0"/>
              <w:spacing w:before="120"/>
              <w:jc w:val="center"/>
            </w:pPr>
            <w:r w:rsidRPr="00F37C4F">
              <w:t>1,08</w:t>
            </w:r>
          </w:p>
        </w:tc>
      </w:tr>
      <w:tr w:rsidR="009053ED" w:rsidRPr="00F37C4F" w14:paraId="46AB3BCE" w14:textId="77777777">
        <w:tc>
          <w:tcPr>
            <w:tcW w:w="391" w:type="pct"/>
            <w:shd w:val="clear" w:color="auto" w:fill="FFFFFF"/>
            <w:vAlign w:val="center"/>
          </w:tcPr>
          <w:p w14:paraId="3A23092C" w14:textId="77777777" w:rsidR="00F37C4F" w:rsidRPr="00F37C4F" w:rsidRDefault="00F37C4F" w:rsidP="00F37C4F">
            <w:pPr>
              <w:pStyle w:val="Other0"/>
              <w:spacing w:before="120"/>
              <w:jc w:val="center"/>
            </w:pPr>
            <w:r w:rsidRPr="00F37C4F">
              <w:t>9</w:t>
            </w:r>
          </w:p>
        </w:tc>
        <w:tc>
          <w:tcPr>
            <w:tcW w:w="2165" w:type="pct"/>
            <w:shd w:val="clear" w:color="auto" w:fill="FFFFFF"/>
            <w:vAlign w:val="center"/>
          </w:tcPr>
          <w:p w14:paraId="6D23A177" w14:textId="77777777" w:rsidR="00F37C4F" w:rsidRPr="00F37C4F" w:rsidRDefault="00F37C4F" w:rsidP="00F37C4F">
            <w:pPr>
              <w:pStyle w:val="Other0"/>
              <w:spacing w:before="120"/>
            </w:pPr>
            <w:r w:rsidRPr="00F37C4F">
              <w:t>Giấy A3</w:t>
            </w:r>
          </w:p>
        </w:tc>
        <w:tc>
          <w:tcPr>
            <w:tcW w:w="1315" w:type="pct"/>
            <w:shd w:val="clear" w:color="auto" w:fill="FFFFFF"/>
            <w:vAlign w:val="center"/>
          </w:tcPr>
          <w:p w14:paraId="0AF65330" w14:textId="77777777" w:rsidR="00F37C4F" w:rsidRPr="00F37C4F" w:rsidRDefault="00F37C4F" w:rsidP="00F37C4F">
            <w:pPr>
              <w:pStyle w:val="Other0"/>
              <w:spacing w:before="120"/>
              <w:jc w:val="center"/>
            </w:pPr>
            <w:r w:rsidRPr="00F37C4F">
              <w:t>Ram</w:t>
            </w:r>
          </w:p>
        </w:tc>
        <w:tc>
          <w:tcPr>
            <w:tcW w:w="1129" w:type="pct"/>
            <w:shd w:val="clear" w:color="auto" w:fill="FFFFFF"/>
            <w:vAlign w:val="center"/>
          </w:tcPr>
          <w:p w14:paraId="26E1FCC8" w14:textId="77777777" w:rsidR="00F37C4F" w:rsidRPr="00F37C4F" w:rsidRDefault="00F37C4F" w:rsidP="00F37C4F">
            <w:pPr>
              <w:pStyle w:val="Other0"/>
              <w:spacing w:before="120"/>
              <w:jc w:val="center"/>
            </w:pPr>
            <w:r w:rsidRPr="00F37C4F">
              <w:t>0,54</w:t>
            </w:r>
          </w:p>
        </w:tc>
      </w:tr>
      <w:tr w:rsidR="009053ED" w:rsidRPr="00F37C4F" w14:paraId="2BC6B2E6" w14:textId="77777777">
        <w:tc>
          <w:tcPr>
            <w:tcW w:w="391" w:type="pct"/>
            <w:shd w:val="clear" w:color="auto" w:fill="FFFFFF"/>
            <w:vAlign w:val="center"/>
          </w:tcPr>
          <w:p w14:paraId="32221BB0" w14:textId="77777777" w:rsidR="00F37C4F" w:rsidRPr="00F37C4F" w:rsidRDefault="00F37C4F" w:rsidP="00F37C4F">
            <w:pPr>
              <w:pStyle w:val="Other0"/>
              <w:spacing w:before="120"/>
              <w:jc w:val="center"/>
            </w:pPr>
            <w:r w:rsidRPr="00F37C4F">
              <w:t>10</w:t>
            </w:r>
          </w:p>
        </w:tc>
        <w:tc>
          <w:tcPr>
            <w:tcW w:w="2165" w:type="pct"/>
            <w:shd w:val="clear" w:color="auto" w:fill="FFFFFF"/>
            <w:vAlign w:val="center"/>
          </w:tcPr>
          <w:p w14:paraId="618CFE36" w14:textId="77777777" w:rsidR="00F37C4F" w:rsidRPr="00F37C4F" w:rsidRDefault="00F37C4F" w:rsidP="00F37C4F">
            <w:pPr>
              <w:pStyle w:val="Other0"/>
              <w:spacing w:before="120"/>
            </w:pPr>
            <w:r w:rsidRPr="00F37C4F">
              <w:t>Mực in Plotter</w:t>
            </w:r>
          </w:p>
        </w:tc>
        <w:tc>
          <w:tcPr>
            <w:tcW w:w="1315" w:type="pct"/>
            <w:shd w:val="clear" w:color="auto" w:fill="FFFFFF"/>
            <w:vAlign w:val="center"/>
          </w:tcPr>
          <w:p w14:paraId="79013E32" w14:textId="77777777" w:rsidR="00F37C4F" w:rsidRPr="00F37C4F" w:rsidRDefault="00F37C4F" w:rsidP="00F37C4F">
            <w:pPr>
              <w:pStyle w:val="Other0"/>
              <w:spacing w:before="120"/>
              <w:jc w:val="center"/>
            </w:pPr>
            <w:r w:rsidRPr="00F37C4F">
              <w:t>Hộp</w:t>
            </w:r>
          </w:p>
        </w:tc>
        <w:tc>
          <w:tcPr>
            <w:tcW w:w="1129" w:type="pct"/>
            <w:shd w:val="clear" w:color="auto" w:fill="FFFFFF"/>
            <w:vAlign w:val="center"/>
          </w:tcPr>
          <w:p w14:paraId="3FBC0989" w14:textId="77777777" w:rsidR="00F37C4F" w:rsidRPr="00F37C4F" w:rsidRDefault="00F37C4F" w:rsidP="00F37C4F">
            <w:pPr>
              <w:pStyle w:val="Other0"/>
              <w:spacing w:before="120"/>
              <w:jc w:val="center"/>
            </w:pPr>
            <w:r w:rsidRPr="00F37C4F">
              <w:t>0,03</w:t>
            </w:r>
          </w:p>
        </w:tc>
      </w:tr>
      <w:tr w:rsidR="009053ED" w:rsidRPr="00F37C4F" w14:paraId="03E16C4D" w14:textId="77777777">
        <w:tc>
          <w:tcPr>
            <w:tcW w:w="391" w:type="pct"/>
            <w:shd w:val="clear" w:color="auto" w:fill="FFFFFF"/>
            <w:vAlign w:val="center"/>
          </w:tcPr>
          <w:p w14:paraId="00C9EB23" w14:textId="77777777" w:rsidR="00F37C4F" w:rsidRPr="00F37C4F" w:rsidRDefault="00F37C4F" w:rsidP="00F37C4F">
            <w:pPr>
              <w:pStyle w:val="Other0"/>
              <w:spacing w:before="120"/>
              <w:jc w:val="center"/>
            </w:pPr>
            <w:r w:rsidRPr="00F37C4F">
              <w:t>11</w:t>
            </w:r>
          </w:p>
        </w:tc>
        <w:tc>
          <w:tcPr>
            <w:tcW w:w="2165" w:type="pct"/>
            <w:shd w:val="clear" w:color="auto" w:fill="FFFFFF"/>
            <w:vAlign w:val="center"/>
          </w:tcPr>
          <w:p w14:paraId="5D4E5F6D" w14:textId="77777777" w:rsidR="00F37C4F" w:rsidRPr="00F37C4F" w:rsidRDefault="00F37C4F" w:rsidP="00F37C4F">
            <w:pPr>
              <w:pStyle w:val="Other0"/>
              <w:spacing w:before="120"/>
            </w:pPr>
            <w:r w:rsidRPr="00F37C4F">
              <w:t>Giấy in A0</w:t>
            </w:r>
          </w:p>
        </w:tc>
        <w:tc>
          <w:tcPr>
            <w:tcW w:w="1315" w:type="pct"/>
            <w:shd w:val="clear" w:color="auto" w:fill="FFFFFF"/>
            <w:vAlign w:val="center"/>
          </w:tcPr>
          <w:p w14:paraId="22AFBDE7" w14:textId="77777777" w:rsidR="00F37C4F" w:rsidRPr="00F37C4F" w:rsidRDefault="00F37C4F" w:rsidP="00F37C4F">
            <w:pPr>
              <w:pStyle w:val="Other0"/>
              <w:spacing w:before="120"/>
              <w:jc w:val="center"/>
            </w:pPr>
            <w:r w:rsidRPr="00F37C4F">
              <w:t>Tờ</w:t>
            </w:r>
          </w:p>
        </w:tc>
        <w:tc>
          <w:tcPr>
            <w:tcW w:w="1129" w:type="pct"/>
            <w:shd w:val="clear" w:color="auto" w:fill="FFFFFF"/>
            <w:vAlign w:val="center"/>
          </w:tcPr>
          <w:p w14:paraId="4B151C09" w14:textId="77777777" w:rsidR="00F37C4F" w:rsidRPr="00F37C4F" w:rsidRDefault="00F37C4F" w:rsidP="00F37C4F">
            <w:pPr>
              <w:pStyle w:val="Other0"/>
              <w:spacing w:before="120"/>
              <w:jc w:val="center"/>
            </w:pPr>
            <w:r w:rsidRPr="00F37C4F">
              <w:t>3,24</w:t>
            </w:r>
          </w:p>
        </w:tc>
      </w:tr>
    </w:tbl>
    <w:p w14:paraId="7A047014" w14:textId="77777777" w:rsidR="00F37C4F" w:rsidRPr="00F37C4F" w:rsidRDefault="00F37C4F" w:rsidP="00F37C4F">
      <w:pPr>
        <w:pStyle w:val="BodyText"/>
        <w:spacing w:before="120"/>
        <w:rPr>
          <w:lang w:val="en-US"/>
        </w:rPr>
      </w:pPr>
      <w:r w:rsidRPr="00F37C4F">
        <w:rPr>
          <w:i/>
          <w:iCs/>
          <w:lang w:val="en-US"/>
        </w:rPr>
        <w:t xml:space="preserve">Ghi chú: </w:t>
      </w:r>
    </w:p>
    <w:p w14:paraId="174CB29E" w14:textId="77777777" w:rsidR="00F37C4F" w:rsidRPr="00F37C4F" w:rsidRDefault="00F37C4F" w:rsidP="00F37C4F">
      <w:pPr>
        <w:pStyle w:val="BodyText"/>
        <w:spacing w:before="120"/>
        <w:rPr>
          <w:lang w:val="en-US"/>
        </w:rPr>
      </w:pPr>
      <w:r w:rsidRPr="00F37C4F">
        <w:rPr>
          <w:lang w:val="en-US"/>
        </w:rPr>
        <w:t>- Phân bổ vật liệu cho từng nội dung công việc tính theo hệ số tại Bảng 21.</w:t>
      </w:r>
    </w:p>
    <w:p w14:paraId="746D1AE8" w14:textId="77777777" w:rsidR="00F37C4F" w:rsidRPr="00F37C4F" w:rsidRDefault="00F37C4F" w:rsidP="00F37C4F">
      <w:pPr>
        <w:spacing w:before="120"/>
        <w:jc w:val="right"/>
        <w:rPr>
          <w:rFonts w:ascii="Times New Roman" w:hAnsi="Times New Roman" w:cs="Times New Roman"/>
          <w:i/>
          <w:iCs/>
          <w:sz w:val="28"/>
          <w:szCs w:val="28"/>
          <w:lang w:val="en-US"/>
        </w:rPr>
      </w:pPr>
      <w:r w:rsidRPr="00F37C4F">
        <w:rPr>
          <w:rFonts w:ascii="Times New Roman" w:hAnsi="Times New Roman" w:cs="Times New Roman"/>
          <w:i/>
          <w:iCs/>
          <w:sz w:val="28"/>
          <w:szCs w:val="28"/>
        </w:rPr>
        <w:t xml:space="preserve">Bảng </w:t>
      </w:r>
      <w:r w:rsidRPr="00F37C4F">
        <w:rPr>
          <w:rFonts w:ascii="Times New Roman" w:hAnsi="Times New Roman" w:cs="Times New Roman"/>
          <w:i/>
          <w:iCs/>
          <w:sz w:val="28"/>
          <w:szCs w:val="28"/>
          <w:lang w:val="en-US"/>
        </w:rPr>
        <w:t>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57"/>
        <w:gridCol w:w="6943"/>
        <w:gridCol w:w="1361"/>
      </w:tblGrid>
      <w:tr w:rsidR="009053ED" w:rsidRPr="00F37C4F" w14:paraId="632E58B0" w14:textId="77777777">
        <w:tc>
          <w:tcPr>
            <w:tcW w:w="418" w:type="pct"/>
            <w:shd w:val="clear" w:color="000000" w:fill="FFFFFF"/>
            <w:vAlign w:val="center"/>
          </w:tcPr>
          <w:p w14:paraId="18AE2960"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STT</w:t>
            </w:r>
          </w:p>
        </w:tc>
        <w:tc>
          <w:tcPr>
            <w:tcW w:w="3831" w:type="pct"/>
            <w:shd w:val="clear" w:color="000000" w:fill="FFFFFF"/>
            <w:vAlign w:val="center"/>
          </w:tcPr>
          <w:p w14:paraId="6C75FB59"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Nội dung công việc</w:t>
            </w:r>
          </w:p>
        </w:tc>
        <w:tc>
          <w:tcPr>
            <w:tcW w:w="751" w:type="pct"/>
            <w:shd w:val="clear" w:color="000000" w:fill="FFFFFF"/>
            <w:vAlign w:val="center"/>
          </w:tcPr>
          <w:p w14:paraId="05387D5F"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Hệ số</w:t>
            </w:r>
          </w:p>
        </w:tc>
      </w:tr>
      <w:tr w:rsidR="009053ED" w:rsidRPr="00F37C4F" w14:paraId="7A9562C5" w14:textId="77777777">
        <w:tc>
          <w:tcPr>
            <w:tcW w:w="418" w:type="pct"/>
            <w:shd w:val="clear" w:color="000000" w:fill="FFFFFF"/>
            <w:vAlign w:val="center"/>
          </w:tcPr>
          <w:p w14:paraId="040D341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lastRenderedPageBreak/>
              <w:t>1</w:t>
            </w:r>
          </w:p>
        </w:tc>
        <w:tc>
          <w:tcPr>
            <w:tcW w:w="3831" w:type="pct"/>
            <w:shd w:val="clear" w:color="000000" w:fill="FFFFFF"/>
            <w:vAlign w:val="center"/>
          </w:tcPr>
          <w:p w14:paraId="09948CF6"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Rà soát các trường hợp thay đổi về loại đất, đối tượng sử dụng đất, đối tượng được giao quản lý đất tại danh sách các trường hợp biến động trong kỳ kiểm kê đất đai</w:t>
            </w:r>
          </w:p>
        </w:tc>
        <w:tc>
          <w:tcPr>
            <w:tcW w:w="751" w:type="pct"/>
            <w:shd w:val="clear" w:color="000000" w:fill="FFFFFF"/>
            <w:vAlign w:val="center"/>
          </w:tcPr>
          <w:p w14:paraId="22F05FBC"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0,03</w:t>
            </w:r>
            <w:r w:rsidRPr="00F37C4F">
              <w:rPr>
                <w:rFonts w:ascii="Times New Roman" w:hAnsi="Times New Roman" w:cs="Times New Roman"/>
                <w:sz w:val="28"/>
                <w:szCs w:val="28"/>
                <w:lang w:val="en-US"/>
              </w:rPr>
              <w:t>7</w:t>
            </w:r>
          </w:p>
        </w:tc>
      </w:tr>
      <w:tr w:rsidR="009053ED" w:rsidRPr="00F37C4F" w14:paraId="77547046" w14:textId="77777777">
        <w:tc>
          <w:tcPr>
            <w:tcW w:w="418" w:type="pct"/>
            <w:shd w:val="clear" w:color="000000" w:fill="FFFFFF"/>
            <w:vAlign w:val="center"/>
          </w:tcPr>
          <w:p w14:paraId="4FFB179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w:t>
            </w:r>
          </w:p>
        </w:tc>
        <w:tc>
          <w:tcPr>
            <w:tcW w:w="3831" w:type="pct"/>
            <w:shd w:val="clear" w:color="000000" w:fill="FFFFFF"/>
            <w:vAlign w:val="center"/>
          </w:tcPr>
          <w:p w14:paraId="6EC5487B"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Điều tra đối soát ngoài thực địa, xác định ranh giới các khoanh đất theo loại đất, đối tượng sử dụng đất, đối tượng được giao quản lý đất</w:t>
            </w:r>
          </w:p>
        </w:tc>
        <w:tc>
          <w:tcPr>
            <w:tcW w:w="751" w:type="pct"/>
            <w:shd w:val="clear" w:color="000000" w:fill="FFFFFF"/>
            <w:vAlign w:val="center"/>
          </w:tcPr>
          <w:p w14:paraId="217A9936"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0,1</w:t>
            </w:r>
            <w:r w:rsidRPr="00F37C4F">
              <w:rPr>
                <w:rFonts w:ascii="Times New Roman" w:hAnsi="Times New Roman" w:cs="Times New Roman"/>
                <w:sz w:val="28"/>
                <w:szCs w:val="28"/>
                <w:lang w:val="en-US"/>
              </w:rPr>
              <w:t>87</w:t>
            </w:r>
          </w:p>
        </w:tc>
      </w:tr>
      <w:tr w:rsidR="009053ED" w:rsidRPr="00F37C4F" w14:paraId="4225D5A6" w14:textId="77777777">
        <w:tc>
          <w:tcPr>
            <w:tcW w:w="418" w:type="pct"/>
            <w:shd w:val="clear" w:color="000000" w:fill="FFFFFF"/>
            <w:vAlign w:val="center"/>
          </w:tcPr>
          <w:p w14:paraId="7D642E74"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3</w:t>
            </w:r>
          </w:p>
        </w:tc>
        <w:tc>
          <w:tcPr>
            <w:tcW w:w="3831" w:type="pct"/>
            <w:shd w:val="clear" w:color="000000" w:fill="FFFFFF"/>
            <w:vAlign w:val="center"/>
          </w:tcPr>
          <w:p w14:paraId="07571041"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Khoanh vẽ, chỉnh lý về ranh giới khoanh đất (trừ trường hợp biến động đã chỉnh lý nội nghiệp</w:t>
            </w:r>
          </w:p>
        </w:tc>
        <w:tc>
          <w:tcPr>
            <w:tcW w:w="751" w:type="pct"/>
            <w:shd w:val="clear" w:color="000000" w:fill="FFFFFF"/>
            <w:vAlign w:val="center"/>
          </w:tcPr>
          <w:p w14:paraId="321747AF"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0,1</w:t>
            </w:r>
            <w:r w:rsidRPr="00F37C4F">
              <w:rPr>
                <w:rFonts w:ascii="Times New Roman" w:hAnsi="Times New Roman" w:cs="Times New Roman"/>
                <w:sz w:val="28"/>
                <w:szCs w:val="28"/>
                <w:lang w:val="en-US"/>
              </w:rPr>
              <w:t>87</w:t>
            </w:r>
          </w:p>
        </w:tc>
      </w:tr>
      <w:tr w:rsidR="009053ED" w:rsidRPr="00F37C4F" w14:paraId="48791B10" w14:textId="77777777">
        <w:tc>
          <w:tcPr>
            <w:tcW w:w="418" w:type="pct"/>
            <w:shd w:val="clear" w:color="000000" w:fill="FFFFFF"/>
            <w:vAlign w:val="center"/>
          </w:tcPr>
          <w:p w14:paraId="40820950"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4</w:t>
            </w:r>
          </w:p>
        </w:tc>
        <w:tc>
          <w:tcPr>
            <w:tcW w:w="3831" w:type="pct"/>
            <w:shd w:val="clear" w:color="000000" w:fill="FFFFFF"/>
            <w:vAlign w:val="center"/>
          </w:tcPr>
          <w:p w14:paraId="57AC0AE4"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Chuyển vẽ ranh giới các khoanh đất từ kết quả khoanh vẽ thực địa lên bản đồ KKĐĐ dạng số</w:t>
            </w:r>
            <w:r w:rsidRPr="00F37C4F">
              <w:rPr>
                <w:rFonts w:ascii="Times New Roman" w:hAnsi="Times New Roman" w:cs="Times New Roman"/>
                <w:sz w:val="28"/>
                <w:szCs w:val="28"/>
                <w:lang w:val="en-US"/>
              </w:rPr>
              <w:t>.</w:t>
            </w:r>
          </w:p>
        </w:tc>
        <w:tc>
          <w:tcPr>
            <w:tcW w:w="751" w:type="pct"/>
            <w:shd w:val="clear" w:color="000000" w:fill="FFFFFF"/>
            <w:vAlign w:val="center"/>
          </w:tcPr>
          <w:p w14:paraId="7E2ABBF1"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0,04</w:t>
            </w:r>
            <w:r w:rsidRPr="00F37C4F">
              <w:rPr>
                <w:rFonts w:ascii="Times New Roman" w:hAnsi="Times New Roman" w:cs="Times New Roman"/>
                <w:sz w:val="28"/>
                <w:szCs w:val="28"/>
                <w:lang w:val="en-US"/>
              </w:rPr>
              <w:t>7</w:t>
            </w:r>
          </w:p>
        </w:tc>
      </w:tr>
      <w:tr w:rsidR="009053ED" w:rsidRPr="00F37C4F" w14:paraId="0882AF27" w14:textId="77777777">
        <w:tc>
          <w:tcPr>
            <w:tcW w:w="418" w:type="pct"/>
            <w:shd w:val="clear" w:color="000000" w:fill="FFFFFF"/>
            <w:vAlign w:val="center"/>
          </w:tcPr>
          <w:p w14:paraId="6910213B"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5</w:t>
            </w:r>
          </w:p>
        </w:tc>
        <w:tc>
          <w:tcPr>
            <w:tcW w:w="3831" w:type="pct"/>
            <w:shd w:val="clear" w:color="000000" w:fill="FFFFFF"/>
            <w:vAlign w:val="center"/>
          </w:tcPr>
          <w:p w14:paraId="2AD7CE45"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Tổng các nội dung công việc còn lại</w:t>
            </w:r>
          </w:p>
        </w:tc>
        <w:tc>
          <w:tcPr>
            <w:tcW w:w="751" w:type="pct"/>
            <w:shd w:val="clear" w:color="000000" w:fill="FFFFFF"/>
            <w:vAlign w:val="center"/>
          </w:tcPr>
          <w:p w14:paraId="3410EDE1"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0,5</w:t>
            </w:r>
            <w:r w:rsidRPr="00F37C4F">
              <w:rPr>
                <w:rFonts w:ascii="Times New Roman" w:hAnsi="Times New Roman" w:cs="Times New Roman"/>
                <w:sz w:val="28"/>
                <w:szCs w:val="28"/>
                <w:lang w:val="en-US"/>
              </w:rPr>
              <w:t>42</w:t>
            </w:r>
          </w:p>
        </w:tc>
      </w:tr>
    </w:tbl>
    <w:p w14:paraId="1886198D" w14:textId="77777777" w:rsidR="00F37C4F" w:rsidRPr="00F37C4F" w:rsidRDefault="00F37C4F" w:rsidP="00D633E5">
      <w:pPr>
        <w:pStyle w:val="BodyText"/>
        <w:spacing w:before="120"/>
        <w:ind w:firstLine="720"/>
        <w:jc w:val="both"/>
        <w:rPr>
          <w:lang w:val="en-US"/>
        </w:rPr>
      </w:pPr>
      <w:r w:rsidRPr="00F37C4F">
        <w:rPr>
          <w:i/>
          <w:iCs/>
          <w:lang w:val="en-US"/>
        </w:rPr>
        <w:t xml:space="preserve">Ghi chú: </w:t>
      </w:r>
    </w:p>
    <w:p w14:paraId="6B8EFA68" w14:textId="77777777" w:rsidR="00F37C4F" w:rsidRPr="00F37C4F" w:rsidRDefault="00F37C4F" w:rsidP="00D633E5">
      <w:pPr>
        <w:spacing w:before="120"/>
        <w:ind w:firstLine="720"/>
        <w:jc w:val="both"/>
        <w:rPr>
          <w:rFonts w:ascii="Times New Roman" w:eastAsia="Times New Roman" w:hAnsi="Times New Roman" w:cs="Times New Roman"/>
          <w:sz w:val="28"/>
          <w:szCs w:val="28"/>
          <w:lang w:val="en-US"/>
        </w:rPr>
      </w:pPr>
      <w:r w:rsidRPr="00F37C4F">
        <w:rPr>
          <w:rFonts w:ascii="Times New Roman" w:eastAsia="Times New Roman" w:hAnsi="Times New Roman" w:cs="Times New Roman"/>
          <w:sz w:val="28"/>
          <w:szCs w:val="28"/>
          <w:lang w:val="en-US"/>
        </w:rPr>
        <w:t>(1) Định mức tại điểm 1 Bảng 21 tính cho xã có mức độ biến động về hình thể, loại đất, loại đối tượng sử dụng đất và đối tượng quản lý đất cần kiểm kê trung bình 150 khoanh/xã (khi tính mức cho một khoanh đất thì mức ở tại điểm 1 chia cho 150 khoanh). Trường hợp xã có mức độ biến động lớn hơn hoặc nhỏ hơn 150 khoanh thì lấy mức tính cho một khoanh đất x số lượng khoanh thực tế.</w:t>
      </w:r>
    </w:p>
    <w:p w14:paraId="67294CDC" w14:textId="77777777" w:rsidR="00F37C4F" w:rsidRPr="00F37C4F" w:rsidRDefault="00F37C4F" w:rsidP="00D633E5">
      <w:pPr>
        <w:spacing w:before="120"/>
        <w:ind w:firstLine="720"/>
        <w:jc w:val="both"/>
        <w:rPr>
          <w:rFonts w:ascii="Times New Roman" w:eastAsia="Times New Roman" w:hAnsi="Times New Roman" w:cs="Times New Roman"/>
          <w:sz w:val="28"/>
          <w:szCs w:val="28"/>
          <w:lang w:val="en-US"/>
        </w:rPr>
      </w:pPr>
      <w:r w:rsidRPr="00F37C4F">
        <w:rPr>
          <w:rFonts w:ascii="Times New Roman" w:eastAsia="Times New Roman" w:hAnsi="Times New Roman" w:cs="Times New Roman"/>
          <w:sz w:val="28"/>
          <w:szCs w:val="28"/>
          <w:lang w:val="en-US"/>
        </w:rPr>
        <w:t>(2) Định mức tại điểm 2 Bảng 21 tính cho xã có mức độ biến động về ranh giới khoanh đất trung bình 75 khoanh/xã (trừ trường hợp biến động đã chỉnh lý nội nghiệp tại điểm 4.1 Bảng này và đã được thực hiện trên thực tế) (khi tính mức cho một khoanh đất thì mức ở tại điểm 2 chia cho 75 khoanh). Trường hợp xã có mức độ biến động lớn hơn hoặc nhỏ hơn 75 khoanh thì lấy mức tính cho một khoanh đất x số lượng khoanh thực tế.</w:t>
      </w:r>
    </w:p>
    <w:p w14:paraId="36766F1C" w14:textId="77777777" w:rsidR="00F37C4F" w:rsidRPr="00F37C4F" w:rsidRDefault="00F37C4F" w:rsidP="00D633E5">
      <w:pPr>
        <w:spacing w:before="120"/>
        <w:ind w:firstLine="720"/>
        <w:jc w:val="both"/>
        <w:rPr>
          <w:rFonts w:ascii="Times New Roman" w:eastAsia="Times New Roman" w:hAnsi="Times New Roman" w:cs="Times New Roman"/>
          <w:sz w:val="28"/>
          <w:szCs w:val="28"/>
          <w:lang w:val="en-US"/>
        </w:rPr>
      </w:pPr>
      <w:r w:rsidRPr="00F37C4F">
        <w:rPr>
          <w:rFonts w:ascii="Times New Roman" w:eastAsia="Times New Roman" w:hAnsi="Times New Roman" w:cs="Times New Roman"/>
          <w:sz w:val="28"/>
          <w:szCs w:val="28"/>
          <w:lang w:val="en-US"/>
        </w:rPr>
        <w:t>(3) Định mức tại điểm 3 Bảng 21 tính cho xã có mức độ biến động cần chuyển vẽ trung bình 75 khoanh/xã (khi tính mức cho một khoanh đất thì mức ở tại điểm 3 chia cho 75 khoanh). Trường hợp xã có mức độ biến động lớn hơn hoặc nhỏ hơn 75 khoanh thì lấy mức tính cho một khoanh đất x số lượng khoanh thực tế.</w:t>
      </w:r>
    </w:p>
    <w:p w14:paraId="7891612E" w14:textId="77777777" w:rsidR="00F37C4F" w:rsidRPr="00F37C4F" w:rsidRDefault="00F37C4F" w:rsidP="00D633E5">
      <w:pPr>
        <w:spacing w:before="120"/>
        <w:ind w:firstLine="720"/>
        <w:jc w:val="both"/>
        <w:rPr>
          <w:rFonts w:ascii="Times New Roman" w:eastAsia="Times New Roman" w:hAnsi="Times New Roman" w:cs="Times New Roman"/>
          <w:sz w:val="28"/>
          <w:szCs w:val="28"/>
          <w:lang w:val="en-US"/>
        </w:rPr>
      </w:pPr>
      <w:r w:rsidRPr="00F37C4F">
        <w:rPr>
          <w:rFonts w:ascii="Times New Roman" w:eastAsia="Times New Roman" w:hAnsi="Times New Roman" w:cs="Times New Roman"/>
          <w:sz w:val="28"/>
          <w:szCs w:val="28"/>
          <w:lang w:val="en-US"/>
        </w:rPr>
        <w:t>(4) Mức phân bổ vật liệu của mục 5 Bảng 21 trên đây tính cho xã trung bình (xã khu vực miền núi có diện tích bằng 5.000 ha); khi tính mức cho từng xã cụ thể thì tính tương ứng theo công thức tính ở phần định mức lao động công nghệ của mục thống kê đất đai cấp xã, được điều chỉnh hệ số quy mô diện tích cấp xã (Kdtx) quy định tại Bảng a Phụ lục kèm theo Quyết định này và hệ số điều chỉnh khu vực (Kkv) quy định tại Bảng b Phụ lục kèm theo Quyết định này.</w:t>
      </w:r>
    </w:p>
    <w:p w14:paraId="7C4A2402" w14:textId="77777777" w:rsidR="00F37C4F" w:rsidRPr="00F37C4F" w:rsidRDefault="00F37C4F" w:rsidP="00D633E5">
      <w:pPr>
        <w:pStyle w:val="BodyText"/>
        <w:spacing w:before="120"/>
        <w:ind w:firstLine="720"/>
        <w:jc w:val="both"/>
        <w:rPr>
          <w:b/>
          <w:bCs/>
          <w:lang w:val="en-US"/>
        </w:rPr>
      </w:pPr>
      <w:r w:rsidRPr="00F37C4F">
        <w:rPr>
          <w:b/>
          <w:bCs/>
          <w:lang w:val="en-US"/>
        </w:rPr>
        <w:t>b) Lập bản đồ HTSDĐ cấp xã</w:t>
      </w:r>
    </w:p>
    <w:p w14:paraId="43545C22" w14:textId="77777777" w:rsidR="00F37C4F" w:rsidRPr="00F37C4F" w:rsidRDefault="00F37C4F" w:rsidP="00F37C4F">
      <w:pPr>
        <w:spacing w:before="120"/>
        <w:jc w:val="right"/>
        <w:rPr>
          <w:rFonts w:ascii="Times New Roman" w:hAnsi="Times New Roman" w:cs="Times New Roman"/>
          <w:i/>
          <w:iCs/>
          <w:sz w:val="28"/>
          <w:szCs w:val="28"/>
          <w:lang w:val="en-US"/>
        </w:rPr>
      </w:pPr>
      <w:r w:rsidRPr="00F37C4F">
        <w:rPr>
          <w:rFonts w:ascii="Times New Roman" w:hAnsi="Times New Roman" w:cs="Times New Roman"/>
          <w:i/>
          <w:iCs/>
          <w:sz w:val="28"/>
          <w:szCs w:val="28"/>
        </w:rPr>
        <w:t xml:space="preserve">Bảng </w:t>
      </w:r>
      <w:r w:rsidRPr="00F37C4F">
        <w:rPr>
          <w:rFonts w:ascii="Times New Roman" w:hAnsi="Times New Roman" w:cs="Times New Roman"/>
          <w:i/>
          <w:iCs/>
          <w:sz w:val="28"/>
          <w:szCs w:val="28"/>
          <w:lang w:val="en-US"/>
        </w:rPr>
        <w:t>22</w:t>
      </w:r>
    </w:p>
    <w:tbl>
      <w:tblPr>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39"/>
        <w:gridCol w:w="3088"/>
        <w:gridCol w:w="1533"/>
        <w:gridCol w:w="1080"/>
        <w:gridCol w:w="1399"/>
        <w:gridCol w:w="1115"/>
        <w:gridCol w:w="7"/>
      </w:tblGrid>
      <w:tr w:rsidR="009053ED" w:rsidRPr="00F37C4F" w14:paraId="667C96B2" w14:textId="77777777">
        <w:tc>
          <w:tcPr>
            <w:tcW w:w="463" w:type="pct"/>
            <w:vMerge w:val="restart"/>
            <w:shd w:val="clear" w:color="auto" w:fill="FFFFFF"/>
            <w:vAlign w:val="center"/>
          </w:tcPr>
          <w:p w14:paraId="165F647D" w14:textId="77777777" w:rsidR="00F37C4F" w:rsidRPr="00F37C4F" w:rsidRDefault="00F37C4F" w:rsidP="00F37C4F">
            <w:pPr>
              <w:pStyle w:val="Other0"/>
              <w:spacing w:before="120"/>
              <w:jc w:val="center"/>
            </w:pPr>
            <w:r w:rsidRPr="00F37C4F">
              <w:rPr>
                <w:b/>
                <w:bCs/>
              </w:rPr>
              <w:t>STT</w:t>
            </w:r>
          </w:p>
        </w:tc>
        <w:tc>
          <w:tcPr>
            <w:tcW w:w="1704" w:type="pct"/>
            <w:vMerge w:val="restart"/>
            <w:shd w:val="clear" w:color="auto" w:fill="FFFFFF"/>
            <w:vAlign w:val="center"/>
          </w:tcPr>
          <w:p w14:paraId="649EC49B" w14:textId="77777777" w:rsidR="00F37C4F" w:rsidRPr="00F37C4F" w:rsidRDefault="00F37C4F" w:rsidP="00F37C4F">
            <w:pPr>
              <w:pStyle w:val="Other0"/>
              <w:spacing w:before="120"/>
              <w:jc w:val="center"/>
            </w:pPr>
            <w:r w:rsidRPr="00F37C4F">
              <w:rPr>
                <w:b/>
                <w:bCs/>
              </w:rPr>
              <w:t>Danh mục vật liệu</w:t>
            </w:r>
          </w:p>
        </w:tc>
        <w:tc>
          <w:tcPr>
            <w:tcW w:w="846" w:type="pct"/>
            <w:vMerge w:val="restart"/>
            <w:shd w:val="clear" w:color="auto" w:fill="FFFFFF"/>
            <w:vAlign w:val="center"/>
          </w:tcPr>
          <w:p w14:paraId="39E96D2A" w14:textId="77777777" w:rsidR="00F37C4F" w:rsidRPr="00F37C4F" w:rsidRDefault="00F37C4F" w:rsidP="00F37C4F">
            <w:pPr>
              <w:pStyle w:val="Other0"/>
              <w:spacing w:before="120"/>
              <w:jc w:val="center"/>
            </w:pPr>
            <w:r w:rsidRPr="00F37C4F">
              <w:rPr>
                <w:b/>
                <w:bCs/>
              </w:rPr>
              <w:t>Đơn vị tính</w:t>
            </w:r>
          </w:p>
        </w:tc>
        <w:tc>
          <w:tcPr>
            <w:tcW w:w="1987" w:type="pct"/>
            <w:gridSpan w:val="4"/>
            <w:shd w:val="clear" w:color="auto" w:fill="FFFFFF"/>
            <w:vAlign w:val="center"/>
          </w:tcPr>
          <w:p w14:paraId="4B0DAB97" w14:textId="77777777" w:rsidR="00F37C4F" w:rsidRPr="00F37C4F" w:rsidRDefault="00F37C4F" w:rsidP="00F37C4F">
            <w:pPr>
              <w:pStyle w:val="Other0"/>
              <w:spacing w:before="120"/>
              <w:jc w:val="center"/>
            </w:pPr>
            <w:r w:rsidRPr="00F37C4F">
              <w:rPr>
                <w:b/>
                <w:bCs/>
              </w:rPr>
              <w:t xml:space="preserve">Định mức </w:t>
            </w:r>
            <w:r w:rsidRPr="00F37C4F">
              <w:rPr>
                <w:i/>
                <w:iCs/>
              </w:rPr>
              <w:t>(Tính cho 1 xã)</w:t>
            </w:r>
          </w:p>
        </w:tc>
      </w:tr>
      <w:tr w:rsidR="009053ED" w:rsidRPr="00F37C4F" w14:paraId="5623B215" w14:textId="77777777">
        <w:trPr>
          <w:gridAfter w:val="1"/>
          <w:wAfter w:w="7" w:type="dxa"/>
        </w:trPr>
        <w:tc>
          <w:tcPr>
            <w:tcW w:w="463" w:type="pct"/>
            <w:vMerge/>
            <w:shd w:val="clear" w:color="auto" w:fill="FFFFFF"/>
            <w:vAlign w:val="center"/>
          </w:tcPr>
          <w:p w14:paraId="54AE1882" w14:textId="77777777" w:rsidR="00F37C4F" w:rsidRPr="00F37C4F" w:rsidRDefault="00F37C4F" w:rsidP="00F37C4F">
            <w:pPr>
              <w:spacing w:before="120"/>
              <w:jc w:val="center"/>
              <w:rPr>
                <w:rFonts w:ascii="Times New Roman" w:hAnsi="Times New Roman" w:cs="Times New Roman"/>
                <w:sz w:val="28"/>
                <w:szCs w:val="28"/>
              </w:rPr>
            </w:pPr>
          </w:p>
        </w:tc>
        <w:tc>
          <w:tcPr>
            <w:tcW w:w="1704" w:type="pct"/>
            <w:vMerge/>
            <w:shd w:val="clear" w:color="auto" w:fill="FFFFFF"/>
            <w:vAlign w:val="center"/>
          </w:tcPr>
          <w:p w14:paraId="35EF1802" w14:textId="77777777" w:rsidR="00F37C4F" w:rsidRPr="00F37C4F" w:rsidRDefault="00F37C4F" w:rsidP="00F37C4F">
            <w:pPr>
              <w:spacing w:before="120"/>
              <w:jc w:val="center"/>
              <w:rPr>
                <w:rFonts w:ascii="Times New Roman" w:hAnsi="Times New Roman" w:cs="Times New Roman"/>
                <w:sz w:val="28"/>
                <w:szCs w:val="28"/>
              </w:rPr>
            </w:pPr>
          </w:p>
        </w:tc>
        <w:tc>
          <w:tcPr>
            <w:tcW w:w="846" w:type="pct"/>
            <w:vMerge/>
            <w:shd w:val="clear" w:color="auto" w:fill="FFFFFF"/>
            <w:vAlign w:val="center"/>
          </w:tcPr>
          <w:p w14:paraId="3078C3F8" w14:textId="77777777" w:rsidR="00F37C4F" w:rsidRPr="00F37C4F" w:rsidRDefault="00F37C4F" w:rsidP="00F37C4F">
            <w:pPr>
              <w:spacing w:before="120"/>
              <w:jc w:val="center"/>
              <w:rPr>
                <w:rFonts w:ascii="Times New Roman" w:hAnsi="Times New Roman" w:cs="Times New Roman"/>
                <w:sz w:val="28"/>
                <w:szCs w:val="28"/>
              </w:rPr>
            </w:pPr>
          </w:p>
        </w:tc>
        <w:tc>
          <w:tcPr>
            <w:tcW w:w="596" w:type="pct"/>
            <w:shd w:val="clear" w:color="auto" w:fill="FFFFFF"/>
            <w:vAlign w:val="center"/>
          </w:tcPr>
          <w:p w14:paraId="2402C043" w14:textId="77777777" w:rsidR="00F37C4F" w:rsidRPr="00F37C4F" w:rsidRDefault="00F37C4F" w:rsidP="00F37C4F">
            <w:pPr>
              <w:pStyle w:val="Other0"/>
              <w:spacing w:before="120"/>
              <w:jc w:val="center"/>
            </w:pPr>
            <w:r w:rsidRPr="00F37C4F">
              <w:rPr>
                <w:b/>
                <w:bCs/>
              </w:rPr>
              <w:t>1/5</w:t>
            </w:r>
            <w:r w:rsidRPr="00F37C4F">
              <w:rPr>
                <w:b/>
                <w:bCs/>
                <w:lang w:val="en-US"/>
              </w:rPr>
              <w:t>.</w:t>
            </w:r>
            <w:r w:rsidRPr="00F37C4F">
              <w:rPr>
                <w:b/>
                <w:bCs/>
              </w:rPr>
              <w:t>000</w:t>
            </w:r>
          </w:p>
        </w:tc>
        <w:tc>
          <w:tcPr>
            <w:tcW w:w="772" w:type="pct"/>
            <w:shd w:val="clear" w:color="auto" w:fill="FFFFFF"/>
            <w:vAlign w:val="center"/>
          </w:tcPr>
          <w:p w14:paraId="1896828A" w14:textId="77777777" w:rsidR="00F37C4F" w:rsidRPr="00F37C4F" w:rsidRDefault="00F37C4F" w:rsidP="00F37C4F">
            <w:pPr>
              <w:pStyle w:val="Other0"/>
              <w:spacing w:before="120"/>
              <w:jc w:val="center"/>
              <w:rPr>
                <w:lang w:val="en-US"/>
              </w:rPr>
            </w:pPr>
            <w:r w:rsidRPr="00F37C4F">
              <w:rPr>
                <w:b/>
                <w:bCs/>
              </w:rPr>
              <w:t>1/1</w:t>
            </w:r>
            <w:r w:rsidRPr="00F37C4F">
              <w:rPr>
                <w:b/>
                <w:bCs/>
                <w:lang w:val="en-US"/>
              </w:rPr>
              <w:t>0.000</w:t>
            </w:r>
          </w:p>
        </w:tc>
        <w:tc>
          <w:tcPr>
            <w:tcW w:w="615" w:type="pct"/>
            <w:shd w:val="clear" w:color="auto" w:fill="FFFFFF"/>
            <w:vAlign w:val="center"/>
          </w:tcPr>
          <w:p w14:paraId="611AA473" w14:textId="77777777" w:rsidR="00F37C4F" w:rsidRPr="00F37C4F" w:rsidRDefault="00F37C4F" w:rsidP="00F37C4F">
            <w:pPr>
              <w:pStyle w:val="Other0"/>
              <w:spacing w:before="120"/>
              <w:jc w:val="center"/>
            </w:pPr>
            <w:r w:rsidRPr="00F37C4F">
              <w:rPr>
                <w:b/>
                <w:bCs/>
              </w:rPr>
              <w:t>1/</w:t>
            </w:r>
            <w:r w:rsidRPr="00F37C4F">
              <w:rPr>
                <w:b/>
                <w:bCs/>
                <w:lang w:val="en-US"/>
              </w:rPr>
              <w:t>25.</w:t>
            </w:r>
            <w:r w:rsidRPr="00F37C4F">
              <w:rPr>
                <w:b/>
                <w:bCs/>
              </w:rPr>
              <w:t>000</w:t>
            </w:r>
          </w:p>
        </w:tc>
      </w:tr>
      <w:tr w:rsidR="009053ED" w:rsidRPr="00F37C4F" w14:paraId="2B202DAE" w14:textId="77777777">
        <w:trPr>
          <w:gridAfter w:val="1"/>
          <w:wAfter w:w="7" w:type="dxa"/>
        </w:trPr>
        <w:tc>
          <w:tcPr>
            <w:tcW w:w="463" w:type="pct"/>
            <w:shd w:val="clear" w:color="auto" w:fill="FFFFFF"/>
            <w:vAlign w:val="center"/>
          </w:tcPr>
          <w:p w14:paraId="3273B575" w14:textId="77777777" w:rsidR="00F37C4F" w:rsidRPr="00F37C4F" w:rsidRDefault="00F37C4F" w:rsidP="00F37C4F">
            <w:pPr>
              <w:pStyle w:val="Other0"/>
              <w:spacing w:before="120"/>
              <w:jc w:val="center"/>
            </w:pPr>
            <w:r w:rsidRPr="00F37C4F">
              <w:t>1</w:t>
            </w:r>
          </w:p>
        </w:tc>
        <w:tc>
          <w:tcPr>
            <w:tcW w:w="1704" w:type="pct"/>
            <w:shd w:val="clear" w:color="auto" w:fill="FFFFFF"/>
            <w:vAlign w:val="center"/>
          </w:tcPr>
          <w:p w14:paraId="1C051D93" w14:textId="77777777" w:rsidR="00F37C4F" w:rsidRPr="00F37C4F" w:rsidRDefault="00F37C4F" w:rsidP="00F37C4F">
            <w:pPr>
              <w:pStyle w:val="Other0"/>
              <w:spacing w:before="120"/>
            </w:pPr>
            <w:r w:rsidRPr="00F37C4F">
              <w:t>Mực in Plotter</w:t>
            </w:r>
          </w:p>
        </w:tc>
        <w:tc>
          <w:tcPr>
            <w:tcW w:w="846" w:type="pct"/>
            <w:shd w:val="clear" w:color="auto" w:fill="FFFFFF"/>
            <w:vAlign w:val="center"/>
          </w:tcPr>
          <w:p w14:paraId="0B4C629A" w14:textId="77777777" w:rsidR="00F37C4F" w:rsidRPr="00F37C4F" w:rsidRDefault="00F37C4F" w:rsidP="00F37C4F">
            <w:pPr>
              <w:pStyle w:val="Other0"/>
              <w:spacing w:before="120"/>
              <w:jc w:val="center"/>
            </w:pPr>
            <w:r w:rsidRPr="00F37C4F">
              <w:t>Hộp</w:t>
            </w:r>
          </w:p>
        </w:tc>
        <w:tc>
          <w:tcPr>
            <w:tcW w:w="596" w:type="pct"/>
            <w:shd w:val="clear" w:color="auto" w:fill="FFFFFF"/>
            <w:vAlign w:val="center"/>
          </w:tcPr>
          <w:p w14:paraId="0C6F6B64" w14:textId="77777777" w:rsidR="00F37C4F" w:rsidRPr="00F37C4F" w:rsidRDefault="00F37C4F" w:rsidP="00F37C4F">
            <w:pPr>
              <w:pStyle w:val="Other0"/>
              <w:spacing w:before="120"/>
              <w:jc w:val="center"/>
            </w:pPr>
            <w:r w:rsidRPr="00F37C4F">
              <w:t>0,05</w:t>
            </w:r>
          </w:p>
        </w:tc>
        <w:tc>
          <w:tcPr>
            <w:tcW w:w="772" w:type="pct"/>
            <w:shd w:val="clear" w:color="auto" w:fill="FFFFFF"/>
            <w:vAlign w:val="center"/>
          </w:tcPr>
          <w:p w14:paraId="29778CB5" w14:textId="77777777" w:rsidR="00F37C4F" w:rsidRPr="00F37C4F" w:rsidRDefault="00F37C4F" w:rsidP="00F37C4F">
            <w:pPr>
              <w:pStyle w:val="Other0"/>
              <w:spacing w:before="120"/>
              <w:jc w:val="center"/>
            </w:pPr>
            <w:r w:rsidRPr="00F37C4F">
              <w:t>0,05</w:t>
            </w:r>
          </w:p>
        </w:tc>
        <w:tc>
          <w:tcPr>
            <w:tcW w:w="615" w:type="pct"/>
            <w:shd w:val="clear" w:color="auto" w:fill="FFFFFF"/>
            <w:vAlign w:val="center"/>
          </w:tcPr>
          <w:p w14:paraId="6A5DCA20" w14:textId="77777777" w:rsidR="00F37C4F" w:rsidRPr="00F37C4F" w:rsidRDefault="00F37C4F" w:rsidP="00F37C4F">
            <w:pPr>
              <w:pStyle w:val="Other0"/>
              <w:spacing w:before="120"/>
              <w:jc w:val="center"/>
            </w:pPr>
            <w:r w:rsidRPr="00F37C4F">
              <w:t>0,05</w:t>
            </w:r>
          </w:p>
        </w:tc>
      </w:tr>
      <w:tr w:rsidR="009053ED" w:rsidRPr="00F37C4F" w14:paraId="21E96E92" w14:textId="77777777">
        <w:trPr>
          <w:gridAfter w:val="1"/>
          <w:wAfter w:w="7" w:type="dxa"/>
        </w:trPr>
        <w:tc>
          <w:tcPr>
            <w:tcW w:w="463" w:type="pct"/>
            <w:shd w:val="clear" w:color="auto" w:fill="FFFFFF"/>
            <w:vAlign w:val="center"/>
          </w:tcPr>
          <w:p w14:paraId="0C852FF3" w14:textId="77777777" w:rsidR="00F37C4F" w:rsidRPr="00F37C4F" w:rsidRDefault="00F37C4F" w:rsidP="00F37C4F">
            <w:pPr>
              <w:pStyle w:val="Other0"/>
              <w:spacing w:before="120"/>
              <w:jc w:val="center"/>
            </w:pPr>
            <w:r w:rsidRPr="00F37C4F">
              <w:lastRenderedPageBreak/>
              <w:t>2</w:t>
            </w:r>
          </w:p>
        </w:tc>
        <w:tc>
          <w:tcPr>
            <w:tcW w:w="1704" w:type="pct"/>
            <w:shd w:val="clear" w:color="auto" w:fill="FFFFFF"/>
            <w:vAlign w:val="center"/>
          </w:tcPr>
          <w:p w14:paraId="6C8D388B" w14:textId="77777777" w:rsidR="00F37C4F" w:rsidRPr="00F37C4F" w:rsidRDefault="00F37C4F" w:rsidP="00F37C4F">
            <w:pPr>
              <w:pStyle w:val="Other0"/>
              <w:spacing w:before="120"/>
            </w:pPr>
            <w:r w:rsidRPr="00F37C4F">
              <w:t>Sổ ghi chép</w:t>
            </w:r>
          </w:p>
        </w:tc>
        <w:tc>
          <w:tcPr>
            <w:tcW w:w="846" w:type="pct"/>
            <w:shd w:val="clear" w:color="auto" w:fill="FFFFFF"/>
            <w:vAlign w:val="center"/>
          </w:tcPr>
          <w:p w14:paraId="00BF2057" w14:textId="77777777" w:rsidR="00F37C4F" w:rsidRPr="00F37C4F" w:rsidRDefault="00F37C4F" w:rsidP="00F37C4F">
            <w:pPr>
              <w:pStyle w:val="Other0"/>
              <w:spacing w:before="120"/>
              <w:jc w:val="center"/>
            </w:pPr>
            <w:r w:rsidRPr="00F37C4F">
              <w:t>Quyển</w:t>
            </w:r>
          </w:p>
        </w:tc>
        <w:tc>
          <w:tcPr>
            <w:tcW w:w="596" w:type="pct"/>
            <w:shd w:val="clear" w:color="auto" w:fill="FFFFFF"/>
            <w:vAlign w:val="center"/>
          </w:tcPr>
          <w:p w14:paraId="3F485630" w14:textId="77777777" w:rsidR="00F37C4F" w:rsidRPr="00F37C4F" w:rsidRDefault="00F37C4F" w:rsidP="00F37C4F">
            <w:pPr>
              <w:pStyle w:val="Other0"/>
              <w:spacing w:before="120"/>
              <w:jc w:val="center"/>
            </w:pPr>
            <w:r w:rsidRPr="00F37C4F">
              <w:t>0,40</w:t>
            </w:r>
          </w:p>
        </w:tc>
        <w:tc>
          <w:tcPr>
            <w:tcW w:w="772" w:type="pct"/>
            <w:shd w:val="clear" w:color="auto" w:fill="FFFFFF"/>
            <w:vAlign w:val="center"/>
          </w:tcPr>
          <w:p w14:paraId="551F4C33" w14:textId="77777777" w:rsidR="00F37C4F" w:rsidRPr="00F37C4F" w:rsidRDefault="00F37C4F" w:rsidP="00F37C4F">
            <w:pPr>
              <w:pStyle w:val="Other0"/>
              <w:spacing w:before="120"/>
              <w:jc w:val="center"/>
            </w:pPr>
            <w:r w:rsidRPr="00F37C4F">
              <w:t>0,40</w:t>
            </w:r>
          </w:p>
        </w:tc>
        <w:tc>
          <w:tcPr>
            <w:tcW w:w="615" w:type="pct"/>
            <w:shd w:val="clear" w:color="auto" w:fill="FFFFFF"/>
            <w:vAlign w:val="center"/>
          </w:tcPr>
          <w:p w14:paraId="2CBB20E3" w14:textId="77777777" w:rsidR="00F37C4F" w:rsidRPr="00F37C4F" w:rsidRDefault="00F37C4F" w:rsidP="00F37C4F">
            <w:pPr>
              <w:pStyle w:val="Other0"/>
              <w:spacing w:before="120"/>
              <w:jc w:val="center"/>
            </w:pPr>
            <w:r w:rsidRPr="00F37C4F">
              <w:t>0,40</w:t>
            </w:r>
          </w:p>
        </w:tc>
      </w:tr>
      <w:tr w:rsidR="009053ED" w:rsidRPr="00F37C4F" w14:paraId="307C2BD8" w14:textId="77777777">
        <w:trPr>
          <w:gridAfter w:val="1"/>
          <w:wAfter w:w="7" w:type="dxa"/>
        </w:trPr>
        <w:tc>
          <w:tcPr>
            <w:tcW w:w="463" w:type="pct"/>
            <w:shd w:val="clear" w:color="auto" w:fill="FFFFFF"/>
            <w:vAlign w:val="center"/>
          </w:tcPr>
          <w:p w14:paraId="1343A32B" w14:textId="77777777" w:rsidR="00F37C4F" w:rsidRPr="00F37C4F" w:rsidRDefault="00F37C4F" w:rsidP="00F37C4F">
            <w:pPr>
              <w:pStyle w:val="Other0"/>
              <w:spacing w:before="120"/>
              <w:jc w:val="center"/>
            </w:pPr>
            <w:r w:rsidRPr="00F37C4F">
              <w:t>3</w:t>
            </w:r>
          </w:p>
        </w:tc>
        <w:tc>
          <w:tcPr>
            <w:tcW w:w="1704" w:type="pct"/>
            <w:shd w:val="clear" w:color="auto" w:fill="FFFFFF"/>
            <w:vAlign w:val="center"/>
          </w:tcPr>
          <w:p w14:paraId="24D77114" w14:textId="77777777" w:rsidR="00F37C4F" w:rsidRPr="00F37C4F" w:rsidRDefault="00F37C4F" w:rsidP="00F37C4F">
            <w:pPr>
              <w:pStyle w:val="Other0"/>
              <w:spacing w:before="120"/>
            </w:pPr>
            <w:r w:rsidRPr="00F37C4F">
              <w:t>Cặp 3 dây</w:t>
            </w:r>
          </w:p>
        </w:tc>
        <w:tc>
          <w:tcPr>
            <w:tcW w:w="846" w:type="pct"/>
            <w:shd w:val="clear" w:color="auto" w:fill="FFFFFF"/>
            <w:vAlign w:val="center"/>
          </w:tcPr>
          <w:p w14:paraId="7819D88A" w14:textId="77777777" w:rsidR="00F37C4F" w:rsidRPr="00F37C4F" w:rsidRDefault="00F37C4F" w:rsidP="00F37C4F">
            <w:pPr>
              <w:pStyle w:val="Other0"/>
              <w:spacing w:before="120"/>
              <w:jc w:val="center"/>
            </w:pPr>
            <w:r w:rsidRPr="00F37C4F">
              <w:t>Chiếc</w:t>
            </w:r>
          </w:p>
        </w:tc>
        <w:tc>
          <w:tcPr>
            <w:tcW w:w="596" w:type="pct"/>
            <w:shd w:val="clear" w:color="auto" w:fill="FFFFFF"/>
            <w:vAlign w:val="center"/>
          </w:tcPr>
          <w:p w14:paraId="129522E4" w14:textId="77777777" w:rsidR="00F37C4F" w:rsidRPr="00F37C4F" w:rsidRDefault="00F37C4F" w:rsidP="00F37C4F">
            <w:pPr>
              <w:pStyle w:val="Other0"/>
              <w:spacing w:before="120"/>
              <w:jc w:val="center"/>
            </w:pPr>
            <w:r w:rsidRPr="00F37C4F">
              <w:t>1,00</w:t>
            </w:r>
          </w:p>
        </w:tc>
        <w:tc>
          <w:tcPr>
            <w:tcW w:w="772" w:type="pct"/>
            <w:shd w:val="clear" w:color="auto" w:fill="FFFFFF"/>
            <w:vAlign w:val="center"/>
          </w:tcPr>
          <w:p w14:paraId="7E6848EF" w14:textId="77777777" w:rsidR="00F37C4F" w:rsidRPr="00F37C4F" w:rsidRDefault="00F37C4F" w:rsidP="00F37C4F">
            <w:pPr>
              <w:pStyle w:val="Other0"/>
              <w:spacing w:before="120"/>
              <w:jc w:val="center"/>
            </w:pPr>
            <w:r w:rsidRPr="00F37C4F">
              <w:t>1,00</w:t>
            </w:r>
          </w:p>
        </w:tc>
        <w:tc>
          <w:tcPr>
            <w:tcW w:w="615" w:type="pct"/>
            <w:shd w:val="clear" w:color="auto" w:fill="FFFFFF"/>
            <w:vAlign w:val="center"/>
          </w:tcPr>
          <w:p w14:paraId="01C2FD4D" w14:textId="77777777" w:rsidR="00F37C4F" w:rsidRPr="00F37C4F" w:rsidRDefault="00F37C4F" w:rsidP="00F37C4F">
            <w:pPr>
              <w:pStyle w:val="Other0"/>
              <w:spacing w:before="120"/>
              <w:jc w:val="center"/>
            </w:pPr>
            <w:r w:rsidRPr="00F37C4F">
              <w:t>1,00</w:t>
            </w:r>
          </w:p>
        </w:tc>
      </w:tr>
      <w:tr w:rsidR="009053ED" w:rsidRPr="00F37C4F" w14:paraId="75F8AD03" w14:textId="77777777">
        <w:trPr>
          <w:gridAfter w:val="1"/>
          <w:wAfter w:w="7" w:type="dxa"/>
        </w:trPr>
        <w:tc>
          <w:tcPr>
            <w:tcW w:w="463" w:type="pct"/>
            <w:shd w:val="clear" w:color="auto" w:fill="FFFFFF"/>
            <w:vAlign w:val="center"/>
          </w:tcPr>
          <w:p w14:paraId="26AAD224" w14:textId="77777777" w:rsidR="00F37C4F" w:rsidRPr="00F37C4F" w:rsidRDefault="00F37C4F" w:rsidP="00F37C4F">
            <w:pPr>
              <w:pStyle w:val="Other0"/>
              <w:spacing w:before="120"/>
              <w:jc w:val="center"/>
            </w:pPr>
            <w:r w:rsidRPr="00F37C4F">
              <w:t>4</w:t>
            </w:r>
          </w:p>
        </w:tc>
        <w:tc>
          <w:tcPr>
            <w:tcW w:w="1704" w:type="pct"/>
            <w:shd w:val="clear" w:color="auto" w:fill="FFFFFF"/>
            <w:vAlign w:val="center"/>
          </w:tcPr>
          <w:p w14:paraId="024C834D" w14:textId="77777777" w:rsidR="00F37C4F" w:rsidRPr="00F37C4F" w:rsidRDefault="00F37C4F" w:rsidP="00F37C4F">
            <w:pPr>
              <w:pStyle w:val="Other0"/>
              <w:spacing w:before="120"/>
            </w:pPr>
            <w:r w:rsidRPr="00F37C4F">
              <w:t>Giấy in A0</w:t>
            </w:r>
          </w:p>
        </w:tc>
        <w:tc>
          <w:tcPr>
            <w:tcW w:w="846" w:type="pct"/>
            <w:shd w:val="clear" w:color="auto" w:fill="FFFFFF"/>
            <w:vAlign w:val="center"/>
          </w:tcPr>
          <w:p w14:paraId="4C55DABE" w14:textId="77777777" w:rsidR="00F37C4F" w:rsidRPr="00F37C4F" w:rsidRDefault="00F37C4F" w:rsidP="00F37C4F">
            <w:pPr>
              <w:pStyle w:val="Other0"/>
              <w:spacing w:before="120"/>
              <w:jc w:val="center"/>
            </w:pPr>
            <w:r w:rsidRPr="00F37C4F">
              <w:t>Tờ</w:t>
            </w:r>
          </w:p>
        </w:tc>
        <w:tc>
          <w:tcPr>
            <w:tcW w:w="596" w:type="pct"/>
            <w:shd w:val="clear" w:color="auto" w:fill="FFFFFF"/>
            <w:vAlign w:val="center"/>
          </w:tcPr>
          <w:p w14:paraId="14B58697" w14:textId="77777777" w:rsidR="00F37C4F" w:rsidRPr="00F37C4F" w:rsidRDefault="00F37C4F" w:rsidP="00F37C4F">
            <w:pPr>
              <w:pStyle w:val="Other0"/>
              <w:spacing w:before="120"/>
              <w:jc w:val="center"/>
            </w:pPr>
            <w:r w:rsidRPr="00F37C4F">
              <w:t>5,00</w:t>
            </w:r>
          </w:p>
        </w:tc>
        <w:tc>
          <w:tcPr>
            <w:tcW w:w="772" w:type="pct"/>
            <w:shd w:val="clear" w:color="auto" w:fill="FFFFFF"/>
            <w:vAlign w:val="center"/>
          </w:tcPr>
          <w:p w14:paraId="12F917FD" w14:textId="77777777" w:rsidR="00F37C4F" w:rsidRPr="00F37C4F" w:rsidRDefault="00F37C4F" w:rsidP="00F37C4F">
            <w:pPr>
              <w:pStyle w:val="Other0"/>
              <w:spacing w:before="120"/>
              <w:jc w:val="center"/>
            </w:pPr>
            <w:r w:rsidRPr="00F37C4F">
              <w:t>5,00</w:t>
            </w:r>
          </w:p>
        </w:tc>
        <w:tc>
          <w:tcPr>
            <w:tcW w:w="615" w:type="pct"/>
            <w:shd w:val="clear" w:color="auto" w:fill="FFFFFF"/>
            <w:vAlign w:val="center"/>
          </w:tcPr>
          <w:p w14:paraId="791A032C" w14:textId="77777777" w:rsidR="00F37C4F" w:rsidRPr="00F37C4F" w:rsidRDefault="00F37C4F" w:rsidP="00F37C4F">
            <w:pPr>
              <w:pStyle w:val="Other0"/>
              <w:spacing w:before="120"/>
              <w:jc w:val="center"/>
            </w:pPr>
            <w:r w:rsidRPr="00F37C4F">
              <w:t>5,00</w:t>
            </w:r>
          </w:p>
        </w:tc>
      </w:tr>
    </w:tbl>
    <w:p w14:paraId="60123A02" w14:textId="77777777" w:rsidR="00F37C4F" w:rsidRPr="00F37C4F" w:rsidRDefault="00F37C4F" w:rsidP="00D633E5">
      <w:pPr>
        <w:spacing w:before="120"/>
        <w:ind w:firstLine="720"/>
        <w:jc w:val="both"/>
        <w:rPr>
          <w:rFonts w:ascii="Times New Roman" w:eastAsia="Times New Roman" w:hAnsi="Times New Roman" w:cs="Times New Roman"/>
          <w:sz w:val="28"/>
          <w:szCs w:val="28"/>
        </w:rPr>
      </w:pPr>
      <w:r w:rsidRPr="00F37C4F">
        <w:rPr>
          <w:rFonts w:ascii="Times New Roman" w:eastAsia="Times New Roman" w:hAnsi="Times New Roman" w:cs="Times New Roman"/>
          <w:i/>
          <w:iCs/>
          <w:sz w:val="28"/>
          <w:szCs w:val="28"/>
        </w:rPr>
        <w:t xml:space="preserve">Ghi chú: </w:t>
      </w:r>
      <w:r w:rsidRPr="00F37C4F">
        <w:rPr>
          <w:rFonts w:ascii="Times New Roman" w:eastAsia="Times New Roman" w:hAnsi="Times New Roman" w:cs="Times New Roman"/>
          <w:sz w:val="28"/>
          <w:szCs w:val="28"/>
        </w:rPr>
        <w:t>Định mức vật liệu trên tính cho xã tương ứng với quy mô diện tích: tỷ lệ 1/5000 tương ứng với quy mô diện tích bằng 500 ha; tỷ lệ 1/10000 tương ứng với quy mô diện tích bằng 3.000 ha, tỷ lệ 1/25000 tương ứng với quy mô diện tích bằng 12.000 ha. Khi tính mức cụ thể cho từng xã thì tính tương ứng theo công thức tính ở phần định mức lao động công nghệ “Lập bản đồ HTSDĐ” của mục Kiểm kê đất đai và lập bản đồ HTSDĐ cấp xã, được điều chỉnh hệ số tỷ lệ bản đồ cấp xã (Ktix) quy định tại Bảng c Phụ lục kèm theo Quyết định này.</w:t>
      </w:r>
    </w:p>
    <w:p w14:paraId="36484A8D" w14:textId="77777777" w:rsidR="00F37C4F" w:rsidRPr="00F37C4F" w:rsidRDefault="00F37C4F" w:rsidP="00D633E5">
      <w:pPr>
        <w:spacing w:before="120"/>
        <w:ind w:firstLine="720"/>
        <w:jc w:val="both"/>
        <w:rPr>
          <w:rFonts w:ascii="Times New Roman" w:hAnsi="Times New Roman" w:cs="Times New Roman"/>
          <w:b/>
          <w:bCs/>
          <w:sz w:val="28"/>
          <w:szCs w:val="28"/>
        </w:rPr>
      </w:pPr>
      <w:r w:rsidRPr="00F37C4F">
        <w:rPr>
          <w:rFonts w:ascii="Times New Roman" w:hAnsi="Times New Roman" w:cs="Times New Roman"/>
          <w:b/>
          <w:bCs/>
          <w:sz w:val="28"/>
          <w:szCs w:val="28"/>
        </w:rPr>
        <w:t>4. Định mức tiêu hao năng lượng</w:t>
      </w:r>
    </w:p>
    <w:p w14:paraId="0E60C550" w14:textId="77777777" w:rsidR="00F37C4F" w:rsidRPr="00F37C4F" w:rsidRDefault="00F37C4F" w:rsidP="00D633E5">
      <w:pPr>
        <w:pStyle w:val="BodyText"/>
        <w:spacing w:before="120"/>
        <w:ind w:firstLine="720"/>
        <w:jc w:val="both"/>
        <w:rPr>
          <w:b/>
          <w:bCs/>
        </w:rPr>
      </w:pPr>
      <w:r w:rsidRPr="00F37C4F">
        <w:rPr>
          <w:b/>
          <w:bCs/>
        </w:rPr>
        <w:t>a) Thực hiện kiểm kê đất đai cấp xã</w:t>
      </w:r>
    </w:p>
    <w:p w14:paraId="317E497B" w14:textId="77777777" w:rsidR="00F37C4F" w:rsidRPr="00F37C4F" w:rsidRDefault="00F37C4F" w:rsidP="00F37C4F">
      <w:pPr>
        <w:spacing w:before="120"/>
        <w:jc w:val="right"/>
        <w:rPr>
          <w:rFonts w:ascii="Times New Roman" w:hAnsi="Times New Roman" w:cs="Times New Roman"/>
          <w:i/>
          <w:iCs/>
          <w:sz w:val="28"/>
          <w:szCs w:val="28"/>
          <w:lang w:val="en-US"/>
        </w:rPr>
      </w:pPr>
      <w:r w:rsidRPr="00F37C4F">
        <w:rPr>
          <w:rFonts w:ascii="Times New Roman" w:hAnsi="Times New Roman" w:cs="Times New Roman"/>
          <w:i/>
          <w:iCs/>
          <w:sz w:val="28"/>
          <w:szCs w:val="28"/>
        </w:rPr>
        <w:t xml:space="preserve">Bảng </w:t>
      </w:r>
      <w:r w:rsidRPr="00F37C4F">
        <w:rPr>
          <w:rFonts w:ascii="Times New Roman" w:hAnsi="Times New Roman" w:cs="Times New Roman"/>
          <w:i/>
          <w:iCs/>
          <w:sz w:val="28"/>
          <w:szCs w:val="28"/>
          <w:lang w:val="en-US"/>
        </w:rPr>
        <w:t>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52"/>
        <w:gridCol w:w="4255"/>
        <w:gridCol w:w="1673"/>
        <w:gridCol w:w="2381"/>
      </w:tblGrid>
      <w:tr w:rsidR="009053ED" w:rsidRPr="00F37C4F" w14:paraId="7783ADD8" w14:textId="77777777">
        <w:tc>
          <w:tcPr>
            <w:tcW w:w="415" w:type="pct"/>
            <w:vAlign w:val="center"/>
          </w:tcPr>
          <w:p w14:paraId="54D5CF18"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b/>
                <w:bCs/>
                <w:sz w:val="28"/>
                <w:szCs w:val="28"/>
                <w:lang w:val="en-US"/>
              </w:rPr>
              <w:t>STT</w:t>
            </w:r>
          </w:p>
        </w:tc>
        <w:tc>
          <w:tcPr>
            <w:tcW w:w="2348" w:type="pct"/>
            <w:vAlign w:val="center"/>
          </w:tcPr>
          <w:p w14:paraId="2976BCA3"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b/>
                <w:bCs/>
                <w:sz w:val="28"/>
                <w:szCs w:val="28"/>
                <w:lang w:val="en-US"/>
              </w:rPr>
              <w:t>Danh mục năng lượng</w:t>
            </w:r>
          </w:p>
        </w:tc>
        <w:tc>
          <w:tcPr>
            <w:tcW w:w="923" w:type="pct"/>
            <w:vAlign w:val="center"/>
          </w:tcPr>
          <w:p w14:paraId="4B2F88CA"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b/>
                <w:bCs/>
                <w:sz w:val="28"/>
                <w:szCs w:val="28"/>
                <w:lang w:val="en-US"/>
              </w:rPr>
              <w:t>Đơn vị tính</w:t>
            </w:r>
          </w:p>
        </w:tc>
        <w:tc>
          <w:tcPr>
            <w:tcW w:w="1314" w:type="pct"/>
            <w:vAlign w:val="center"/>
          </w:tcPr>
          <w:p w14:paraId="799F8379"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b/>
                <w:bCs/>
                <w:sz w:val="28"/>
                <w:szCs w:val="28"/>
                <w:lang w:val="en-US"/>
              </w:rPr>
              <w:t>Định mức</w:t>
            </w:r>
            <w:r w:rsidRPr="00F37C4F">
              <w:rPr>
                <w:rFonts w:ascii="Times New Roman" w:hAnsi="Times New Roman" w:cs="Times New Roman"/>
                <w:b/>
                <w:bCs/>
                <w:sz w:val="28"/>
                <w:szCs w:val="28"/>
                <w:lang w:val="en-US"/>
              </w:rPr>
              <w:br/>
            </w:r>
            <w:r w:rsidRPr="00F37C4F">
              <w:rPr>
                <w:rFonts w:ascii="Times New Roman" w:hAnsi="Times New Roman" w:cs="Times New Roman"/>
                <w:i/>
                <w:iCs/>
                <w:sz w:val="28"/>
                <w:szCs w:val="28"/>
                <w:lang w:val="en-US"/>
              </w:rPr>
              <w:t>(Tính cho cấp xã)</w:t>
            </w:r>
          </w:p>
        </w:tc>
      </w:tr>
      <w:tr w:rsidR="009053ED" w:rsidRPr="00F37C4F" w14:paraId="5021554B" w14:textId="77777777">
        <w:tc>
          <w:tcPr>
            <w:tcW w:w="415" w:type="pct"/>
            <w:vAlign w:val="center"/>
          </w:tcPr>
          <w:p w14:paraId="11B11F19"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1</w:t>
            </w:r>
          </w:p>
        </w:tc>
        <w:tc>
          <w:tcPr>
            <w:tcW w:w="2348" w:type="pct"/>
            <w:vAlign w:val="center"/>
          </w:tcPr>
          <w:p w14:paraId="5302BDA6" w14:textId="77777777" w:rsidR="00F37C4F" w:rsidRPr="00F37C4F" w:rsidRDefault="00F37C4F" w:rsidP="00F37C4F">
            <w:pPr>
              <w:spacing w:before="120"/>
              <w:rPr>
                <w:rFonts w:ascii="Times New Roman" w:hAnsi="Times New Roman" w:cs="Times New Roman"/>
                <w:sz w:val="28"/>
                <w:szCs w:val="28"/>
                <w:lang w:val="en-US"/>
              </w:rPr>
            </w:pPr>
            <w:r w:rsidRPr="00F37C4F">
              <w:rPr>
                <w:rFonts w:ascii="Times New Roman" w:hAnsi="Times New Roman" w:cs="Times New Roman"/>
                <w:sz w:val="28"/>
                <w:szCs w:val="28"/>
                <w:lang w:val="en-US"/>
              </w:rPr>
              <w:t>Điện năng tiêu hao sử dụng dụng cụ</w:t>
            </w:r>
          </w:p>
        </w:tc>
        <w:tc>
          <w:tcPr>
            <w:tcW w:w="923" w:type="pct"/>
            <w:vAlign w:val="center"/>
          </w:tcPr>
          <w:p w14:paraId="2B3272A8"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kWh</w:t>
            </w:r>
          </w:p>
        </w:tc>
        <w:tc>
          <w:tcPr>
            <w:tcW w:w="1314" w:type="pct"/>
            <w:vAlign w:val="center"/>
          </w:tcPr>
          <w:p w14:paraId="49655958"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96,26</w:t>
            </w:r>
          </w:p>
        </w:tc>
      </w:tr>
      <w:tr w:rsidR="009053ED" w:rsidRPr="00F37C4F" w14:paraId="22DA6D65" w14:textId="77777777">
        <w:tc>
          <w:tcPr>
            <w:tcW w:w="415" w:type="pct"/>
            <w:vAlign w:val="center"/>
          </w:tcPr>
          <w:p w14:paraId="29D1ED4C"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2</w:t>
            </w:r>
          </w:p>
        </w:tc>
        <w:tc>
          <w:tcPr>
            <w:tcW w:w="2348" w:type="pct"/>
            <w:vAlign w:val="center"/>
          </w:tcPr>
          <w:p w14:paraId="75894849" w14:textId="77777777" w:rsidR="00F37C4F" w:rsidRPr="00F37C4F" w:rsidRDefault="00F37C4F" w:rsidP="00F37C4F">
            <w:pPr>
              <w:spacing w:before="120"/>
              <w:rPr>
                <w:rFonts w:ascii="Times New Roman" w:hAnsi="Times New Roman" w:cs="Times New Roman"/>
                <w:sz w:val="28"/>
                <w:szCs w:val="28"/>
                <w:lang w:val="en-US"/>
              </w:rPr>
            </w:pPr>
            <w:r w:rsidRPr="00F37C4F">
              <w:rPr>
                <w:rFonts w:ascii="Times New Roman" w:hAnsi="Times New Roman" w:cs="Times New Roman"/>
                <w:sz w:val="28"/>
                <w:szCs w:val="28"/>
                <w:lang w:val="en-US"/>
              </w:rPr>
              <w:t>Điện năng tiêu hao sử dụng thiết bị</w:t>
            </w:r>
          </w:p>
        </w:tc>
        <w:tc>
          <w:tcPr>
            <w:tcW w:w="923" w:type="pct"/>
            <w:vAlign w:val="center"/>
          </w:tcPr>
          <w:p w14:paraId="2EA703E5"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kWh</w:t>
            </w:r>
          </w:p>
        </w:tc>
        <w:tc>
          <w:tcPr>
            <w:tcW w:w="1314" w:type="pct"/>
            <w:vAlign w:val="center"/>
          </w:tcPr>
          <w:p w14:paraId="584D26E8"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1.347,34</w:t>
            </w:r>
          </w:p>
        </w:tc>
      </w:tr>
    </w:tbl>
    <w:p w14:paraId="30A390BC" w14:textId="77777777" w:rsidR="00F37C4F" w:rsidRPr="00F37C4F" w:rsidRDefault="00F37C4F" w:rsidP="00F37C4F">
      <w:pPr>
        <w:pStyle w:val="BodyText"/>
        <w:spacing w:before="120"/>
      </w:pPr>
      <w:r w:rsidRPr="00F37C4F">
        <w:rPr>
          <w:b/>
          <w:bCs/>
        </w:rPr>
        <w:t>b) Lập bản đồ HTSDĐ cấp xã</w:t>
      </w:r>
    </w:p>
    <w:p w14:paraId="0DF45C5C" w14:textId="77777777" w:rsidR="00F37C4F" w:rsidRPr="00F37C4F" w:rsidRDefault="00F37C4F" w:rsidP="00F37C4F">
      <w:pPr>
        <w:spacing w:before="120"/>
        <w:jc w:val="right"/>
        <w:rPr>
          <w:rFonts w:ascii="Times New Roman" w:hAnsi="Times New Roman" w:cs="Times New Roman"/>
          <w:i/>
          <w:iCs/>
          <w:sz w:val="28"/>
          <w:szCs w:val="28"/>
          <w:lang w:val="en-US"/>
        </w:rPr>
      </w:pPr>
      <w:r w:rsidRPr="00F37C4F">
        <w:rPr>
          <w:rFonts w:ascii="Times New Roman" w:hAnsi="Times New Roman" w:cs="Times New Roman"/>
          <w:i/>
          <w:iCs/>
          <w:sz w:val="28"/>
          <w:szCs w:val="28"/>
        </w:rPr>
        <w:t xml:space="preserve">Bảng </w:t>
      </w:r>
      <w:r w:rsidRPr="00F37C4F">
        <w:rPr>
          <w:rFonts w:ascii="Times New Roman" w:hAnsi="Times New Roman" w:cs="Times New Roman"/>
          <w:i/>
          <w:iCs/>
          <w:sz w:val="28"/>
          <w:szCs w:val="28"/>
          <w:lang w:val="en-US"/>
        </w:rPr>
        <w:t>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40"/>
        <w:gridCol w:w="3312"/>
        <w:gridCol w:w="1089"/>
        <w:gridCol w:w="1382"/>
        <w:gridCol w:w="1371"/>
        <w:gridCol w:w="1367"/>
      </w:tblGrid>
      <w:tr w:rsidR="009053ED" w:rsidRPr="00F37C4F" w14:paraId="1FC318A5" w14:textId="77777777">
        <w:tc>
          <w:tcPr>
            <w:tcW w:w="289" w:type="pct"/>
            <w:vMerge w:val="restart"/>
            <w:vAlign w:val="center"/>
          </w:tcPr>
          <w:p w14:paraId="7287E3A6"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b/>
                <w:bCs/>
                <w:sz w:val="28"/>
                <w:szCs w:val="28"/>
                <w:lang w:val="en-US"/>
              </w:rPr>
              <w:t>STT</w:t>
            </w:r>
          </w:p>
        </w:tc>
        <w:tc>
          <w:tcPr>
            <w:tcW w:w="1830" w:type="pct"/>
            <w:vMerge w:val="restart"/>
            <w:vAlign w:val="center"/>
          </w:tcPr>
          <w:p w14:paraId="62355A47"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b/>
                <w:bCs/>
                <w:sz w:val="28"/>
                <w:szCs w:val="28"/>
                <w:lang w:val="en-US"/>
              </w:rPr>
              <w:t>Danh mục năng lượng</w:t>
            </w:r>
          </w:p>
        </w:tc>
        <w:tc>
          <w:tcPr>
            <w:tcW w:w="603" w:type="pct"/>
            <w:vMerge w:val="restart"/>
            <w:vAlign w:val="center"/>
          </w:tcPr>
          <w:p w14:paraId="33D5431D"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b/>
                <w:bCs/>
                <w:sz w:val="28"/>
                <w:szCs w:val="28"/>
                <w:lang w:val="en-US"/>
              </w:rPr>
              <w:t>Đơn vị tính</w:t>
            </w:r>
          </w:p>
        </w:tc>
        <w:tc>
          <w:tcPr>
            <w:tcW w:w="2278" w:type="pct"/>
            <w:gridSpan w:val="3"/>
            <w:vAlign w:val="center"/>
          </w:tcPr>
          <w:p w14:paraId="177C89E7" w14:textId="77777777" w:rsidR="00F37C4F" w:rsidRPr="00F37C4F" w:rsidRDefault="00F37C4F" w:rsidP="00F37C4F">
            <w:pPr>
              <w:spacing w:before="120"/>
              <w:jc w:val="center"/>
              <w:rPr>
                <w:rFonts w:ascii="Times New Roman" w:hAnsi="Times New Roman" w:cs="Times New Roman"/>
                <w:b/>
                <w:bCs/>
                <w:sz w:val="28"/>
                <w:szCs w:val="28"/>
                <w:lang w:val="en-US"/>
              </w:rPr>
            </w:pPr>
            <w:r w:rsidRPr="00F37C4F">
              <w:rPr>
                <w:rFonts w:ascii="Times New Roman" w:hAnsi="Times New Roman" w:cs="Times New Roman"/>
                <w:b/>
                <w:bCs/>
                <w:sz w:val="28"/>
                <w:szCs w:val="28"/>
                <w:lang w:val="en-US"/>
              </w:rPr>
              <w:t>Định mức</w:t>
            </w:r>
            <w:r w:rsidRPr="00F37C4F">
              <w:rPr>
                <w:rFonts w:ascii="Times New Roman" w:hAnsi="Times New Roman" w:cs="Times New Roman"/>
                <w:b/>
                <w:bCs/>
                <w:sz w:val="28"/>
                <w:szCs w:val="28"/>
                <w:lang w:val="en-US"/>
              </w:rPr>
              <w:br/>
            </w:r>
            <w:r w:rsidRPr="00F37C4F">
              <w:rPr>
                <w:rFonts w:ascii="Times New Roman" w:hAnsi="Times New Roman" w:cs="Times New Roman"/>
                <w:i/>
                <w:iCs/>
                <w:sz w:val="28"/>
                <w:szCs w:val="28"/>
                <w:lang w:val="en-US"/>
              </w:rPr>
              <w:t>(Tính cho cấp xã)</w:t>
            </w:r>
          </w:p>
        </w:tc>
      </w:tr>
      <w:tr w:rsidR="009053ED" w:rsidRPr="00F37C4F" w14:paraId="4276DC46" w14:textId="77777777">
        <w:tc>
          <w:tcPr>
            <w:tcW w:w="289" w:type="pct"/>
            <w:vMerge/>
            <w:vAlign w:val="center"/>
          </w:tcPr>
          <w:p w14:paraId="1A952E7C" w14:textId="77777777" w:rsidR="00F37C4F" w:rsidRPr="00F37C4F" w:rsidRDefault="00F37C4F" w:rsidP="00F37C4F">
            <w:pPr>
              <w:spacing w:before="120"/>
              <w:jc w:val="center"/>
              <w:rPr>
                <w:rFonts w:ascii="Times New Roman" w:hAnsi="Times New Roman" w:cs="Times New Roman"/>
                <w:sz w:val="28"/>
                <w:szCs w:val="28"/>
                <w:lang w:val="en-US"/>
              </w:rPr>
            </w:pPr>
          </w:p>
        </w:tc>
        <w:tc>
          <w:tcPr>
            <w:tcW w:w="1830" w:type="pct"/>
            <w:vMerge/>
            <w:vAlign w:val="center"/>
          </w:tcPr>
          <w:p w14:paraId="68251BE4" w14:textId="77777777" w:rsidR="00F37C4F" w:rsidRPr="00F37C4F" w:rsidRDefault="00F37C4F" w:rsidP="00F37C4F">
            <w:pPr>
              <w:spacing w:before="120"/>
              <w:jc w:val="center"/>
              <w:rPr>
                <w:rFonts w:ascii="Times New Roman" w:hAnsi="Times New Roman" w:cs="Times New Roman"/>
                <w:sz w:val="28"/>
                <w:szCs w:val="28"/>
                <w:lang w:val="en-US"/>
              </w:rPr>
            </w:pPr>
          </w:p>
        </w:tc>
        <w:tc>
          <w:tcPr>
            <w:tcW w:w="603" w:type="pct"/>
            <w:vMerge/>
            <w:vAlign w:val="center"/>
          </w:tcPr>
          <w:p w14:paraId="72ABF9A7" w14:textId="77777777" w:rsidR="00F37C4F" w:rsidRPr="00F37C4F" w:rsidRDefault="00F37C4F" w:rsidP="00F37C4F">
            <w:pPr>
              <w:spacing w:before="120"/>
              <w:jc w:val="center"/>
              <w:rPr>
                <w:rFonts w:ascii="Times New Roman" w:hAnsi="Times New Roman" w:cs="Times New Roman"/>
                <w:sz w:val="28"/>
                <w:szCs w:val="28"/>
                <w:lang w:val="en-US"/>
              </w:rPr>
            </w:pPr>
          </w:p>
        </w:tc>
        <w:tc>
          <w:tcPr>
            <w:tcW w:w="764" w:type="pct"/>
            <w:vAlign w:val="center"/>
          </w:tcPr>
          <w:p w14:paraId="4A957739"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b/>
                <w:bCs/>
                <w:sz w:val="28"/>
                <w:szCs w:val="28"/>
              </w:rPr>
              <w:t>1/5</w:t>
            </w:r>
            <w:r w:rsidRPr="00F37C4F">
              <w:rPr>
                <w:rFonts w:ascii="Times New Roman" w:hAnsi="Times New Roman" w:cs="Times New Roman"/>
                <w:b/>
                <w:bCs/>
                <w:sz w:val="28"/>
                <w:szCs w:val="28"/>
                <w:lang w:val="en-US"/>
              </w:rPr>
              <w:t>.</w:t>
            </w:r>
            <w:r w:rsidRPr="00F37C4F">
              <w:rPr>
                <w:rFonts w:ascii="Times New Roman" w:hAnsi="Times New Roman" w:cs="Times New Roman"/>
                <w:b/>
                <w:bCs/>
                <w:sz w:val="28"/>
                <w:szCs w:val="28"/>
              </w:rPr>
              <w:t>000</w:t>
            </w:r>
          </w:p>
        </w:tc>
        <w:tc>
          <w:tcPr>
            <w:tcW w:w="758" w:type="pct"/>
            <w:vAlign w:val="center"/>
          </w:tcPr>
          <w:p w14:paraId="630BB3C6"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b/>
                <w:bCs/>
                <w:sz w:val="28"/>
                <w:szCs w:val="28"/>
              </w:rPr>
              <w:t>1/10</w:t>
            </w:r>
            <w:r w:rsidRPr="00F37C4F">
              <w:rPr>
                <w:rFonts w:ascii="Times New Roman" w:hAnsi="Times New Roman" w:cs="Times New Roman"/>
                <w:b/>
                <w:bCs/>
                <w:sz w:val="28"/>
                <w:szCs w:val="28"/>
                <w:lang w:val="en-US"/>
              </w:rPr>
              <w:t>.0</w:t>
            </w:r>
            <w:r w:rsidRPr="00F37C4F">
              <w:rPr>
                <w:rFonts w:ascii="Times New Roman" w:hAnsi="Times New Roman" w:cs="Times New Roman"/>
                <w:b/>
                <w:bCs/>
                <w:sz w:val="28"/>
                <w:szCs w:val="28"/>
              </w:rPr>
              <w:t>00</w:t>
            </w:r>
          </w:p>
        </w:tc>
        <w:tc>
          <w:tcPr>
            <w:tcW w:w="756" w:type="pct"/>
            <w:vAlign w:val="center"/>
          </w:tcPr>
          <w:p w14:paraId="52FCAC9D"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b/>
                <w:bCs/>
                <w:sz w:val="28"/>
                <w:szCs w:val="28"/>
              </w:rPr>
              <w:t>1/</w:t>
            </w:r>
            <w:r w:rsidRPr="00F37C4F">
              <w:rPr>
                <w:rFonts w:ascii="Times New Roman" w:hAnsi="Times New Roman" w:cs="Times New Roman"/>
                <w:b/>
                <w:bCs/>
                <w:sz w:val="28"/>
                <w:szCs w:val="28"/>
                <w:lang w:val="en-US"/>
              </w:rPr>
              <w:t>25.</w:t>
            </w:r>
            <w:r w:rsidRPr="00F37C4F">
              <w:rPr>
                <w:rFonts w:ascii="Times New Roman" w:hAnsi="Times New Roman" w:cs="Times New Roman"/>
                <w:b/>
                <w:bCs/>
                <w:sz w:val="28"/>
                <w:szCs w:val="28"/>
              </w:rPr>
              <w:t>000</w:t>
            </w:r>
          </w:p>
        </w:tc>
      </w:tr>
      <w:tr w:rsidR="009053ED" w:rsidRPr="00F37C4F" w14:paraId="61A26E6F" w14:textId="77777777">
        <w:tc>
          <w:tcPr>
            <w:tcW w:w="289" w:type="pct"/>
            <w:vAlign w:val="center"/>
          </w:tcPr>
          <w:p w14:paraId="64ED5014"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1</w:t>
            </w:r>
          </w:p>
        </w:tc>
        <w:tc>
          <w:tcPr>
            <w:tcW w:w="1830" w:type="pct"/>
            <w:vAlign w:val="center"/>
          </w:tcPr>
          <w:p w14:paraId="7F26099F" w14:textId="77777777" w:rsidR="00F37C4F" w:rsidRPr="00F37C4F" w:rsidRDefault="00F37C4F" w:rsidP="00F37C4F">
            <w:pPr>
              <w:spacing w:before="120"/>
              <w:rPr>
                <w:rFonts w:ascii="Times New Roman" w:hAnsi="Times New Roman" w:cs="Times New Roman"/>
                <w:sz w:val="28"/>
                <w:szCs w:val="28"/>
                <w:lang w:val="en-US"/>
              </w:rPr>
            </w:pPr>
            <w:r w:rsidRPr="00F37C4F">
              <w:rPr>
                <w:rFonts w:ascii="Times New Roman" w:hAnsi="Times New Roman" w:cs="Times New Roman"/>
                <w:sz w:val="28"/>
                <w:szCs w:val="28"/>
                <w:lang w:val="en-US"/>
              </w:rPr>
              <w:t>Điện năng tiêu hao sử dụng dụng cụ</w:t>
            </w:r>
          </w:p>
        </w:tc>
        <w:tc>
          <w:tcPr>
            <w:tcW w:w="603" w:type="pct"/>
            <w:vAlign w:val="center"/>
          </w:tcPr>
          <w:p w14:paraId="714C0A5A"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kWh</w:t>
            </w:r>
          </w:p>
        </w:tc>
        <w:tc>
          <w:tcPr>
            <w:tcW w:w="764" w:type="pct"/>
            <w:vAlign w:val="center"/>
          </w:tcPr>
          <w:p w14:paraId="0D3606A0"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7,56</w:t>
            </w:r>
          </w:p>
        </w:tc>
        <w:tc>
          <w:tcPr>
            <w:tcW w:w="758" w:type="pct"/>
            <w:vAlign w:val="center"/>
          </w:tcPr>
          <w:p w14:paraId="6CA8D933"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8,64</w:t>
            </w:r>
          </w:p>
        </w:tc>
        <w:tc>
          <w:tcPr>
            <w:tcW w:w="756" w:type="pct"/>
            <w:vAlign w:val="center"/>
          </w:tcPr>
          <w:p w14:paraId="24A178C2"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9,00</w:t>
            </w:r>
          </w:p>
        </w:tc>
      </w:tr>
      <w:tr w:rsidR="009053ED" w:rsidRPr="00F37C4F" w14:paraId="06BE8940" w14:textId="77777777">
        <w:tc>
          <w:tcPr>
            <w:tcW w:w="289" w:type="pct"/>
            <w:vAlign w:val="center"/>
          </w:tcPr>
          <w:p w14:paraId="2F738EDD"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2</w:t>
            </w:r>
          </w:p>
        </w:tc>
        <w:tc>
          <w:tcPr>
            <w:tcW w:w="1830" w:type="pct"/>
            <w:vAlign w:val="center"/>
          </w:tcPr>
          <w:p w14:paraId="7F3C7565" w14:textId="77777777" w:rsidR="00F37C4F" w:rsidRPr="00F37C4F" w:rsidRDefault="00F37C4F" w:rsidP="00F37C4F">
            <w:pPr>
              <w:spacing w:before="120"/>
              <w:rPr>
                <w:rFonts w:ascii="Times New Roman" w:hAnsi="Times New Roman" w:cs="Times New Roman"/>
                <w:sz w:val="28"/>
                <w:szCs w:val="28"/>
                <w:lang w:val="en-US"/>
              </w:rPr>
            </w:pPr>
            <w:r w:rsidRPr="00F37C4F">
              <w:rPr>
                <w:rFonts w:ascii="Times New Roman" w:hAnsi="Times New Roman" w:cs="Times New Roman"/>
                <w:sz w:val="28"/>
                <w:szCs w:val="28"/>
                <w:lang w:val="en-US"/>
              </w:rPr>
              <w:t>Điện năng tiêu hao sử dụng thiết bị</w:t>
            </w:r>
          </w:p>
        </w:tc>
        <w:tc>
          <w:tcPr>
            <w:tcW w:w="603" w:type="pct"/>
            <w:vAlign w:val="center"/>
          </w:tcPr>
          <w:p w14:paraId="4D709DF9"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kWh</w:t>
            </w:r>
          </w:p>
        </w:tc>
        <w:tc>
          <w:tcPr>
            <w:tcW w:w="764" w:type="pct"/>
            <w:vAlign w:val="center"/>
          </w:tcPr>
          <w:p w14:paraId="74694414"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201,20</w:t>
            </w:r>
          </w:p>
        </w:tc>
        <w:tc>
          <w:tcPr>
            <w:tcW w:w="758" w:type="pct"/>
            <w:vAlign w:val="center"/>
          </w:tcPr>
          <w:p w14:paraId="05659F51"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224,00</w:t>
            </w:r>
          </w:p>
        </w:tc>
        <w:tc>
          <w:tcPr>
            <w:tcW w:w="756" w:type="pct"/>
            <w:vAlign w:val="center"/>
          </w:tcPr>
          <w:p w14:paraId="269D9735"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234,80</w:t>
            </w:r>
          </w:p>
        </w:tc>
      </w:tr>
    </w:tbl>
    <w:p w14:paraId="56A40A2E" w14:textId="77777777" w:rsidR="00F37C4F" w:rsidRPr="00F37C4F" w:rsidRDefault="00F37C4F" w:rsidP="00D633E5">
      <w:pPr>
        <w:spacing w:before="120"/>
        <w:ind w:firstLine="720"/>
        <w:rPr>
          <w:rFonts w:ascii="Times New Roman" w:hAnsi="Times New Roman" w:cs="Times New Roman"/>
          <w:b/>
          <w:bCs/>
          <w:sz w:val="28"/>
          <w:szCs w:val="28"/>
        </w:rPr>
      </w:pPr>
      <w:r w:rsidRPr="00F37C4F">
        <w:rPr>
          <w:rFonts w:ascii="Times New Roman" w:hAnsi="Times New Roman" w:cs="Times New Roman"/>
          <w:b/>
          <w:bCs/>
          <w:sz w:val="28"/>
          <w:szCs w:val="28"/>
        </w:rPr>
        <w:t>5. Định mức sử dụng máy móc, thiết bị</w:t>
      </w:r>
    </w:p>
    <w:p w14:paraId="6E276DCF" w14:textId="77777777" w:rsidR="00F37C4F" w:rsidRPr="00F37C4F" w:rsidRDefault="00F37C4F" w:rsidP="00D633E5">
      <w:pPr>
        <w:pStyle w:val="BodyText"/>
        <w:spacing w:before="120"/>
        <w:ind w:firstLine="720"/>
        <w:rPr>
          <w:b/>
          <w:bCs/>
        </w:rPr>
      </w:pPr>
      <w:r w:rsidRPr="00F37C4F">
        <w:rPr>
          <w:b/>
          <w:bCs/>
        </w:rPr>
        <w:t>a) Thực hiện kiểm kê đất đai cấp xã</w:t>
      </w:r>
    </w:p>
    <w:p w14:paraId="79AC9C00" w14:textId="77777777" w:rsidR="00F37C4F" w:rsidRPr="00F37C4F" w:rsidRDefault="00F37C4F" w:rsidP="00F37C4F">
      <w:pPr>
        <w:spacing w:before="120"/>
        <w:jc w:val="right"/>
        <w:rPr>
          <w:rFonts w:ascii="Times New Roman" w:hAnsi="Times New Roman" w:cs="Times New Roman"/>
          <w:i/>
          <w:iCs/>
          <w:sz w:val="28"/>
          <w:szCs w:val="28"/>
          <w:lang w:val="en-US"/>
        </w:rPr>
      </w:pPr>
      <w:r w:rsidRPr="00F37C4F">
        <w:rPr>
          <w:rFonts w:ascii="Times New Roman" w:hAnsi="Times New Roman" w:cs="Times New Roman"/>
          <w:i/>
          <w:iCs/>
          <w:sz w:val="28"/>
          <w:szCs w:val="28"/>
        </w:rPr>
        <w:t xml:space="preserve">Bảng </w:t>
      </w:r>
      <w:r w:rsidRPr="00F37C4F">
        <w:rPr>
          <w:rFonts w:ascii="Times New Roman" w:hAnsi="Times New Roman" w:cs="Times New Roman"/>
          <w:i/>
          <w:iCs/>
          <w:sz w:val="28"/>
          <w:szCs w:val="28"/>
          <w:lang w:val="en-US"/>
        </w:rPr>
        <w:t>25</w:t>
      </w:r>
    </w:p>
    <w:tbl>
      <w:tblPr>
        <w:tblOverlap w:val="never"/>
        <w:tblW w:w="5000" w:type="pct"/>
        <w:tblCellMar>
          <w:left w:w="0" w:type="dxa"/>
          <w:right w:w="0" w:type="dxa"/>
        </w:tblCellMar>
        <w:tblLook w:val="04A0" w:firstRow="1" w:lastRow="0" w:firstColumn="1" w:lastColumn="0" w:noHBand="0" w:noVBand="1"/>
      </w:tblPr>
      <w:tblGrid>
        <w:gridCol w:w="807"/>
        <w:gridCol w:w="3483"/>
        <w:gridCol w:w="1549"/>
        <w:gridCol w:w="1573"/>
        <w:gridCol w:w="1649"/>
      </w:tblGrid>
      <w:tr w:rsidR="009053ED" w:rsidRPr="00F37C4F" w14:paraId="1DA65595" w14:textId="77777777">
        <w:tc>
          <w:tcPr>
            <w:tcW w:w="445" w:type="pct"/>
            <w:tcBorders>
              <w:top w:val="single" w:sz="4" w:space="0" w:color="auto"/>
              <w:left w:val="single" w:sz="4" w:space="0" w:color="auto"/>
            </w:tcBorders>
            <w:shd w:val="clear" w:color="auto" w:fill="FFFFFF"/>
            <w:vAlign w:val="center"/>
          </w:tcPr>
          <w:p w14:paraId="6DE9AB4D" w14:textId="77777777" w:rsidR="00F37C4F" w:rsidRPr="00F37C4F" w:rsidRDefault="00F37C4F" w:rsidP="00F37C4F">
            <w:pPr>
              <w:pStyle w:val="Other0"/>
              <w:spacing w:before="120"/>
              <w:jc w:val="center"/>
            </w:pPr>
            <w:r w:rsidRPr="00F37C4F">
              <w:rPr>
                <w:b/>
                <w:bCs/>
              </w:rPr>
              <w:t>STT</w:t>
            </w:r>
          </w:p>
        </w:tc>
        <w:tc>
          <w:tcPr>
            <w:tcW w:w="1922" w:type="pct"/>
            <w:tcBorders>
              <w:top w:val="single" w:sz="4" w:space="0" w:color="auto"/>
              <w:left w:val="single" w:sz="4" w:space="0" w:color="auto"/>
            </w:tcBorders>
            <w:shd w:val="clear" w:color="auto" w:fill="FFFFFF"/>
            <w:vAlign w:val="center"/>
          </w:tcPr>
          <w:p w14:paraId="385D9A31" w14:textId="77777777" w:rsidR="00F37C4F" w:rsidRPr="00F37C4F" w:rsidRDefault="00F37C4F" w:rsidP="00F37C4F">
            <w:pPr>
              <w:pStyle w:val="Other0"/>
              <w:spacing w:before="120"/>
              <w:jc w:val="center"/>
            </w:pPr>
            <w:r w:rsidRPr="00F37C4F">
              <w:rPr>
                <w:b/>
                <w:bCs/>
              </w:rPr>
              <w:t>Danh mục thiết bị</w:t>
            </w:r>
          </w:p>
        </w:tc>
        <w:tc>
          <w:tcPr>
            <w:tcW w:w="855" w:type="pct"/>
            <w:tcBorders>
              <w:top w:val="single" w:sz="4" w:space="0" w:color="auto"/>
              <w:left w:val="single" w:sz="4" w:space="0" w:color="auto"/>
            </w:tcBorders>
            <w:shd w:val="clear" w:color="auto" w:fill="FFFFFF"/>
            <w:vAlign w:val="center"/>
          </w:tcPr>
          <w:p w14:paraId="79F10EF5" w14:textId="77777777" w:rsidR="00F37C4F" w:rsidRPr="00F37C4F" w:rsidRDefault="00F37C4F" w:rsidP="00F37C4F">
            <w:pPr>
              <w:pStyle w:val="Other0"/>
              <w:spacing w:before="120"/>
              <w:jc w:val="center"/>
            </w:pPr>
            <w:r w:rsidRPr="00F37C4F">
              <w:rPr>
                <w:b/>
                <w:bCs/>
              </w:rPr>
              <w:t>Đơn vị tính</w:t>
            </w:r>
          </w:p>
        </w:tc>
        <w:tc>
          <w:tcPr>
            <w:tcW w:w="868" w:type="pct"/>
            <w:tcBorders>
              <w:top w:val="single" w:sz="4" w:space="0" w:color="auto"/>
              <w:left w:val="single" w:sz="4" w:space="0" w:color="auto"/>
            </w:tcBorders>
            <w:shd w:val="clear" w:color="auto" w:fill="FFFFFF"/>
            <w:vAlign w:val="center"/>
          </w:tcPr>
          <w:p w14:paraId="2FD7BFF2" w14:textId="77777777" w:rsidR="00F37C4F" w:rsidRPr="00F37C4F" w:rsidRDefault="00F37C4F" w:rsidP="00F37C4F">
            <w:pPr>
              <w:pStyle w:val="Other0"/>
              <w:spacing w:before="120"/>
              <w:jc w:val="center"/>
            </w:pPr>
            <w:r w:rsidRPr="00F37C4F">
              <w:rPr>
                <w:b/>
                <w:bCs/>
              </w:rPr>
              <w:t>Công suất</w:t>
            </w:r>
            <w:r w:rsidRPr="00F37C4F">
              <w:t xml:space="preserve"> </w:t>
            </w:r>
            <w:r w:rsidRPr="00F37C4F">
              <w:rPr>
                <w:i/>
                <w:iCs/>
              </w:rPr>
              <w:t>(kw/h)</w:t>
            </w:r>
          </w:p>
        </w:tc>
        <w:tc>
          <w:tcPr>
            <w:tcW w:w="910" w:type="pct"/>
            <w:tcBorders>
              <w:top w:val="single" w:sz="4" w:space="0" w:color="auto"/>
              <w:left w:val="single" w:sz="4" w:space="0" w:color="auto"/>
              <w:right w:val="single" w:sz="4" w:space="0" w:color="auto"/>
            </w:tcBorders>
            <w:shd w:val="clear" w:color="auto" w:fill="FFFFFF"/>
            <w:vAlign w:val="center"/>
          </w:tcPr>
          <w:p w14:paraId="02EB72F8" w14:textId="77777777" w:rsidR="00F37C4F" w:rsidRPr="00F37C4F" w:rsidRDefault="00F37C4F" w:rsidP="00F37C4F">
            <w:pPr>
              <w:pStyle w:val="Other0"/>
              <w:spacing w:before="120"/>
              <w:jc w:val="center"/>
            </w:pPr>
            <w:r w:rsidRPr="00F37C4F">
              <w:rPr>
                <w:b/>
                <w:bCs/>
              </w:rPr>
              <w:t>Định mức</w:t>
            </w:r>
            <w:r w:rsidRPr="00F37C4F">
              <w:t xml:space="preserve"> </w:t>
            </w:r>
            <w:r w:rsidRPr="00F37C4F">
              <w:rPr>
                <w:i/>
                <w:iCs/>
              </w:rPr>
              <w:t>(Ca/xã)</w:t>
            </w:r>
          </w:p>
        </w:tc>
      </w:tr>
      <w:tr w:rsidR="009053ED" w:rsidRPr="00F37C4F" w14:paraId="0D1B48AC" w14:textId="77777777">
        <w:tc>
          <w:tcPr>
            <w:tcW w:w="445" w:type="pct"/>
            <w:tcBorders>
              <w:top w:val="single" w:sz="4" w:space="0" w:color="auto"/>
              <w:left w:val="single" w:sz="4" w:space="0" w:color="auto"/>
            </w:tcBorders>
            <w:shd w:val="clear" w:color="auto" w:fill="FFFFFF"/>
            <w:vAlign w:val="center"/>
          </w:tcPr>
          <w:p w14:paraId="112E0588" w14:textId="77777777" w:rsidR="00F37C4F" w:rsidRPr="00F37C4F" w:rsidRDefault="00F37C4F" w:rsidP="00F37C4F">
            <w:pPr>
              <w:pStyle w:val="Other0"/>
              <w:spacing w:before="120"/>
              <w:jc w:val="center"/>
            </w:pPr>
            <w:r w:rsidRPr="00F37C4F">
              <w:t>1</w:t>
            </w:r>
          </w:p>
        </w:tc>
        <w:tc>
          <w:tcPr>
            <w:tcW w:w="1922" w:type="pct"/>
            <w:tcBorders>
              <w:top w:val="single" w:sz="4" w:space="0" w:color="auto"/>
              <w:left w:val="single" w:sz="4" w:space="0" w:color="auto"/>
            </w:tcBorders>
            <w:shd w:val="clear" w:color="auto" w:fill="FFFFFF"/>
            <w:vAlign w:val="center"/>
          </w:tcPr>
          <w:p w14:paraId="2D96F911" w14:textId="77777777" w:rsidR="00F37C4F" w:rsidRPr="00F37C4F" w:rsidRDefault="00F37C4F" w:rsidP="00F37C4F">
            <w:pPr>
              <w:pStyle w:val="Other0"/>
              <w:spacing w:before="120"/>
            </w:pPr>
            <w:r w:rsidRPr="00F37C4F">
              <w:t>Máy in khổ A3</w:t>
            </w:r>
          </w:p>
        </w:tc>
        <w:tc>
          <w:tcPr>
            <w:tcW w:w="855" w:type="pct"/>
            <w:tcBorders>
              <w:top w:val="single" w:sz="4" w:space="0" w:color="auto"/>
              <w:left w:val="single" w:sz="4" w:space="0" w:color="auto"/>
            </w:tcBorders>
            <w:shd w:val="clear" w:color="auto" w:fill="FFFFFF"/>
            <w:vAlign w:val="center"/>
          </w:tcPr>
          <w:p w14:paraId="13DDBFAB" w14:textId="77777777" w:rsidR="00F37C4F" w:rsidRPr="00F37C4F" w:rsidRDefault="00F37C4F" w:rsidP="00F37C4F">
            <w:pPr>
              <w:pStyle w:val="Other0"/>
              <w:spacing w:before="120"/>
              <w:jc w:val="center"/>
            </w:pPr>
            <w:r w:rsidRPr="00F37C4F">
              <w:t>Cái</w:t>
            </w:r>
          </w:p>
        </w:tc>
        <w:tc>
          <w:tcPr>
            <w:tcW w:w="868" w:type="pct"/>
            <w:tcBorders>
              <w:top w:val="single" w:sz="4" w:space="0" w:color="auto"/>
              <w:left w:val="single" w:sz="4" w:space="0" w:color="auto"/>
            </w:tcBorders>
            <w:shd w:val="clear" w:color="auto" w:fill="FFFFFF"/>
            <w:vAlign w:val="center"/>
          </w:tcPr>
          <w:p w14:paraId="3D0EC954" w14:textId="77777777" w:rsidR="00F37C4F" w:rsidRPr="00F37C4F" w:rsidRDefault="00F37C4F" w:rsidP="00F37C4F">
            <w:pPr>
              <w:pStyle w:val="Other0"/>
              <w:spacing w:before="120"/>
              <w:jc w:val="center"/>
            </w:pPr>
            <w:r w:rsidRPr="00F37C4F">
              <w:t>0,50</w:t>
            </w:r>
          </w:p>
        </w:tc>
        <w:tc>
          <w:tcPr>
            <w:tcW w:w="910" w:type="pct"/>
            <w:tcBorders>
              <w:top w:val="single" w:sz="4" w:space="0" w:color="auto"/>
              <w:left w:val="single" w:sz="4" w:space="0" w:color="auto"/>
              <w:right w:val="single" w:sz="4" w:space="0" w:color="auto"/>
            </w:tcBorders>
            <w:shd w:val="clear" w:color="auto" w:fill="FFFFFF"/>
            <w:vAlign w:val="center"/>
          </w:tcPr>
          <w:p w14:paraId="7B4E7CEB" w14:textId="77777777" w:rsidR="00F37C4F" w:rsidRPr="00F37C4F" w:rsidRDefault="00F37C4F" w:rsidP="00F37C4F">
            <w:pPr>
              <w:pStyle w:val="Other0"/>
              <w:spacing w:before="120"/>
              <w:jc w:val="center"/>
            </w:pPr>
            <w:r w:rsidRPr="00F37C4F">
              <w:t>10,00</w:t>
            </w:r>
          </w:p>
        </w:tc>
      </w:tr>
      <w:tr w:rsidR="009053ED" w:rsidRPr="00F37C4F" w14:paraId="53AC5F02" w14:textId="77777777">
        <w:tc>
          <w:tcPr>
            <w:tcW w:w="445" w:type="pct"/>
            <w:tcBorders>
              <w:top w:val="single" w:sz="4" w:space="0" w:color="auto"/>
              <w:left w:val="single" w:sz="4" w:space="0" w:color="auto"/>
            </w:tcBorders>
            <w:shd w:val="clear" w:color="auto" w:fill="FFFFFF"/>
            <w:vAlign w:val="center"/>
          </w:tcPr>
          <w:p w14:paraId="6ABFA75A" w14:textId="77777777" w:rsidR="00F37C4F" w:rsidRPr="00F37C4F" w:rsidRDefault="00F37C4F" w:rsidP="00F37C4F">
            <w:pPr>
              <w:pStyle w:val="Other0"/>
              <w:spacing w:before="120"/>
              <w:jc w:val="center"/>
            </w:pPr>
            <w:r w:rsidRPr="00F37C4F">
              <w:t>2</w:t>
            </w:r>
          </w:p>
        </w:tc>
        <w:tc>
          <w:tcPr>
            <w:tcW w:w="1922" w:type="pct"/>
            <w:tcBorders>
              <w:top w:val="single" w:sz="4" w:space="0" w:color="auto"/>
              <w:left w:val="single" w:sz="4" w:space="0" w:color="auto"/>
            </w:tcBorders>
            <w:shd w:val="clear" w:color="auto" w:fill="FFFFFF"/>
            <w:vAlign w:val="center"/>
          </w:tcPr>
          <w:p w14:paraId="558422BA" w14:textId="77777777" w:rsidR="00F37C4F" w:rsidRPr="00F37C4F" w:rsidRDefault="00F37C4F" w:rsidP="00F37C4F">
            <w:pPr>
              <w:pStyle w:val="Other0"/>
              <w:spacing w:before="120"/>
            </w:pPr>
            <w:r w:rsidRPr="00F37C4F">
              <w:t>Máy in khổ A4</w:t>
            </w:r>
          </w:p>
        </w:tc>
        <w:tc>
          <w:tcPr>
            <w:tcW w:w="855" w:type="pct"/>
            <w:tcBorders>
              <w:top w:val="single" w:sz="4" w:space="0" w:color="auto"/>
              <w:left w:val="single" w:sz="4" w:space="0" w:color="auto"/>
            </w:tcBorders>
            <w:shd w:val="clear" w:color="auto" w:fill="FFFFFF"/>
            <w:vAlign w:val="center"/>
          </w:tcPr>
          <w:p w14:paraId="49351D26" w14:textId="77777777" w:rsidR="00F37C4F" w:rsidRPr="00F37C4F" w:rsidRDefault="00F37C4F" w:rsidP="00F37C4F">
            <w:pPr>
              <w:pStyle w:val="Other0"/>
              <w:spacing w:before="120"/>
              <w:jc w:val="center"/>
            </w:pPr>
            <w:r w:rsidRPr="00F37C4F">
              <w:t>Cái</w:t>
            </w:r>
          </w:p>
        </w:tc>
        <w:tc>
          <w:tcPr>
            <w:tcW w:w="868" w:type="pct"/>
            <w:tcBorders>
              <w:top w:val="single" w:sz="4" w:space="0" w:color="auto"/>
              <w:left w:val="single" w:sz="4" w:space="0" w:color="auto"/>
            </w:tcBorders>
            <w:shd w:val="clear" w:color="auto" w:fill="FFFFFF"/>
            <w:vAlign w:val="center"/>
          </w:tcPr>
          <w:p w14:paraId="15AC2402" w14:textId="77777777" w:rsidR="00F37C4F" w:rsidRPr="00F37C4F" w:rsidRDefault="00F37C4F" w:rsidP="00F37C4F">
            <w:pPr>
              <w:pStyle w:val="Other0"/>
              <w:spacing w:before="120"/>
              <w:jc w:val="center"/>
            </w:pPr>
            <w:r w:rsidRPr="00F37C4F">
              <w:t>0,50</w:t>
            </w:r>
          </w:p>
        </w:tc>
        <w:tc>
          <w:tcPr>
            <w:tcW w:w="910" w:type="pct"/>
            <w:tcBorders>
              <w:top w:val="single" w:sz="4" w:space="0" w:color="auto"/>
              <w:left w:val="single" w:sz="4" w:space="0" w:color="auto"/>
              <w:right w:val="single" w:sz="4" w:space="0" w:color="auto"/>
            </w:tcBorders>
            <w:shd w:val="clear" w:color="auto" w:fill="FFFFFF"/>
            <w:vAlign w:val="center"/>
          </w:tcPr>
          <w:p w14:paraId="07EE151B" w14:textId="77777777" w:rsidR="00F37C4F" w:rsidRPr="00F37C4F" w:rsidRDefault="00F37C4F" w:rsidP="00F37C4F">
            <w:pPr>
              <w:pStyle w:val="Other0"/>
              <w:spacing w:before="120"/>
              <w:jc w:val="center"/>
            </w:pPr>
            <w:r w:rsidRPr="00F37C4F">
              <w:t>10,00</w:t>
            </w:r>
          </w:p>
        </w:tc>
      </w:tr>
      <w:tr w:rsidR="009053ED" w:rsidRPr="00F37C4F" w14:paraId="6B6FFCBF" w14:textId="77777777">
        <w:tc>
          <w:tcPr>
            <w:tcW w:w="445" w:type="pct"/>
            <w:tcBorders>
              <w:top w:val="single" w:sz="4" w:space="0" w:color="auto"/>
              <w:left w:val="single" w:sz="4" w:space="0" w:color="auto"/>
            </w:tcBorders>
            <w:shd w:val="clear" w:color="auto" w:fill="FFFFFF"/>
            <w:vAlign w:val="center"/>
          </w:tcPr>
          <w:p w14:paraId="16C5C465" w14:textId="77777777" w:rsidR="00F37C4F" w:rsidRPr="00F37C4F" w:rsidRDefault="00F37C4F" w:rsidP="00F37C4F">
            <w:pPr>
              <w:pStyle w:val="Other0"/>
              <w:spacing w:before="120"/>
              <w:jc w:val="center"/>
            </w:pPr>
            <w:r w:rsidRPr="00F37C4F">
              <w:t>3</w:t>
            </w:r>
          </w:p>
        </w:tc>
        <w:tc>
          <w:tcPr>
            <w:tcW w:w="1922" w:type="pct"/>
            <w:tcBorders>
              <w:top w:val="single" w:sz="4" w:space="0" w:color="auto"/>
              <w:left w:val="single" w:sz="4" w:space="0" w:color="auto"/>
            </w:tcBorders>
            <w:shd w:val="clear" w:color="auto" w:fill="FFFFFF"/>
            <w:vAlign w:val="center"/>
          </w:tcPr>
          <w:p w14:paraId="3C0C030D" w14:textId="77777777" w:rsidR="00F37C4F" w:rsidRPr="00F37C4F" w:rsidRDefault="00F37C4F" w:rsidP="00F37C4F">
            <w:pPr>
              <w:pStyle w:val="Other0"/>
              <w:spacing w:before="120"/>
            </w:pPr>
            <w:r w:rsidRPr="00F37C4F">
              <w:t>Máy vi tính để bàn</w:t>
            </w:r>
          </w:p>
        </w:tc>
        <w:tc>
          <w:tcPr>
            <w:tcW w:w="855" w:type="pct"/>
            <w:tcBorders>
              <w:top w:val="single" w:sz="4" w:space="0" w:color="auto"/>
              <w:left w:val="single" w:sz="4" w:space="0" w:color="auto"/>
            </w:tcBorders>
            <w:shd w:val="clear" w:color="auto" w:fill="FFFFFF"/>
            <w:vAlign w:val="center"/>
          </w:tcPr>
          <w:p w14:paraId="33DDD194" w14:textId="77777777" w:rsidR="00F37C4F" w:rsidRPr="00F37C4F" w:rsidRDefault="00F37C4F" w:rsidP="00F37C4F">
            <w:pPr>
              <w:pStyle w:val="Other0"/>
              <w:spacing w:before="120"/>
              <w:jc w:val="center"/>
            </w:pPr>
            <w:r w:rsidRPr="00F37C4F">
              <w:t>Cái</w:t>
            </w:r>
          </w:p>
        </w:tc>
        <w:tc>
          <w:tcPr>
            <w:tcW w:w="868" w:type="pct"/>
            <w:tcBorders>
              <w:top w:val="single" w:sz="4" w:space="0" w:color="auto"/>
              <w:left w:val="single" w:sz="4" w:space="0" w:color="auto"/>
            </w:tcBorders>
            <w:shd w:val="clear" w:color="auto" w:fill="FFFFFF"/>
            <w:vAlign w:val="center"/>
          </w:tcPr>
          <w:p w14:paraId="5FBDFC05" w14:textId="77777777" w:rsidR="00F37C4F" w:rsidRPr="00F37C4F" w:rsidRDefault="00F37C4F" w:rsidP="00F37C4F">
            <w:pPr>
              <w:pStyle w:val="Other0"/>
              <w:spacing w:before="120"/>
              <w:jc w:val="center"/>
            </w:pPr>
            <w:r w:rsidRPr="00F37C4F">
              <w:t>0,40</w:t>
            </w:r>
          </w:p>
        </w:tc>
        <w:tc>
          <w:tcPr>
            <w:tcW w:w="910" w:type="pct"/>
            <w:tcBorders>
              <w:top w:val="single" w:sz="4" w:space="0" w:color="auto"/>
              <w:left w:val="single" w:sz="4" w:space="0" w:color="auto"/>
              <w:right w:val="single" w:sz="4" w:space="0" w:color="auto"/>
            </w:tcBorders>
            <w:shd w:val="clear" w:color="auto" w:fill="FFFFFF"/>
            <w:vAlign w:val="center"/>
          </w:tcPr>
          <w:p w14:paraId="167A432E" w14:textId="77777777" w:rsidR="00F37C4F" w:rsidRPr="00F37C4F" w:rsidRDefault="00F37C4F" w:rsidP="00F37C4F">
            <w:pPr>
              <w:pStyle w:val="Other0"/>
              <w:spacing w:before="120"/>
              <w:jc w:val="center"/>
            </w:pPr>
            <w:r w:rsidRPr="00F37C4F">
              <w:t>160,44</w:t>
            </w:r>
          </w:p>
        </w:tc>
      </w:tr>
      <w:tr w:rsidR="009053ED" w:rsidRPr="00F37C4F" w14:paraId="2C551743" w14:textId="77777777">
        <w:tc>
          <w:tcPr>
            <w:tcW w:w="445" w:type="pct"/>
            <w:tcBorders>
              <w:top w:val="single" w:sz="4" w:space="0" w:color="auto"/>
              <w:left w:val="single" w:sz="4" w:space="0" w:color="auto"/>
              <w:bottom w:val="single" w:sz="4" w:space="0" w:color="auto"/>
            </w:tcBorders>
            <w:shd w:val="clear" w:color="auto" w:fill="FFFFFF"/>
            <w:vAlign w:val="center"/>
          </w:tcPr>
          <w:p w14:paraId="42401EB4" w14:textId="77777777" w:rsidR="00F37C4F" w:rsidRPr="00F37C4F" w:rsidRDefault="00F37C4F" w:rsidP="00F37C4F">
            <w:pPr>
              <w:pStyle w:val="Other0"/>
              <w:spacing w:before="120"/>
              <w:jc w:val="center"/>
            </w:pPr>
            <w:r w:rsidRPr="00F37C4F">
              <w:t>4</w:t>
            </w:r>
          </w:p>
        </w:tc>
        <w:tc>
          <w:tcPr>
            <w:tcW w:w="1922" w:type="pct"/>
            <w:tcBorders>
              <w:top w:val="single" w:sz="4" w:space="0" w:color="auto"/>
              <w:left w:val="single" w:sz="4" w:space="0" w:color="auto"/>
              <w:bottom w:val="single" w:sz="4" w:space="0" w:color="auto"/>
            </w:tcBorders>
            <w:shd w:val="clear" w:color="auto" w:fill="FFFFFF"/>
            <w:vAlign w:val="center"/>
          </w:tcPr>
          <w:p w14:paraId="30E6A7D9" w14:textId="77777777" w:rsidR="00F37C4F" w:rsidRPr="00F37C4F" w:rsidRDefault="00F37C4F" w:rsidP="00F37C4F">
            <w:pPr>
              <w:pStyle w:val="Other0"/>
              <w:spacing w:before="120"/>
            </w:pPr>
            <w:r w:rsidRPr="00F37C4F">
              <w:t>Máy điều hòa nhiệt độ</w:t>
            </w:r>
          </w:p>
        </w:tc>
        <w:tc>
          <w:tcPr>
            <w:tcW w:w="855" w:type="pct"/>
            <w:tcBorders>
              <w:top w:val="single" w:sz="4" w:space="0" w:color="auto"/>
              <w:left w:val="single" w:sz="4" w:space="0" w:color="auto"/>
              <w:bottom w:val="single" w:sz="4" w:space="0" w:color="auto"/>
            </w:tcBorders>
            <w:shd w:val="clear" w:color="auto" w:fill="FFFFFF"/>
            <w:vAlign w:val="center"/>
          </w:tcPr>
          <w:p w14:paraId="1BC1FC1D" w14:textId="77777777" w:rsidR="00F37C4F" w:rsidRPr="00F37C4F" w:rsidRDefault="00F37C4F" w:rsidP="00F37C4F">
            <w:pPr>
              <w:pStyle w:val="Other0"/>
              <w:spacing w:before="120"/>
              <w:jc w:val="center"/>
            </w:pPr>
            <w:r w:rsidRPr="00F37C4F">
              <w:t>Cái</w:t>
            </w:r>
          </w:p>
        </w:tc>
        <w:tc>
          <w:tcPr>
            <w:tcW w:w="868" w:type="pct"/>
            <w:tcBorders>
              <w:top w:val="single" w:sz="4" w:space="0" w:color="auto"/>
              <w:left w:val="single" w:sz="4" w:space="0" w:color="auto"/>
              <w:bottom w:val="single" w:sz="4" w:space="0" w:color="auto"/>
            </w:tcBorders>
            <w:shd w:val="clear" w:color="auto" w:fill="FFFFFF"/>
            <w:vAlign w:val="center"/>
          </w:tcPr>
          <w:p w14:paraId="7BF19490" w14:textId="77777777" w:rsidR="00F37C4F" w:rsidRPr="00F37C4F" w:rsidRDefault="00F37C4F" w:rsidP="00F37C4F">
            <w:pPr>
              <w:pStyle w:val="Other0"/>
              <w:spacing w:before="120"/>
              <w:jc w:val="center"/>
            </w:pPr>
            <w:r w:rsidRPr="00F37C4F">
              <w:t>2,20</w:t>
            </w:r>
          </w:p>
        </w:tc>
        <w:tc>
          <w:tcPr>
            <w:tcW w:w="910" w:type="pct"/>
            <w:tcBorders>
              <w:top w:val="single" w:sz="4" w:space="0" w:color="auto"/>
              <w:left w:val="single" w:sz="4" w:space="0" w:color="auto"/>
              <w:bottom w:val="single" w:sz="4" w:space="0" w:color="auto"/>
              <w:right w:val="single" w:sz="4" w:space="0" w:color="auto"/>
            </w:tcBorders>
            <w:shd w:val="clear" w:color="auto" w:fill="FFFFFF"/>
            <w:vAlign w:val="center"/>
          </w:tcPr>
          <w:p w14:paraId="7DDD42B5" w14:textId="77777777" w:rsidR="00F37C4F" w:rsidRPr="00F37C4F" w:rsidRDefault="00F37C4F" w:rsidP="00F37C4F">
            <w:pPr>
              <w:pStyle w:val="Other0"/>
              <w:spacing w:before="120"/>
              <w:jc w:val="center"/>
            </w:pPr>
            <w:r w:rsidRPr="00F37C4F">
              <w:t>40,11</w:t>
            </w:r>
          </w:p>
        </w:tc>
      </w:tr>
      <w:tr w:rsidR="009053ED" w:rsidRPr="00F37C4F" w14:paraId="56FDDE84" w14:textId="77777777">
        <w:tc>
          <w:tcPr>
            <w:tcW w:w="445" w:type="pct"/>
            <w:tcBorders>
              <w:top w:val="single" w:sz="4" w:space="0" w:color="auto"/>
              <w:left w:val="single" w:sz="4" w:space="0" w:color="auto"/>
              <w:bottom w:val="single" w:sz="4" w:space="0" w:color="auto"/>
            </w:tcBorders>
            <w:shd w:val="clear" w:color="auto" w:fill="FFFFFF"/>
            <w:vAlign w:val="center"/>
          </w:tcPr>
          <w:p w14:paraId="576A2268" w14:textId="77777777" w:rsidR="00F37C4F" w:rsidRPr="00F37C4F" w:rsidRDefault="00F37C4F" w:rsidP="00F37C4F">
            <w:pPr>
              <w:pStyle w:val="Other0"/>
              <w:spacing w:before="120"/>
              <w:jc w:val="center"/>
            </w:pPr>
            <w:r w:rsidRPr="00F37C4F">
              <w:lastRenderedPageBreak/>
              <w:t>5</w:t>
            </w:r>
          </w:p>
        </w:tc>
        <w:tc>
          <w:tcPr>
            <w:tcW w:w="1922" w:type="pct"/>
            <w:tcBorders>
              <w:top w:val="single" w:sz="4" w:space="0" w:color="auto"/>
              <w:left w:val="single" w:sz="4" w:space="0" w:color="auto"/>
              <w:bottom w:val="single" w:sz="4" w:space="0" w:color="auto"/>
            </w:tcBorders>
            <w:shd w:val="clear" w:color="auto" w:fill="FFFFFF"/>
            <w:vAlign w:val="center"/>
          </w:tcPr>
          <w:p w14:paraId="1DB6CB0C" w14:textId="77777777" w:rsidR="00F37C4F" w:rsidRPr="00F37C4F" w:rsidRDefault="00F37C4F" w:rsidP="00F37C4F">
            <w:pPr>
              <w:pStyle w:val="Other0"/>
              <w:spacing w:before="120"/>
            </w:pPr>
            <w:r w:rsidRPr="00F37C4F">
              <w:t>Máy photocopy A3</w:t>
            </w:r>
          </w:p>
        </w:tc>
        <w:tc>
          <w:tcPr>
            <w:tcW w:w="855" w:type="pct"/>
            <w:tcBorders>
              <w:top w:val="single" w:sz="4" w:space="0" w:color="auto"/>
              <w:left w:val="single" w:sz="4" w:space="0" w:color="auto"/>
              <w:bottom w:val="single" w:sz="4" w:space="0" w:color="auto"/>
            </w:tcBorders>
            <w:shd w:val="clear" w:color="auto" w:fill="FFFFFF"/>
            <w:vAlign w:val="center"/>
          </w:tcPr>
          <w:p w14:paraId="089847FB" w14:textId="77777777" w:rsidR="00F37C4F" w:rsidRPr="00F37C4F" w:rsidRDefault="00F37C4F" w:rsidP="00F37C4F">
            <w:pPr>
              <w:pStyle w:val="Other0"/>
              <w:spacing w:before="120"/>
              <w:jc w:val="center"/>
            </w:pPr>
            <w:r w:rsidRPr="00F37C4F">
              <w:t>Cái</w:t>
            </w:r>
          </w:p>
        </w:tc>
        <w:tc>
          <w:tcPr>
            <w:tcW w:w="868" w:type="pct"/>
            <w:tcBorders>
              <w:top w:val="single" w:sz="4" w:space="0" w:color="auto"/>
              <w:left w:val="single" w:sz="4" w:space="0" w:color="auto"/>
              <w:bottom w:val="single" w:sz="4" w:space="0" w:color="auto"/>
            </w:tcBorders>
            <w:shd w:val="clear" w:color="auto" w:fill="FFFFFF"/>
            <w:vAlign w:val="center"/>
          </w:tcPr>
          <w:p w14:paraId="550E19A3" w14:textId="77777777" w:rsidR="00F37C4F" w:rsidRPr="00F37C4F" w:rsidRDefault="00F37C4F" w:rsidP="00F37C4F">
            <w:pPr>
              <w:pStyle w:val="Other0"/>
              <w:spacing w:before="120"/>
              <w:jc w:val="center"/>
            </w:pPr>
            <w:r w:rsidRPr="00F37C4F">
              <w:t>1,50</w:t>
            </w:r>
          </w:p>
        </w:tc>
        <w:tc>
          <w:tcPr>
            <w:tcW w:w="910" w:type="pct"/>
            <w:tcBorders>
              <w:top w:val="single" w:sz="4" w:space="0" w:color="auto"/>
              <w:left w:val="single" w:sz="4" w:space="0" w:color="auto"/>
              <w:bottom w:val="single" w:sz="4" w:space="0" w:color="auto"/>
              <w:right w:val="single" w:sz="4" w:space="0" w:color="auto"/>
            </w:tcBorders>
            <w:shd w:val="clear" w:color="auto" w:fill="FFFFFF"/>
            <w:vAlign w:val="center"/>
          </w:tcPr>
          <w:p w14:paraId="18FA5790" w14:textId="77777777" w:rsidR="00F37C4F" w:rsidRPr="00F37C4F" w:rsidRDefault="00F37C4F" w:rsidP="00F37C4F">
            <w:pPr>
              <w:pStyle w:val="Other0"/>
              <w:spacing w:before="120"/>
              <w:jc w:val="center"/>
            </w:pPr>
            <w:r w:rsidRPr="00F37C4F">
              <w:t>4,00</w:t>
            </w:r>
          </w:p>
        </w:tc>
      </w:tr>
    </w:tbl>
    <w:p w14:paraId="644E586D" w14:textId="77777777" w:rsidR="00F37C4F" w:rsidRPr="00F37C4F" w:rsidRDefault="00F37C4F" w:rsidP="00D633E5">
      <w:pPr>
        <w:pStyle w:val="BodyText"/>
        <w:spacing w:before="120"/>
        <w:ind w:firstLine="720"/>
      </w:pPr>
      <w:r w:rsidRPr="00F37C4F">
        <w:rPr>
          <w:b/>
          <w:bCs/>
        </w:rPr>
        <w:t>b) Lập bản đồ HTSDĐ cấp xã</w:t>
      </w:r>
    </w:p>
    <w:p w14:paraId="2CA32BB6" w14:textId="77777777" w:rsidR="00F37C4F" w:rsidRPr="00F37C4F" w:rsidRDefault="00F37C4F" w:rsidP="00F37C4F">
      <w:pPr>
        <w:spacing w:before="120"/>
        <w:jc w:val="right"/>
        <w:rPr>
          <w:rFonts w:ascii="Times New Roman" w:hAnsi="Times New Roman" w:cs="Times New Roman"/>
          <w:i/>
          <w:iCs/>
          <w:sz w:val="28"/>
          <w:szCs w:val="28"/>
          <w:lang w:val="en-US"/>
        </w:rPr>
      </w:pPr>
      <w:r w:rsidRPr="00F37C4F">
        <w:rPr>
          <w:rFonts w:ascii="Times New Roman" w:hAnsi="Times New Roman" w:cs="Times New Roman"/>
          <w:i/>
          <w:iCs/>
          <w:sz w:val="28"/>
          <w:szCs w:val="28"/>
        </w:rPr>
        <w:t xml:space="preserve">Bảng </w:t>
      </w:r>
      <w:r w:rsidRPr="00F37C4F">
        <w:rPr>
          <w:rFonts w:ascii="Times New Roman" w:hAnsi="Times New Roman" w:cs="Times New Roman"/>
          <w:i/>
          <w:iCs/>
          <w:sz w:val="28"/>
          <w:szCs w:val="28"/>
          <w:lang w:val="en-US"/>
        </w:rPr>
        <w:t>26</w:t>
      </w:r>
    </w:p>
    <w:tbl>
      <w:tblPr>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82"/>
        <w:gridCol w:w="2644"/>
        <w:gridCol w:w="1004"/>
        <w:gridCol w:w="1125"/>
        <w:gridCol w:w="1078"/>
        <w:gridCol w:w="1089"/>
        <w:gridCol w:w="1339"/>
      </w:tblGrid>
      <w:tr w:rsidR="009053ED" w:rsidRPr="00F37C4F" w14:paraId="3EC39228" w14:textId="77777777">
        <w:trPr>
          <w:tblHeader/>
        </w:trPr>
        <w:tc>
          <w:tcPr>
            <w:tcW w:w="431" w:type="pct"/>
            <w:vMerge w:val="restart"/>
            <w:shd w:val="clear" w:color="auto" w:fill="FFFFFF"/>
            <w:vAlign w:val="center"/>
          </w:tcPr>
          <w:p w14:paraId="0AD09DFE" w14:textId="77777777" w:rsidR="00F37C4F" w:rsidRPr="00F37C4F" w:rsidRDefault="00F37C4F" w:rsidP="00F37C4F">
            <w:pPr>
              <w:pStyle w:val="Other0"/>
              <w:spacing w:before="120"/>
              <w:jc w:val="center"/>
            </w:pPr>
            <w:r w:rsidRPr="00F37C4F">
              <w:rPr>
                <w:b/>
                <w:bCs/>
              </w:rPr>
              <w:t>STT</w:t>
            </w:r>
          </w:p>
        </w:tc>
        <w:tc>
          <w:tcPr>
            <w:tcW w:w="1459" w:type="pct"/>
            <w:vMerge w:val="restart"/>
            <w:shd w:val="clear" w:color="auto" w:fill="FFFFFF"/>
            <w:vAlign w:val="center"/>
          </w:tcPr>
          <w:p w14:paraId="0049C795" w14:textId="77777777" w:rsidR="00F37C4F" w:rsidRPr="00F37C4F" w:rsidRDefault="00F37C4F" w:rsidP="00F37C4F">
            <w:pPr>
              <w:pStyle w:val="Other0"/>
              <w:spacing w:before="120"/>
              <w:jc w:val="center"/>
            </w:pPr>
            <w:r w:rsidRPr="00F37C4F">
              <w:rPr>
                <w:b/>
                <w:bCs/>
              </w:rPr>
              <w:t>Danh mục thiết bị</w:t>
            </w:r>
          </w:p>
        </w:tc>
        <w:tc>
          <w:tcPr>
            <w:tcW w:w="554" w:type="pct"/>
            <w:vMerge w:val="restart"/>
            <w:shd w:val="clear" w:color="auto" w:fill="FFFFFF"/>
            <w:vAlign w:val="center"/>
          </w:tcPr>
          <w:p w14:paraId="297A5C59" w14:textId="77777777" w:rsidR="00F37C4F" w:rsidRPr="00F37C4F" w:rsidRDefault="00F37C4F" w:rsidP="00F37C4F">
            <w:pPr>
              <w:pStyle w:val="Other0"/>
              <w:spacing w:before="120"/>
              <w:jc w:val="center"/>
            </w:pPr>
            <w:r w:rsidRPr="00F37C4F">
              <w:rPr>
                <w:b/>
                <w:bCs/>
              </w:rPr>
              <w:t>Đơn vị tính</w:t>
            </w:r>
          </w:p>
        </w:tc>
        <w:tc>
          <w:tcPr>
            <w:tcW w:w="621" w:type="pct"/>
            <w:vMerge w:val="restart"/>
            <w:shd w:val="clear" w:color="auto" w:fill="FFFFFF"/>
            <w:vAlign w:val="center"/>
          </w:tcPr>
          <w:p w14:paraId="5635852B" w14:textId="77777777" w:rsidR="00F37C4F" w:rsidRPr="00F37C4F" w:rsidRDefault="00F37C4F" w:rsidP="00F37C4F">
            <w:pPr>
              <w:pStyle w:val="Other0"/>
              <w:spacing w:before="120"/>
              <w:jc w:val="center"/>
            </w:pPr>
            <w:r w:rsidRPr="00F37C4F">
              <w:rPr>
                <w:b/>
                <w:bCs/>
              </w:rPr>
              <w:t>Công suất</w:t>
            </w:r>
            <w:r w:rsidRPr="00F37C4F">
              <w:t xml:space="preserve"> </w:t>
            </w:r>
            <w:r w:rsidRPr="00F37C4F">
              <w:rPr>
                <w:i/>
                <w:iCs/>
              </w:rPr>
              <w:t>(kW/h)</w:t>
            </w:r>
          </w:p>
        </w:tc>
        <w:tc>
          <w:tcPr>
            <w:tcW w:w="1935" w:type="pct"/>
            <w:gridSpan w:val="3"/>
            <w:shd w:val="clear" w:color="auto" w:fill="FFFFFF"/>
            <w:vAlign w:val="center"/>
          </w:tcPr>
          <w:p w14:paraId="5E42ABBE" w14:textId="77777777" w:rsidR="00F37C4F" w:rsidRPr="00F37C4F" w:rsidRDefault="00F37C4F" w:rsidP="00F37C4F">
            <w:pPr>
              <w:pStyle w:val="Other0"/>
              <w:spacing w:before="120"/>
              <w:jc w:val="center"/>
            </w:pPr>
            <w:r w:rsidRPr="00F37C4F">
              <w:rPr>
                <w:b/>
                <w:bCs/>
              </w:rPr>
              <w:t xml:space="preserve">Định mức </w:t>
            </w:r>
            <w:r w:rsidRPr="00F37C4F">
              <w:rPr>
                <w:i/>
                <w:iCs/>
              </w:rPr>
              <w:t>(Ca/xã)</w:t>
            </w:r>
          </w:p>
        </w:tc>
      </w:tr>
      <w:tr w:rsidR="009053ED" w:rsidRPr="00F37C4F" w14:paraId="2C43BB47" w14:textId="77777777">
        <w:trPr>
          <w:tblHeader/>
        </w:trPr>
        <w:tc>
          <w:tcPr>
            <w:tcW w:w="431" w:type="pct"/>
            <w:vMerge/>
            <w:shd w:val="clear" w:color="auto" w:fill="FFFFFF"/>
            <w:vAlign w:val="center"/>
          </w:tcPr>
          <w:p w14:paraId="6FCAE537" w14:textId="77777777" w:rsidR="00F37C4F" w:rsidRPr="00F37C4F" w:rsidRDefault="00F37C4F" w:rsidP="00F37C4F">
            <w:pPr>
              <w:spacing w:before="120"/>
              <w:jc w:val="center"/>
              <w:rPr>
                <w:rFonts w:ascii="Times New Roman" w:hAnsi="Times New Roman" w:cs="Times New Roman"/>
                <w:sz w:val="28"/>
                <w:szCs w:val="28"/>
              </w:rPr>
            </w:pPr>
          </w:p>
        </w:tc>
        <w:tc>
          <w:tcPr>
            <w:tcW w:w="1459" w:type="pct"/>
            <w:vMerge/>
            <w:shd w:val="clear" w:color="auto" w:fill="FFFFFF"/>
            <w:vAlign w:val="center"/>
          </w:tcPr>
          <w:p w14:paraId="55C86345" w14:textId="77777777" w:rsidR="00F37C4F" w:rsidRPr="00F37C4F" w:rsidRDefault="00F37C4F" w:rsidP="00F37C4F">
            <w:pPr>
              <w:spacing w:before="120"/>
              <w:jc w:val="center"/>
              <w:rPr>
                <w:rFonts w:ascii="Times New Roman" w:hAnsi="Times New Roman" w:cs="Times New Roman"/>
                <w:sz w:val="28"/>
                <w:szCs w:val="28"/>
              </w:rPr>
            </w:pPr>
          </w:p>
        </w:tc>
        <w:tc>
          <w:tcPr>
            <w:tcW w:w="554" w:type="pct"/>
            <w:vMerge/>
            <w:shd w:val="clear" w:color="auto" w:fill="FFFFFF"/>
            <w:vAlign w:val="center"/>
          </w:tcPr>
          <w:p w14:paraId="03952450" w14:textId="77777777" w:rsidR="00F37C4F" w:rsidRPr="00F37C4F" w:rsidRDefault="00F37C4F" w:rsidP="00F37C4F">
            <w:pPr>
              <w:spacing w:before="120"/>
              <w:jc w:val="center"/>
              <w:rPr>
                <w:rFonts w:ascii="Times New Roman" w:hAnsi="Times New Roman" w:cs="Times New Roman"/>
                <w:sz w:val="28"/>
                <w:szCs w:val="28"/>
              </w:rPr>
            </w:pPr>
          </w:p>
        </w:tc>
        <w:tc>
          <w:tcPr>
            <w:tcW w:w="621" w:type="pct"/>
            <w:vMerge/>
            <w:shd w:val="clear" w:color="auto" w:fill="FFFFFF"/>
            <w:vAlign w:val="center"/>
          </w:tcPr>
          <w:p w14:paraId="0B9EC72A" w14:textId="77777777" w:rsidR="00F37C4F" w:rsidRPr="00F37C4F" w:rsidRDefault="00F37C4F" w:rsidP="00F37C4F">
            <w:pPr>
              <w:spacing w:before="120"/>
              <w:jc w:val="center"/>
              <w:rPr>
                <w:rFonts w:ascii="Times New Roman" w:hAnsi="Times New Roman" w:cs="Times New Roman"/>
                <w:sz w:val="28"/>
                <w:szCs w:val="28"/>
              </w:rPr>
            </w:pPr>
          </w:p>
        </w:tc>
        <w:tc>
          <w:tcPr>
            <w:tcW w:w="595" w:type="pct"/>
            <w:shd w:val="clear" w:color="auto" w:fill="FFFFFF"/>
            <w:vAlign w:val="center"/>
          </w:tcPr>
          <w:p w14:paraId="654B4F47" w14:textId="77777777" w:rsidR="00F37C4F" w:rsidRPr="00F37C4F" w:rsidRDefault="00F37C4F" w:rsidP="00F37C4F">
            <w:pPr>
              <w:pStyle w:val="Other0"/>
              <w:spacing w:before="120"/>
              <w:jc w:val="center"/>
            </w:pPr>
            <w:r w:rsidRPr="00F37C4F">
              <w:rPr>
                <w:b/>
                <w:bCs/>
              </w:rPr>
              <w:t>1/5</w:t>
            </w:r>
            <w:r w:rsidRPr="00F37C4F">
              <w:rPr>
                <w:b/>
                <w:bCs/>
                <w:lang w:val="en-US"/>
              </w:rPr>
              <w:t>.</w:t>
            </w:r>
            <w:r w:rsidRPr="00F37C4F">
              <w:rPr>
                <w:b/>
                <w:bCs/>
              </w:rPr>
              <w:t>000</w:t>
            </w:r>
          </w:p>
        </w:tc>
        <w:tc>
          <w:tcPr>
            <w:tcW w:w="601" w:type="pct"/>
            <w:shd w:val="clear" w:color="auto" w:fill="FFFFFF"/>
            <w:vAlign w:val="center"/>
          </w:tcPr>
          <w:p w14:paraId="152D3967" w14:textId="77777777" w:rsidR="00F37C4F" w:rsidRPr="00F37C4F" w:rsidRDefault="00F37C4F" w:rsidP="00F37C4F">
            <w:pPr>
              <w:pStyle w:val="Other0"/>
              <w:spacing w:before="120"/>
              <w:jc w:val="center"/>
            </w:pPr>
            <w:r w:rsidRPr="00F37C4F">
              <w:rPr>
                <w:b/>
                <w:bCs/>
              </w:rPr>
              <w:t>1/10</w:t>
            </w:r>
            <w:r w:rsidRPr="00F37C4F">
              <w:rPr>
                <w:b/>
                <w:bCs/>
                <w:lang w:val="en-US"/>
              </w:rPr>
              <w:t>.</w:t>
            </w:r>
            <w:r w:rsidRPr="00F37C4F">
              <w:rPr>
                <w:b/>
                <w:bCs/>
              </w:rPr>
              <w:t>000</w:t>
            </w:r>
          </w:p>
        </w:tc>
        <w:tc>
          <w:tcPr>
            <w:tcW w:w="739" w:type="pct"/>
            <w:shd w:val="clear" w:color="auto" w:fill="FFFFFF"/>
            <w:vAlign w:val="center"/>
          </w:tcPr>
          <w:p w14:paraId="02FFD965" w14:textId="77777777" w:rsidR="00F37C4F" w:rsidRPr="00F37C4F" w:rsidRDefault="00F37C4F" w:rsidP="00F37C4F">
            <w:pPr>
              <w:pStyle w:val="Other0"/>
              <w:spacing w:before="120"/>
              <w:jc w:val="center"/>
            </w:pPr>
            <w:r w:rsidRPr="00F37C4F">
              <w:rPr>
                <w:b/>
                <w:bCs/>
              </w:rPr>
              <w:t>1/</w:t>
            </w:r>
            <w:r w:rsidRPr="00F37C4F">
              <w:rPr>
                <w:b/>
                <w:bCs/>
                <w:lang w:val="en-US"/>
              </w:rPr>
              <w:t>25.</w:t>
            </w:r>
            <w:r w:rsidRPr="00F37C4F">
              <w:rPr>
                <w:b/>
                <w:bCs/>
              </w:rPr>
              <w:t>000</w:t>
            </w:r>
          </w:p>
        </w:tc>
      </w:tr>
      <w:tr w:rsidR="009053ED" w:rsidRPr="00F37C4F" w14:paraId="272C70B3" w14:textId="77777777">
        <w:tc>
          <w:tcPr>
            <w:tcW w:w="431" w:type="pct"/>
            <w:shd w:val="clear" w:color="auto" w:fill="FFFFFF"/>
            <w:vAlign w:val="center"/>
          </w:tcPr>
          <w:p w14:paraId="3D74667E" w14:textId="77777777" w:rsidR="00F37C4F" w:rsidRPr="00F37C4F" w:rsidRDefault="00F37C4F" w:rsidP="00F37C4F">
            <w:pPr>
              <w:pStyle w:val="Other0"/>
              <w:spacing w:before="120"/>
              <w:jc w:val="center"/>
            </w:pPr>
            <w:r w:rsidRPr="00F37C4F">
              <w:t>1</w:t>
            </w:r>
          </w:p>
        </w:tc>
        <w:tc>
          <w:tcPr>
            <w:tcW w:w="1459" w:type="pct"/>
            <w:shd w:val="clear" w:color="auto" w:fill="FFFFFF"/>
            <w:vAlign w:val="center"/>
          </w:tcPr>
          <w:p w14:paraId="358CB622" w14:textId="77777777" w:rsidR="00F37C4F" w:rsidRPr="00F37C4F" w:rsidRDefault="00F37C4F" w:rsidP="00F37C4F">
            <w:pPr>
              <w:pStyle w:val="Other0"/>
              <w:spacing w:before="120"/>
            </w:pPr>
            <w:r w:rsidRPr="00F37C4F">
              <w:t>Máy quét (scan) A0</w:t>
            </w:r>
          </w:p>
        </w:tc>
        <w:tc>
          <w:tcPr>
            <w:tcW w:w="554" w:type="pct"/>
            <w:shd w:val="clear" w:color="auto" w:fill="FFFFFF"/>
            <w:vAlign w:val="center"/>
          </w:tcPr>
          <w:p w14:paraId="7233FF54" w14:textId="77777777" w:rsidR="00F37C4F" w:rsidRPr="00F37C4F" w:rsidRDefault="00F37C4F" w:rsidP="00F37C4F">
            <w:pPr>
              <w:pStyle w:val="Other0"/>
              <w:spacing w:before="120"/>
              <w:jc w:val="center"/>
            </w:pPr>
            <w:r w:rsidRPr="00F37C4F">
              <w:t>Cái</w:t>
            </w:r>
          </w:p>
        </w:tc>
        <w:tc>
          <w:tcPr>
            <w:tcW w:w="621" w:type="pct"/>
            <w:shd w:val="clear" w:color="auto" w:fill="FFFFFF"/>
            <w:vAlign w:val="center"/>
          </w:tcPr>
          <w:p w14:paraId="4FD73692" w14:textId="77777777" w:rsidR="00F37C4F" w:rsidRPr="00F37C4F" w:rsidRDefault="00F37C4F" w:rsidP="00F37C4F">
            <w:pPr>
              <w:pStyle w:val="Other0"/>
              <w:spacing w:before="120"/>
              <w:jc w:val="center"/>
            </w:pPr>
            <w:r w:rsidRPr="00F37C4F">
              <w:t>2,5</w:t>
            </w:r>
          </w:p>
        </w:tc>
        <w:tc>
          <w:tcPr>
            <w:tcW w:w="595" w:type="pct"/>
            <w:shd w:val="clear" w:color="auto" w:fill="FFFFFF"/>
            <w:vAlign w:val="center"/>
          </w:tcPr>
          <w:p w14:paraId="0E555F07" w14:textId="77777777" w:rsidR="00F37C4F" w:rsidRPr="00F37C4F" w:rsidRDefault="00F37C4F" w:rsidP="00F37C4F">
            <w:pPr>
              <w:pStyle w:val="Other0"/>
              <w:spacing w:before="120"/>
              <w:jc w:val="center"/>
            </w:pPr>
            <w:r w:rsidRPr="00F37C4F">
              <w:t>2,00</w:t>
            </w:r>
          </w:p>
        </w:tc>
        <w:tc>
          <w:tcPr>
            <w:tcW w:w="601" w:type="pct"/>
            <w:shd w:val="clear" w:color="auto" w:fill="FFFFFF"/>
            <w:vAlign w:val="center"/>
          </w:tcPr>
          <w:p w14:paraId="7C2B36CD" w14:textId="77777777" w:rsidR="00F37C4F" w:rsidRPr="00F37C4F" w:rsidRDefault="00F37C4F" w:rsidP="00F37C4F">
            <w:pPr>
              <w:pStyle w:val="Other0"/>
              <w:spacing w:before="120"/>
              <w:jc w:val="center"/>
            </w:pPr>
            <w:r w:rsidRPr="00F37C4F">
              <w:t>2,00</w:t>
            </w:r>
          </w:p>
        </w:tc>
        <w:tc>
          <w:tcPr>
            <w:tcW w:w="739" w:type="pct"/>
            <w:shd w:val="clear" w:color="auto" w:fill="FFFFFF"/>
            <w:vAlign w:val="center"/>
          </w:tcPr>
          <w:p w14:paraId="20E25D92" w14:textId="77777777" w:rsidR="00F37C4F" w:rsidRPr="00F37C4F" w:rsidRDefault="00F37C4F" w:rsidP="00F37C4F">
            <w:pPr>
              <w:pStyle w:val="Other0"/>
              <w:spacing w:before="120"/>
              <w:jc w:val="center"/>
            </w:pPr>
            <w:r w:rsidRPr="00F37C4F">
              <w:t>2,00</w:t>
            </w:r>
          </w:p>
        </w:tc>
      </w:tr>
      <w:tr w:rsidR="009053ED" w:rsidRPr="00F37C4F" w14:paraId="2AA9DAF6" w14:textId="77777777">
        <w:tc>
          <w:tcPr>
            <w:tcW w:w="431" w:type="pct"/>
            <w:shd w:val="clear" w:color="auto" w:fill="FFFFFF"/>
            <w:vAlign w:val="center"/>
          </w:tcPr>
          <w:p w14:paraId="6EEC4184" w14:textId="77777777" w:rsidR="00F37C4F" w:rsidRPr="00F37C4F" w:rsidRDefault="00F37C4F" w:rsidP="00F37C4F">
            <w:pPr>
              <w:pStyle w:val="Other0"/>
              <w:spacing w:before="120"/>
              <w:jc w:val="center"/>
            </w:pPr>
            <w:r w:rsidRPr="00F37C4F">
              <w:t>2</w:t>
            </w:r>
          </w:p>
        </w:tc>
        <w:tc>
          <w:tcPr>
            <w:tcW w:w="1459" w:type="pct"/>
            <w:shd w:val="clear" w:color="auto" w:fill="FFFFFF"/>
            <w:vAlign w:val="center"/>
          </w:tcPr>
          <w:p w14:paraId="789A5185" w14:textId="77777777" w:rsidR="00F37C4F" w:rsidRPr="00F37C4F" w:rsidRDefault="00F37C4F" w:rsidP="00F37C4F">
            <w:pPr>
              <w:pStyle w:val="Other0"/>
              <w:spacing w:before="120"/>
            </w:pPr>
            <w:r w:rsidRPr="00F37C4F">
              <w:t>Máy vi tính để bàn</w:t>
            </w:r>
          </w:p>
        </w:tc>
        <w:tc>
          <w:tcPr>
            <w:tcW w:w="554" w:type="pct"/>
            <w:shd w:val="clear" w:color="auto" w:fill="FFFFFF"/>
            <w:vAlign w:val="center"/>
          </w:tcPr>
          <w:p w14:paraId="53366329" w14:textId="77777777" w:rsidR="00F37C4F" w:rsidRPr="00F37C4F" w:rsidRDefault="00F37C4F" w:rsidP="00F37C4F">
            <w:pPr>
              <w:pStyle w:val="Other0"/>
              <w:spacing w:before="120"/>
              <w:jc w:val="center"/>
            </w:pPr>
            <w:r w:rsidRPr="00F37C4F">
              <w:t>Cái</w:t>
            </w:r>
          </w:p>
        </w:tc>
        <w:tc>
          <w:tcPr>
            <w:tcW w:w="621" w:type="pct"/>
            <w:shd w:val="clear" w:color="auto" w:fill="FFFFFF"/>
            <w:vAlign w:val="center"/>
          </w:tcPr>
          <w:p w14:paraId="688701DF" w14:textId="77777777" w:rsidR="00F37C4F" w:rsidRPr="00F37C4F" w:rsidRDefault="00F37C4F" w:rsidP="00F37C4F">
            <w:pPr>
              <w:pStyle w:val="Other0"/>
              <w:spacing w:before="120"/>
              <w:jc w:val="center"/>
            </w:pPr>
            <w:r w:rsidRPr="00F37C4F">
              <w:t>0,4</w:t>
            </w:r>
          </w:p>
        </w:tc>
        <w:tc>
          <w:tcPr>
            <w:tcW w:w="595" w:type="pct"/>
            <w:shd w:val="clear" w:color="auto" w:fill="FFFFFF"/>
            <w:vAlign w:val="center"/>
          </w:tcPr>
          <w:p w14:paraId="1E5FAA05" w14:textId="77777777" w:rsidR="00F37C4F" w:rsidRPr="00F37C4F" w:rsidRDefault="00F37C4F" w:rsidP="00F37C4F">
            <w:pPr>
              <w:pStyle w:val="Other0"/>
              <w:spacing w:before="120"/>
              <w:jc w:val="center"/>
            </w:pPr>
            <w:r w:rsidRPr="00F37C4F">
              <w:t>21,00</w:t>
            </w:r>
          </w:p>
        </w:tc>
        <w:tc>
          <w:tcPr>
            <w:tcW w:w="601" w:type="pct"/>
            <w:shd w:val="clear" w:color="auto" w:fill="FFFFFF"/>
            <w:vAlign w:val="center"/>
          </w:tcPr>
          <w:p w14:paraId="570A4BC5" w14:textId="77777777" w:rsidR="00F37C4F" w:rsidRPr="00F37C4F" w:rsidRDefault="00F37C4F" w:rsidP="00F37C4F">
            <w:pPr>
              <w:pStyle w:val="Other0"/>
              <w:spacing w:before="120"/>
              <w:jc w:val="center"/>
            </w:pPr>
            <w:r w:rsidRPr="00F37C4F">
              <w:t>24,00</w:t>
            </w:r>
          </w:p>
        </w:tc>
        <w:tc>
          <w:tcPr>
            <w:tcW w:w="739" w:type="pct"/>
            <w:shd w:val="clear" w:color="auto" w:fill="FFFFFF"/>
            <w:vAlign w:val="center"/>
          </w:tcPr>
          <w:p w14:paraId="4109A91F" w14:textId="77777777" w:rsidR="00F37C4F" w:rsidRPr="00F37C4F" w:rsidRDefault="00F37C4F" w:rsidP="00F37C4F">
            <w:pPr>
              <w:pStyle w:val="Other0"/>
              <w:spacing w:before="120"/>
              <w:jc w:val="center"/>
            </w:pPr>
            <w:r w:rsidRPr="00F37C4F">
              <w:t>26,00</w:t>
            </w:r>
          </w:p>
        </w:tc>
      </w:tr>
      <w:tr w:rsidR="009053ED" w:rsidRPr="00F37C4F" w14:paraId="721DA596" w14:textId="77777777">
        <w:tc>
          <w:tcPr>
            <w:tcW w:w="431" w:type="pct"/>
            <w:shd w:val="clear" w:color="auto" w:fill="FFFFFF"/>
            <w:vAlign w:val="center"/>
          </w:tcPr>
          <w:p w14:paraId="5141DAE5" w14:textId="77777777" w:rsidR="00F37C4F" w:rsidRPr="00F37C4F" w:rsidRDefault="00F37C4F" w:rsidP="00F37C4F">
            <w:pPr>
              <w:pStyle w:val="Other0"/>
              <w:spacing w:before="120"/>
              <w:jc w:val="center"/>
            </w:pPr>
            <w:r w:rsidRPr="00F37C4F">
              <w:t>3</w:t>
            </w:r>
          </w:p>
        </w:tc>
        <w:tc>
          <w:tcPr>
            <w:tcW w:w="1459" w:type="pct"/>
            <w:shd w:val="clear" w:color="auto" w:fill="FFFFFF"/>
            <w:vAlign w:val="center"/>
          </w:tcPr>
          <w:p w14:paraId="667760A0" w14:textId="77777777" w:rsidR="00F37C4F" w:rsidRPr="00F37C4F" w:rsidRDefault="00F37C4F" w:rsidP="00F37C4F">
            <w:pPr>
              <w:pStyle w:val="Other0"/>
              <w:spacing w:before="120"/>
            </w:pPr>
            <w:r w:rsidRPr="00F37C4F">
              <w:t>Máy điều hòa nhiệt độ</w:t>
            </w:r>
          </w:p>
        </w:tc>
        <w:tc>
          <w:tcPr>
            <w:tcW w:w="554" w:type="pct"/>
            <w:shd w:val="clear" w:color="auto" w:fill="FFFFFF"/>
            <w:vAlign w:val="center"/>
          </w:tcPr>
          <w:p w14:paraId="0CC2C760" w14:textId="77777777" w:rsidR="00F37C4F" w:rsidRPr="00F37C4F" w:rsidRDefault="00F37C4F" w:rsidP="00F37C4F">
            <w:pPr>
              <w:pStyle w:val="Other0"/>
              <w:spacing w:before="120"/>
              <w:jc w:val="center"/>
            </w:pPr>
            <w:r w:rsidRPr="00F37C4F">
              <w:t>Cái</w:t>
            </w:r>
          </w:p>
        </w:tc>
        <w:tc>
          <w:tcPr>
            <w:tcW w:w="621" w:type="pct"/>
            <w:shd w:val="clear" w:color="auto" w:fill="FFFFFF"/>
            <w:vAlign w:val="center"/>
          </w:tcPr>
          <w:p w14:paraId="27675AE9" w14:textId="77777777" w:rsidR="00F37C4F" w:rsidRPr="00F37C4F" w:rsidRDefault="00F37C4F" w:rsidP="00F37C4F">
            <w:pPr>
              <w:pStyle w:val="Other0"/>
              <w:spacing w:before="120"/>
              <w:jc w:val="center"/>
            </w:pPr>
            <w:r w:rsidRPr="00F37C4F">
              <w:t>2,2</w:t>
            </w:r>
          </w:p>
        </w:tc>
        <w:tc>
          <w:tcPr>
            <w:tcW w:w="595" w:type="pct"/>
            <w:shd w:val="clear" w:color="auto" w:fill="FFFFFF"/>
            <w:vAlign w:val="center"/>
          </w:tcPr>
          <w:p w14:paraId="4317567D" w14:textId="77777777" w:rsidR="00F37C4F" w:rsidRPr="00F37C4F" w:rsidRDefault="00F37C4F" w:rsidP="00F37C4F">
            <w:pPr>
              <w:pStyle w:val="Other0"/>
              <w:spacing w:before="120"/>
              <w:jc w:val="center"/>
            </w:pPr>
            <w:r w:rsidRPr="00F37C4F">
              <w:t>5,25</w:t>
            </w:r>
          </w:p>
        </w:tc>
        <w:tc>
          <w:tcPr>
            <w:tcW w:w="601" w:type="pct"/>
            <w:shd w:val="clear" w:color="auto" w:fill="FFFFFF"/>
            <w:vAlign w:val="center"/>
          </w:tcPr>
          <w:p w14:paraId="715DDBF0" w14:textId="77777777" w:rsidR="00F37C4F" w:rsidRPr="00F37C4F" w:rsidRDefault="00F37C4F" w:rsidP="00F37C4F">
            <w:pPr>
              <w:pStyle w:val="Other0"/>
              <w:spacing w:before="120"/>
              <w:jc w:val="center"/>
            </w:pPr>
            <w:r w:rsidRPr="00F37C4F">
              <w:t>6,00</w:t>
            </w:r>
          </w:p>
        </w:tc>
        <w:tc>
          <w:tcPr>
            <w:tcW w:w="739" w:type="pct"/>
            <w:shd w:val="clear" w:color="auto" w:fill="FFFFFF"/>
            <w:vAlign w:val="center"/>
          </w:tcPr>
          <w:p w14:paraId="38CB80EC" w14:textId="77777777" w:rsidR="00F37C4F" w:rsidRPr="00F37C4F" w:rsidRDefault="00F37C4F" w:rsidP="00F37C4F">
            <w:pPr>
              <w:pStyle w:val="Other0"/>
              <w:spacing w:before="120"/>
              <w:jc w:val="center"/>
            </w:pPr>
            <w:r w:rsidRPr="00F37C4F">
              <w:t>6,25</w:t>
            </w:r>
          </w:p>
        </w:tc>
      </w:tr>
      <w:tr w:rsidR="009053ED" w:rsidRPr="00F37C4F" w14:paraId="4C32939C" w14:textId="77777777">
        <w:tc>
          <w:tcPr>
            <w:tcW w:w="431" w:type="pct"/>
            <w:shd w:val="clear" w:color="auto" w:fill="FFFFFF"/>
            <w:vAlign w:val="center"/>
          </w:tcPr>
          <w:p w14:paraId="7666731C" w14:textId="77777777" w:rsidR="00F37C4F" w:rsidRPr="00F37C4F" w:rsidRDefault="00F37C4F" w:rsidP="00F37C4F">
            <w:pPr>
              <w:pStyle w:val="Other0"/>
              <w:spacing w:before="120"/>
              <w:jc w:val="center"/>
            </w:pPr>
            <w:r w:rsidRPr="00F37C4F">
              <w:t>4</w:t>
            </w:r>
          </w:p>
        </w:tc>
        <w:tc>
          <w:tcPr>
            <w:tcW w:w="1459" w:type="pct"/>
            <w:shd w:val="clear" w:color="auto" w:fill="FFFFFF"/>
            <w:vAlign w:val="center"/>
          </w:tcPr>
          <w:p w14:paraId="535AF0AF" w14:textId="77777777" w:rsidR="00F37C4F" w:rsidRPr="00F37C4F" w:rsidRDefault="00F37C4F" w:rsidP="00F37C4F">
            <w:pPr>
              <w:pStyle w:val="Other0"/>
              <w:spacing w:before="120"/>
            </w:pPr>
            <w:r w:rsidRPr="00F37C4F">
              <w:t>Máy in Plotter</w:t>
            </w:r>
          </w:p>
        </w:tc>
        <w:tc>
          <w:tcPr>
            <w:tcW w:w="554" w:type="pct"/>
            <w:shd w:val="clear" w:color="auto" w:fill="FFFFFF"/>
            <w:vAlign w:val="center"/>
          </w:tcPr>
          <w:p w14:paraId="62D0389F" w14:textId="77777777" w:rsidR="00F37C4F" w:rsidRPr="00F37C4F" w:rsidRDefault="00F37C4F" w:rsidP="00F37C4F">
            <w:pPr>
              <w:pStyle w:val="Other0"/>
              <w:spacing w:before="120"/>
              <w:jc w:val="center"/>
            </w:pPr>
            <w:r w:rsidRPr="00F37C4F">
              <w:t>Cái</w:t>
            </w:r>
          </w:p>
        </w:tc>
        <w:tc>
          <w:tcPr>
            <w:tcW w:w="621" w:type="pct"/>
            <w:shd w:val="clear" w:color="auto" w:fill="FFFFFF"/>
            <w:vAlign w:val="center"/>
          </w:tcPr>
          <w:p w14:paraId="69191DCD" w14:textId="77777777" w:rsidR="00F37C4F" w:rsidRPr="00F37C4F" w:rsidRDefault="00F37C4F" w:rsidP="00F37C4F">
            <w:pPr>
              <w:pStyle w:val="Other0"/>
              <w:spacing w:before="120"/>
              <w:jc w:val="center"/>
            </w:pPr>
            <w:r w:rsidRPr="00F37C4F">
              <w:t>0,4</w:t>
            </w:r>
          </w:p>
        </w:tc>
        <w:tc>
          <w:tcPr>
            <w:tcW w:w="595" w:type="pct"/>
            <w:shd w:val="clear" w:color="auto" w:fill="FFFFFF"/>
            <w:vAlign w:val="center"/>
          </w:tcPr>
          <w:p w14:paraId="03992CD9" w14:textId="77777777" w:rsidR="00F37C4F" w:rsidRPr="00F37C4F" w:rsidRDefault="00F37C4F" w:rsidP="00F37C4F">
            <w:pPr>
              <w:pStyle w:val="Other0"/>
              <w:spacing w:before="120"/>
              <w:jc w:val="center"/>
            </w:pPr>
            <w:r w:rsidRPr="00F37C4F">
              <w:t>0,50</w:t>
            </w:r>
          </w:p>
        </w:tc>
        <w:tc>
          <w:tcPr>
            <w:tcW w:w="601" w:type="pct"/>
            <w:shd w:val="clear" w:color="auto" w:fill="FFFFFF"/>
            <w:vAlign w:val="center"/>
          </w:tcPr>
          <w:p w14:paraId="265A3F79" w14:textId="77777777" w:rsidR="00F37C4F" w:rsidRPr="00F37C4F" w:rsidRDefault="00F37C4F" w:rsidP="00F37C4F">
            <w:pPr>
              <w:pStyle w:val="Other0"/>
              <w:spacing w:before="120"/>
              <w:jc w:val="center"/>
            </w:pPr>
            <w:r w:rsidRPr="00F37C4F">
              <w:t>0,50</w:t>
            </w:r>
          </w:p>
        </w:tc>
        <w:tc>
          <w:tcPr>
            <w:tcW w:w="739" w:type="pct"/>
            <w:shd w:val="clear" w:color="auto" w:fill="FFFFFF"/>
            <w:vAlign w:val="center"/>
          </w:tcPr>
          <w:p w14:paraId="6F41D919" w14:textId="77777777" w:rsidR="00F37C4F" w:rsidRPr="00F37C4F" w:rsidRDefault="00F37C4F" w:rsidP="00F37C4F">
            <w:pPr>
              <w:pStyle w:val="Other0"/>
              <w:spacing w:before="120"/>
              <w:jc w:val="center"/>
            </w:pPr>
            <w:r w:rsidRPr="00F37C4F">
              <w:t>0,50</w:t>
            </w:r>
          </w:p>
        </w:tc>
      </w:tr>
    </w:tbl>
    <w:p w14:paraId="4B55A781" w14:textId="77777777" w:rsidR="00F37C4F" w:rsidRPr="00F37C4F" w:rsidRDefault="00F37C4F" w:rsidP="00C547AF">
      <w:pPr>
        <w:pStyle w:val="Heading2"/>
      </w:pPr>
      <w:bookmarkStart w:id="41" w:name="dieu_12"/>
      <w:r w:rsidRPr="00F37C4F">
        <w:t>Điều 12. Kiểm kê đất đai và lập bản đồ hiện trạng sử dụng đất cấp tỉnh</w:t>
      </w:r>
      <w:bookmarkEnd w:id="41"/>
    </w:p>
    <w:p w14:paraId="3007E5EB" w14:textId="77777777" w:rsidR="00F37C4F" w:rsidRPr="00F37C4F" w:rsidRDefault="00F37C4F" w:rsidP="00D633E5">
      <w:pPr>
        <w:spacing w:before="120"/>
        <w:ind w:firstLine="720"/>
        <w:jc w:val="both"/>
        <w:rPr>
          <w:rFonts w:ascii="Times New Roman" w:hAnsi="Times New Roman" w:cs="Times New Roman"/>
          <w:b/>
          <w:bCs/>
          <w:sz w:val="28"/>
          <w:szCs w:val="28"/>
        </w:rPr>
      </w:pPr>
      <w:r w:rsidRPr="00F37C4F">
        <w:rPr>
          <w:rFonts w:ascii="Times New Roman" w:hAnsi="Times New Roman" w:cs="Times New Roman"/>
          <w:b/>
          <w:bCs/>
          <w:sz w:val="28"/>
          <w:szCs w:val="28"/>
        </w:rPr>
        <w:t>1. Định mức lao động</w:t>
      </w:r>
    </w:p>
    <w:p w14:paraId="3A0C2AFC" w14:textId="77777777" w:rsidR="00F37C4F" w:rsidRPr="00F37C4F" w:rsidRDefault="00F37C4F" w:rsidP="00D633E5">
      <w:pPr>
        <w:pStyle w:val="BodyText"/>
        <w:spacing w:before="120"/>
        <w:ind w:firstLine="720"/>
        <w:rPr>
          <w:b/>
          <w:bCs/>
        </w:rPr>
      </w:pPr>
      <w:r w:rsidRPr="00F37C4F">
        <w:rPr>
          <w:b/>
          <w:bCs/>
        </w:rPr>
        <w:t>a) Thực hiện kiểm kê đất đai cấp tỉnh</w:t>
      </w:r>
    </w:p>
    <w:p w14:paraId="7FD9CB60" w14:textId="77777777" w:rsidR="00F37C4F" w:rsidRPr="00F37C4F" w:rsidRDefault="00F37C4F" w:rsidP="00F37C4F">
      <w:pPr>
        <w:spacing w:before="120"/>
        <w:jc w:val="right"/>
        <w:rPr>
          <w:rFonts w:ascii="Times New Roman" w:hAnsi="Times New Roman" w:cs="Times New Roman"/>
          <w:sz w:val="28"/>
          <w:szCs w:val="28"/>
          <w:lang w:val="en-US"/>
        </w:rPr>
      </w:pPr>
      <w:r w:rsidRPr="00F37C4F">
        <w:rPr>
          <w:rFonts w:ascii="Times New Roman" w:hAnsi="Times New Roman" w:cs="Times New Roman"/>
          <w:i/>
          <w:iCs/>
          <w:sz w:val="28"/>
          <w:szCs w:val="28"/>
        </w:rPr>
        <w:t xml:space="preserve">Bảng </w:t>
      </w:r>
      <w:r w:rsidRPr="00F37C4F">
        <w:rPr>
          <w:rFonts w:ascii="Times New Roman" w:hAnsi="Times New Roman" w:cs="Times New Roman"/>
          <w:i/>
          <w:iCs/>
          <w:sz w:val="28"/>
          <w:szCs w:val="28"/>
          <w:lang w:val="en-US"/>
        </w:rPr>
        <w:t>27</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730"/>
        <w:gridCol w:w="4852"/>
        <w:gridCol w:w="1327"/>
        <w:gridCol w:w="921"/>
        <w:gridCol w:w="1235"/>
      </w:tblGrid>
      <w:tr w:rsidR="009053ED" w:rsidRPr="00F37C4F" w14:paraId="4805B70B" w14:textId="77777777">
        <w:trPr>
          <w:jc w:val="center"/>
        </w:trPr>
        <w:tc>
          <w:tcPr>
            <w:tcW w:w="403" w:type="pct"/>
            <w:shd w:val="clear" w:color="auto" w:fill="auto"/>
            <w:vAlign w:val="center"/>
          </w:tcPr>
          <w:p w14:paraId="615C2D2A"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STT</w:t>
            </w:r>
          </w:p>
        </w:tc>
        <w:tc>
          <w:tcPr>
            <w:tcW w:w="2676" w:type="pct"/>
            <w:shd w:val="clear" w:color="auto" w:fill="auto"/>
            <w:vAlign w:val="center"/>
          </w:tcPr>
          <w:p w14:paraId="283D97E0"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Nội dung công việc</w:t>
            </w:r>
          </w:p>
        </w:tc>
        <w:tc>
          <w:tcPr>
            <w:tcW w:w="732" w:type="pct"/>
            <w:shd w:val="clear" w:color="auto" w:fill="auto"/>
            <w:vAlign w:val="center"/>
          </w:tcPr>
          <w:p w14:paraId="5DF82A44"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ĐVT</w:t>
            </w:r>
          </w:p>
        </w:tc>
        <w:tc>
          <w:tcPr>
            <w:tcW w:w="508" w:type="pct"/>
            <w:shd w:val="clear" w:color="auto" w:fill="auto"/>
            <w:vAlign w:val="center"/>
          </w:tcPr>
          <w:p w14:paraId="147A4DE5"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Định biên</w:t>
            </w:r>
          </w:p>
        </w:tc>
        <w:tc>
          <w:tcPr>
            <w:tcW w:w="681" w:type="pct"/>
            <w:shd w:val="clear" w:color="auto" w:fill="auto"/>
            <w:vAlign w:val="center"/>
          </w:tcPr>
          <w:p w14:paraId="330AFFD7"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 xml:space="preserve">Định mức </w:t>
            </w:r>
            <w:r w:rsidRPr="00F37C4F">
              <w:rPr>
                <w:rFonts w:ascii="Times New Roman" w:eastAsia="Times New Roman" w:hAnsi="Times New Roman" w:cs="Times New Roman"/>
                <w:i/>
                <w:iCs/>
                <w:sz w:val="28"/>
                <w:szCs w:val="28"/>
                <w:lang w:val="en-US" w:eastAsia="en-US" w:bidi="ar-SA"/>
              </w:rPr>
              <w:t>(</w:t>
            </w:r>
            <w:r w:rsidRPr="00F37C4F">
              <w:rPr>
                <w:rFonts w:ascii="Times New Roman" w:eastAsia="Times New Roman" w:hAnsi="Times New Roman" w:cs="Times New Roman"/>
                <w:i/>
                <w:iCs/>
                <w:sz w:val="28"/>
                <w:szCs w:val="28"/>
                <w:lang w:val="en-US" w:eastAsia="en-US"/>
              </w:rPr>
              <w:t>Công nhóm /ĐVT)</w:t>
            </w:r>
          </w:p>
        </w:tc>
      </w:tr>
      <w:tr w:rsidR="009053ED" w:rsidRPr="00F37C4F" w14:paraId="27655834" w14:textId="77777777">
        <w:trPr>
          <w:jc w:val="center"/>
        </w:trPr>
        <w:tc>
          <w:tcPr>
            <w:tcW w:w="403" w:type="pct"/>
            <w:shd w:val="clear" w:color="auto" w:fill="auto"/>
            <w:vAlign w:val="center"/>
          </w:tcPr>
          <w:p w14:paraId="1E4BF5F8"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1</w:t>
            </w:r>
          </w:p>
        </w:tc>
        <w:tc>
          <w:tcPr>
            <w:tcW w:w="2676" w:type="pct"/>
            <w:shd w:val="clear" w:color="auto" w:fill="auto"/>
            <w:vAlign w:val="center"/>
          </w:tcPr>
          <w:p w14:paraId="6327DDD2" w14:textId="77777777" w:rsidR="00F37C4F" w:rsidRPr="00F37C4F" w:rsidRDefault="00F37C4F" w:rsidP="00F37C4F">
            <w:pPr>
              <w:widowControl/>
              <w:spacing w:before="120"/>
              <w:rPr>
                <w:rFonts w:ascii="Times New Roman" w:eastAsia="Times New Roman" w:hAnsi="Times New Roman" w:cs="Times New Roman"/>
                <w:b/>
                <w:bCs/>
                <w:sz w:val="28"/>
                <w:szCs w:val="28"/>
                <w:lang w:eastAsia="en-US" w:bidi="ar-SA"/>
              </w:rPr>
            </w:pPr>
            <w:r w:rsidRPr="00F37C4F">
              <w:rPr>
                <w:rFonts w:ascii="Times New Roman" w:eastAsia="Times New Roman" w:hAnsi="Times New Roman" w:cs="Times New Roman"/>
                <w:b/>
                <w:bCs/>
                <w:sz w:val="28"/>
                <w:szCs w:val="28"/>
                <w:lang w:val="en-US" w:eastAsia="en-US" w:bidi="ar-SA"/>
              </w:rPr>
              <w:t>Công tác chuẩn bị</w:t>
            </w:r>
          </w:p>
        </w:tc>
        <w:tc>
          <w:tcPr>
            <w:tcW w:w="732" w:type="pct"/>
            <w:shd w:val="clear" w:color="auto" w:fill="auto"/>
            <w:vAlign w:val="center"/>
          </w:tcPr>
          <w:p w14:paraId="0B759A02"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p>
        </w:tc>
        <w:tc>
          <w:tcPr>
            <w:tcW w:w="508" w:type="pct"/>
            <w:shd w:val="clear" w:color="auto" w:fill="auto"/>
            <w:vAlign w:val="center"/>
          </w:tcPr>
          <w:p w14:paraId="39A1F49A"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p>
        </w:tc>
        <w:tc>
          <w:tcPr>
            <w:tcW w:w="681" w:type="pct"/>
            <w:shd w:val="clear" w:color="auto" w:fill="auto"/>
            <w:vAlign w:val="center"/>
          </w:tcPr>
          <w:p w14:paraId="1531826D"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p>
        </w:tc>
      </w:tr>
      <w:tr w:rsidR="009053ED" w:rsidRPr="00F37C4F" w14:paraId="603D00DC" w14:textId="77777777">
        <w:trPr>
          <w:jc w:val="center"/>
        </w:trPr>
        <w:tc>
          <w:tcPr>
            <w:tcW w:w="403" w:type="pct"/>
            <w:shd w:val="clear" w:color="auto" w:fill="auto"/>
            <w:vAlign w:val="center"/>
          </w:tcPr>
          <w:p w14:paraId="75F59D1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1.1</w:t>
            </w:r>
          </w:p>
        </w:tc>
        <w:tc>
          <w:tcPr>
            <w:tcW w:w="2676" w:type="pct"/>
            <w:shd w:val="clear" w:color="auto" w:fill="auto"/>
            <w:vAlign w:val="center"/>
          </w:tcPr>
          <w:p w14:paraId="6A98E2F5" w14:textId="77777777" w:rsidR="00F37C4F" w:rsidRPr="00F37C4F" w:rsidRDefault="00F37C4F" w:rsidP="00F37C4F">
            <w:pPr>
              <w:widowControl/>
              <w:spacing w:before="120"/>
              <w:rPr>
                <w:rFonts w:ascii="Times New Roman" w:eastAsia="Times New Roman" w:hAnsi="Times New Roman" w:cs="Times New Roman"/>
                <w:sz w:val="28"/>
                <w:szCs w:val="28"/>
                <w:lang w:eastAsia="en-US" w:bidi="ar-SA"/>
              </w:rPr>
            </w:pPr>
            <w:r w:rsidRPr="00F37C4F">
              <w:rPr>
                <w:rFonts w:ascii="Times New Roman" w:eastAsia="Times New Roman" w:hAnsi="Times New Roman" w:cs="Times New Roman"/>
                <w:sz w:val="28"/>
                <w:szCs w:val="28"/>
                <w:lang w:val="en-US" w:eastAsia="en-US" w:bidi="ar-SA"/>
              </w:rPr>
              <w:t>Xây dựng kế hoạch thực hiện kiểm kê đất đai trên địa bàn cấp tỉnh; Tổ chức tập huấn chuyên môn cho Ủy ban nhân dân cấp xã và các sở, ban, ngành của cấp tỉnh có liên quan</w:t>
            </w:r>
          </w:p>
        </w:tc>
        <w:tc>
          <w:tcPr>
            <w:tcW w:w="732" w:type="pct"/>
            <w:shd w:val="clear" w:color="auto" w:fill="auto"/>
            <w:vAlign w:val="center"/>
          </w:tcPr>
          <w:p w14:paraId="0647BC3B"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Bộ/tỉnh</w:t>
            </w:r>
          </w:p>
        </w:tc>
        <w:tc>
          <w:tcPr>
            <w:tcW w:w="508" w:type="pct"/>
            <w:shd w:val="clear" w:color="auto" w:fill="auto"/>
            <w:vAlign w:val="center"/>
          </w:tcPr>
          <w:p w14:paraId="090CD424"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1KS3</w:t>
            </w:r>
          </w:p>
        </w:tc>
        <w:tc>
          <w:tcPr>
            <w:tcW w:w="681" w:type="pct"/>
            <w:shd w:val="clear" w:color="auto" w:fill="auto"/>
            <w:vAlign w:val="center"/>
          </w:tcPr>
          <w:p w14:paraId="4C331F1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5,20</w:t>
            </w:r>
          </w:p>
        </w:tc>
      </w:tr>
      <w:tr w:rsidR="009053ED" w:rsidRPr="00F37C4F" w14:paraId="5D064E70" w14:textId="77777777">
        <w:trPr>
          <w:jc w:val="center"/>
        </w:trPr>
        <w:tc>
          <w:tcPr>
            <w:tcW w:w="403" w:type="pct"/>
            <w:shd w:val="clear" w:color="auto" w:fill="auto"/>
            <w:vAlign w:val="center"/>
          </w:tcPr>
          <w:p w14:paraId="1F56DEA7"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1.2</w:t>
            </w:r>
          </w:p>
        </w:tc>
        <w:tc>
          <w:tcPr>
            <w:tcW w:w="2676" w:type="pct"/>
            <w:shd w:val="clear" w:color="auto" w:fill="auto"/>
            <w:vAlign w:val="center"/>
          </w:tcPr>
          <w:p w14:paraId="62A86144"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Thu thập các hồ sơ, tài liệu, bản đồ, số liệu liên quan đến biến động đất đai trong kỳ kiểm kê đất đai trên địa bàn cấp tỉnh, hồ sơ quy hoạch, kế hoạch sử dụng đất cấp tỉnh, hồ sơ địa giới đơn vị hành chính cấp tỉnh; hồ sơ kết quả kiểm kê đất đai kỳ trước, kết quả thống kê đất đai hằng năm trong kỳ kiểm kê đất đai của cấp tỉnh và các tài liệu khác có liên quan</w:t>
            </w:r>
          </w:p>
        </w:tc>
        <w:tc>
          <w:tcPr>
            <w:tcW w:w="732" w:type="pct"/>
            <w:shd w:val="clear" w:color="auto" w:fill="auto"/>
            <w:vAlign w:val="center"/>
          </w:tcPr>
          <w:p w14:paraId="70A85B2C"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Bộ/tỉnh</w:t>
            </w:r>
          </w:p>
        </w:tc>
        <w:tc>
          <w:tcPr>
            <w:tcW w:w="508" w:type="pct"/>
            <w:shd w:val="clear" w:color="auto" w:fill="auto"/>
            <w:vAlign w:val="center"/>
          </w:tcPr>
          <w:p w14:paraId="05BE8F4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2KS2</w:t>
            </w:r>
          </w:p>
        </w:tc>
        <w:tc>
          <w:tcPr>
            <w:tcW w:w="681" w:type="pct"/>
            <w:shd w:val="clear" w:color="auto" w:fill="auto"/>
            <w:vAlign w:val="center"/>
          </w:tcPr>
          <w:p w14:paraId="7A8BB75C"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3,12</w:t>
            </w:r>
          </w:p>
        </w:tc>
      </w:tr>
      <w:tr w:rsidR="009053ED" w:rsidRPr="00F37C4F" w14:paraId="0CBC95EC" w14:textId="77777777">
        <w:trPr>
          <w:jc w:val="center"/>
        </w:trPr>
        <w:tc>
          <w:tcPr>
            <w:tcW w:w="403" w:type="pct"/>
            <w:shd w:val="clear" w:color="auto" w:fill="auto"/>
            <w:vAlign w:val="center"/>
          </w:tcPr>
          <w:p w14:paraId="55FC0F01"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1.3</w:t>
            </w:r>
          </w:p>
        </w:tc>
        <w:tc>
          <w:tcPr>
            <w:tcW w:w="2676" w:type="pct"/>
            <w:shd w:val="clear" w:color="auto" w:fill="auto"/>
            <w:vAlign w:val="center"/>
          </w:tcPr>
          <w:p w14:paraId="41D87DEB"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Xác định phạm vi kiểm kê đất đai ở cấp tỉnh</w:t>
            </w:r>
          </w:p>
        </w:tc>
        <w:tc>
          <w:tcPr>
            <w:tcW w:w="732" w:type="pct"/>
            <w:shd w:val="clear" w:color="auto" w:fill="auto"/>
            <w:vAlign w:val="center"/>
          </w:tcPr>
          <w:p w14:paraId="29637112"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Bộ/tỉnh</w:t>
            </w:r>
          </w:p>
        </w:tc>
        <w:tc>
          <w:tcPr>
            <w:tcW w:w="508" w:type="pct"/>
            <w:shd w:val="clear" w:color="auto" w:fill="auto"/>
            <w:vAlign w:val="center"/>
          </w:tcPr>
          <w:p w14:paraId="66F58B11"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2KS3</w:t>
            </w:r>
          </w:p>
        </w:tc>
        <w:tc>
          <w:tcPr>
            <w:tcW w:w="681" w:type="pct"/>
            <w:shd w:val="clear" w:color="auto" w:fill="auto"/>
            <w:vAlign w:val="center"/>
          </w:tcPr>
          <w:p w14:paraId="74E4E89C"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5,20</w:t>
            </w:r>
          </w:p>
        </w:tc>
      </w:tr>
      <w:tr w:rsidR="009053ED" w:rsidRPr="00F37C4F" w14:paraId="60929D4D" w14:textId="77777777">
        <w:trPr>
          <w:jc w:val="center"/>
        </w:trPr>
        <w:tc>
          <w:tcPr>
            <w:tcW w:w="403" w:type="pct"/>
            <w:shd w:val="clear" w:color="auto" w:fill="auto"/>
            <w:vAlign w:val="center"/>
          </w:tcPr>
          <w:p w14:paraId="39D02BEB"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1.4</w:t>
            </w:r>
          </w:p>
        </w:tc>
        <w:tc>
          <w:tcPr>
            <w:tcW w:w="2676" w:type="pct"/>
            <w:shd w:val="clear" w:color="auto" w:fill="auto"/>
            <w:vAlign w:val="center"/>
          </w:tcPr>
          <w:p w14:paraId="02319E28" w14:textId="77777777" w:rsidR="00F37C4F" w:rsidRPr="00F37C4F" w:rsidRDefault="00F37C4F" w:rsidP="00F37C4F">
            <w:pPr>
              <w:widowControl/>
              <w:spacing w:before="120"/>
              <w:rPr>
                <w:rFonts w:ascii="Times New Roman" w:eastAsia="Times New Roman" w:hAnsi="Times New Roman" w:cs="Times New Roman"/>
                <w:sz w:val="28"/>
                <w:szCs w:val="28"/>
                <w:lang w:eastAsia="en-US" w:bidi="ar-SA"/>
              </w:rPr>
            </w:pPr>
            <w:r w:rsidRPr="00F37C4F">
              <w:rPr>
                <w:rFonts w:ascii="Times New Roman" w:eastAsia="Times New Roman" w:hAnsi="Times New Roman" w:cs="Times New Roman"/>
                <w:sz w:val="28"/>
                <w:szCs w:val="28"/>
                <w:lang w:val="en-US" w:eastAsia="en-US" w:bidi="ar-SA"/>
              </w:rPr>
              <w:t xml:space="preserve">Phân loại, đánh giá và lựa chọn các hồ sơ, tài liệu, bản đồ, số liệu thu thập để sử dụng </w:t>
            </w:r>
            <w:r w:rsidRPr="00F37C4F">
              <w:rPr>
                <w:rFonts w:ascii="Times New Roman" w:eastAsia="Times New Roman" w:hAnsi="Times New Roman" w:cs="Times New Roman"/>
                <w:sz w:val="28"/>
                <w:szCs w:val="28"/>
                <w:lang w:val="en-US" w:eastAsia="en-US" w:bidi="ar-SA"/>
              </w:rPr>
              <w:lastRenderedPageBreak/>
              <w:t>cho kiểm kê đất đai, in tài liệu phục vụ cho kiểm kê đất đai</w:t>
            </w:r>
          </w:p>
        </w:tc>
        <w:tc>
          <w:tcPr>
            <w:tcW w:w="732" w:type="pct"/>
            <w:shd w:val="clear" w:color="auto" w:fill="auto"/>
            <w:vAlign w:val="center"/>
          </w:tcPr>
          <w:p w14:paraId="448D1875"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lastRenderedPageBreak/>
              <w:t>Bộ/tỉnh</w:t>
            </w:r>
          </w:p>
        </w:tc>
        <w:tc>
          <w:tcPr>
            <w:tcW w:w="508" w:type="pct"/>
            <w:shd w:val="clear" w:color="auto" w:fill="auto"/>
            <w:vAlign w:val="center"/>
          </w:tcPr>
          <w:p w14:paraId="73F0159F"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2KS3</w:t>
            </w:r>
          </w:p>
        </w:tc>
        <w:tc>
          <w:tcPr>
            <w:tcW w:w="681" w:type="pct"/>
            <w:shd w:val="clear" w:color="auto" w:fill="auto"/>
            <w:vAlign w:val="center"/>
          </w:tcPr>
          <w:p w14:paraId="5C7A72C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3,12</w:t>
            </w:r>
          </w:p>
        </w:tc>
      </w:tr>
      <w:tr w:rsidR="009053ED" w:rsidRPr="00F37C4F" w14:paraId="3D43387C" w14:textId="77777777">
        <w:trPr>
          <w:jc w:val="center"/>
        </w:trPr>
        <w:tc>
          <w:tcPr>
            <w:tcW w:w="403" w:type="pct"/>
            <w:shd w:val="clear" w:color="auto" w:fill="auto"/>
            <w:vAlign w:val="center"/>
          </w:tcPr>
          <w:p w14:paraId="73A97EB7"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lastRenderedPageBreak/>
              <w:t>1.5</w:t>
            </w:r>
          </w:p>
        </w:tc>
        <w:tc>
          <w:tcPr>
            <w:tcW w:w="2676" w:type="pct"/>
            <w:shd w:val="clear" w:color="auto" w:fill="auto"/>
            <w:vAlign w:val="center"/>
          </w:tcPr>
          <w:p w14:paraId="486F3A53"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bookmarkStart w:id="42" w:name="_Hlk214712559"/>
            <w:r w:rsidRPr="00F37C4F">
              <w:rPr>
                <w:rFonts w:ascii="Times New Roman" w:eastAsia="Times New Roman" w:hAnsi="Times New Roman" w:cs="Times New Roman"/>
                <w:sz w:val="28"/>
                <w:szCs w:val="28"/>
                <w:lang w:val="en-US" w:eastAsia="en-US" w:bidi="ar-SA"/>
              </w:rPr>
              <w:t>Chuẩn bị bản đồ, dữ liệu dạng số đối với trường hợp quy định tại các mục 2, 3 Phần I Phụ lục số VI ban hành theo Thông tư số 08/2024/TT-BTNMT ngày 31 tháng 7 năm 2024 Quy định về thống kê, kiểm kê đất đai và lập bản đồ HTSDĐ để phục vụ cho điều tra kiểm kê, lập bản đồ HTSDĐ ở cấp xã theo phương án được duyệt</w:t>
            </w:r>
            <w:bookmarkEnd w:id="42"/>
          </w:p>
        </w:tc>
        <w:tc>
          <w:tcPr>
            <w:tcW w:w="732" w:type="pct"/>
            <w:shd w:val="clear" w:color="auto" w:fill="auto"/>
            <w:vAlign w:val="center"/>
          </w:tcPr>
          <w:p w14:paraId="6E1D6821"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Bộ/tỉnh</w:t>
            </w:r>
          </w:p>
        </w:tc>
        <w:tc>
          <w:tcPr>
            <w:tcW w:w="508" w:type="pct"/>
            <w:shd w:val="clear" w:color="auto" w:fill="auto"/>
            <w:vAlign w:val="center"/>
          </w:tcPr>
          <w:p w14:paraId="79309BFE"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1KS3</w:t>
            </w:r>
          </w:p>
        </w:tc>
        <w:tc>
          <w:tcPr>
            <w:tcW w:w="681" w:type="pct"/>
            <w:shd w:val="clear" w:color="auto" w:fill="auto"/>
            <w:vAlign w:val="center"/>
          </w:tcPr>
          <w:p w14:paraId="58DD4F97"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7,28</w:t>
            </w:r>
          </w:p>
        </w:tc>
      </w:tr>
      <w:tr w:rsidR="009053ED" w:rsidRPr="00F37C4F" w14:paraId="0DA934E0" w14:textId="77777777">
        <w:trPr>
          <w:jc w:val="center"/>
        </w:trPr>
        <w:tc>
          <w:tcPr>
            <w:tcW w:w="403" w:type="pct"/>
            <w:shd w:val="clear" w:color="auto" w:fill="auto"/>
            <w:vAlign w:val="center"/>
          </w:tcPr>
          <w:p w14:paraId="56DAC4B6"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w:t>
            </w:r>
          </w:p>
        </w:tc>
        <w:tc>
          <w:tcPr>
            <w:tcW w:w="2676" w:type="pct"/>
            <w:shd w:val="clear" w:color="auto" w:fill="auto"/>
            <w:vAlign w:val="center"/>
          </w:tcPr>
          <w:p w14:paraId="21B967E4"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Rà soát, tổng hợp các biến động đất đai trong kỳ kiểm kê đối với các trường hợp có thay đổi về loại đất, đối tượng sử dụng đất, đối tượng quản lý đất đã thực hiện thủ tục về giao đất, cho thuê đất, chuyển mục đích sử dụng đất, thu hồi đất trong kỳ kiểm kê đất đai đối với tổ chức trong nước; tổ chức tôn giáo, tổ chức tôn giáo trực thuộc; người gốc Việt Nam định cư ở nước ngoài, tổ chức kinh tế có vốn đầu tư nước ngoài; tổ chức nước ngoài có chức năng ngoại giao vào Danh sách các trường hợp biến động trong năm thống kê đất đai và kỳ kiểm kê đất đai</w:t>
            </w:r>
          </w:p>
        </w:tc>
        <w:tc>
          <w:tcPr>
            <w:tcW w:w="732" w:type="pct"/>
            <w:shd w:val="clear" w:color="auto" w:fill="auto"/>
            <w:vAlign w:val="center"/>
          </w:tcPr>
          <w:p w14:paraId="60D34D46"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Thửa/tỉnh</w:t>
            </w:r>
          </w:p>
        </w:tc>
        <w:tc>
          <w:tcPr>
            <w:tcW w:w="508" w:type="pct"/>
            <w:shd w:val="clear" w:color="auto" w:fill="auto"/>
            <w:vAlign w:val="center"/>
          </w:tcPr>
          <w:p w14:paraId="25486028"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1KS3</w:t>
            </w:r>
          </w:p>
        </w:tc>
        <w:tc>
          <w:tcPr>
            <w:tcW w:w="681" w:type="pct"/>
            <w:shd w:val="clear" w:color="auto" w:fill="auto"/>
            <w:vAlign w:val="center"/>
          </w:tcPr>
          <w:p w14:paraId="649D9D52"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12,48</w:t>
            </w:r>
          </w:p>
        </w:tc>
      </w:tr>
      <w:tr w:rsidR="009053ED" w:rsidRPr="00F37C4F" w14:paraId="542AC4F5" w14:textId="77777777">
        <w:trPr>
          <w:jc w:val="center"/>
        </w:trPr>
        <w:tc>
          <w:tcPr>
            <w:tcW w:w="403" w:type="pct"/>
            <w:shd w:val="clear" w:color="auto" w:fill="auto"/>
            <w:vAlign w:val="center"/>
          </w:tcPr>
          <w:p w14:paraId="2F5E1FF0"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3</w:t>
            </w:r>
          </w:p>
        </w:tc>
        <w:tc>
          <w:tcPr>
            <w:tcW w:w="2676" w:type="pct"/>
            <w:shd w:val="clear" w:color="auto" w:fill="auto"/>
            <w:vAlign w:val="center"/>
          </w:tcPr>
          <w:p w14:paraId="48FBF442"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Tiếp nhận kết quả kiểm kê đất đai của cấp xã và kết quả kiểm kê đất quốc phòng, đất an ninh do Bộ Quốc phòng và Bộ Công an chuyển đến</w:t>
            </w:r>
          </w:p>
        </w:tc>
        <w:tc>
          <w:tcPr>
            <w:tcW w:w="732" w:type="pct"/>
            <w:shd w:val="clear" w:color="auto" w:fill="auto"/>
            <w:vAlign w:val="center"/>
          </w:tcPr>
          <w:p w14:paraId="04D6590E"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p>
        </w:tc>
        <w:tc>
          <w:tcPr>
            <w:tcW w:w="508" w:type="pct"/>
            <w:shd w:val="clear" w:color="auto" w:fill="auto"/>
            <w:vAlign w:val="center"/>
          </w:tcPr>
          <w:p w14:paraId="2E230FBB"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p>
        </w:tc>
        <w:tc>
          <w:tcPr>
            <w:tcW w:w="681" w:type="pct"/>
            <w:shd w:val="clear" w:color="auto" w:fill="auto"/>
            <w:vAlign w:val="center"/>
          </w:tcPr>
          <w:p w14:paraId="121F41C4"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p>
        </w:tc>
      </w:tr>
      <w:tr w:rsidR="009053ED" w:rsidRPr="00F37C4F" w14:paraId="0B299C0D" w14:textId="77777777">
        <w:trPr>
          <w:jc w:val="center"/>
        </w:trPr>
        <w:tc>
          <w:tcPr>
            <w:tcW w:w="403" w:type="pct"/>
            <w:shd w:val="clear" w:color="auto" w:fill="auto"/>
            <w:vAlign w:val="center"/>
          </w:tcPr>
          <w:p w14:paraId="07D2D328"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3.1</w:t>
            </w:r>
          </w:p>
        </w:tc>
        <w:tc>
          <w:tcPr>
            <w:tcW w:w="2676" w:type="pct"/>
            <w:shd w:val="clear" w:color="auto" w:fill="auto"/>
            <w:vAlign w:val="center"/>
          </w:tcPr>
          <w:p w14:paraId="3DFB6B71"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Rà soát, kiểm tra kết quả kiểm kê đất đai của cấp xã về tính đầy đủ và nội dung kiểm kê đất đai theo quy định; chỉ đạo cấp xã chỉnh sửa, hoàn thiện số liệu, báo cáo kết quả kiểm kê đất đai</w:t>
            </w:r>
          </w:p>
        </w:tc>
        <w:tc>
          <w:tcPr>
            <w:tcW w:w="732" w:type="pct"/>
            <w:shd w:val="clear" w:color="auto" w:fill="auto"/>
            <w:vAlign w:val="center"/>
          </w:tcPr>
          <w:p w14:paraId="71559395"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Bộ/tỉnh</w:t>
            </w:r>
          </w:p>
        </w:tc>
        <w:tc>
          <w:tcPr>
            <w:tcW w:w="508" w:type="pct"/>
            <w:shd w:val="clear" w:color="auto" w:fill="auto"/>
            <w:vAlign w:val="center"/>
          </w:tcPr>
          <w:p w14:paraId="7B0BAA8B"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2KS3</w:t>
            </w:r>
          </w:p>
        </w:tc>
        <w:tc>
          <w:tcPr>
            <w:tcW w:w="681" w:type="pct"/>
            <w:shd w:val="clear" w:color="auto" w:fill="auto"/>
            <w:vAlign w:val="center"/>
          </w:tcPr>
          <w:p w14:paraId="099A9A99"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31,20</w:t>
            </w:r>
          </w:p>
        </w:tc>
      </w:tr>
      <w:tr w:rsidR="009053ED" w:rsidRPr="00F37C4F" w14:paraId="16E6871E" w14:textId="77777777">
        <w:trPr>
          <w:jc w:val="center"/>
        </w:trPr>
        <w:tc>
          <w:tcPr>
            <w:tcW w:w="403" w:type="pct"/>
            <w:shd w:val="clear" w:color="auto" w:fill="auto"/>
            <w:vAlign w:val="center"/>
          </w:tcPr>
          <w:p w14:paraId="5654689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3.2</w:t>
            </w:r>
          </w:p>
        </w:tc>
        <w:tc>
          <w:tcPr>
            <w:tcW w:w="2676" w:type="pct"/>
            <w:shd w:val="clear" w:color="auto" w:fill="auto"/>
            <w:vAlign w:val="center"/>
          </w:tcPr>
          <w:p w14:paraId="7F3DB987"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Rà soát, đối chiếu số liệu đất quốc phòng, đất an ninh do Bộ Quốc phòng và Bộ Công an chuyển đến với số liệu do địa phương tổng hợp; trường hợp số liệu có sự sai lệch thì đề nghị Bộ Quốc phòng và Bộ Công an xem xét để thống nhất</w:t>
            </w:r>
          </w:p>
        </w:tc>
        <w:tc>
          <w:tcPr>
            <w:tcW w:w="732" w:type="pct"/>
            <w:shd w:val="clear" w:color="auto" w:fill="auto"/>
            <w:vAlign w:val="center"/>
          </w:tcPr>
          <w:p w14:paraId="7E036B39"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Bộ/tỉnh</w:t>
            </w:r>
          </w:p>
        </w:tc>
        <w:tc>
          <w:tcPr>
            <w:tcW w:w="508" w:type="pct"/>
            <w:shd w:val="clear" w:color="auto" w:fill="auto"/>
            <w:vAlign w:val="center"/>
          </w:tcPr>
          <w:p w14:paraId="64355B39"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2KS3</w:t>
            </w:r>
          </w:p>
        </w:tc>
        <w:tc>
          <w:tcPr>
            <w:tcW w:w="681" w:type="pct"/>
            <w:shd w:val="clear" w:color="auto" w:fill="auto"/>
            <w:vAlign w:val="center"/>
          </w:tcPr>
          <w:p w14:paraId="6DF97ABD"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2,08</w:t>
            </w:r>
          </w:p>
        </w:tc>
      </w:tr>
      <w:tr w:rsidR="009053ED" w:rsidRPr="00F37C4F" w14:paraId="42BC3A52" w14:textId="77777777">
        <w:trPr>
          <w:jc w:val="center"/>
        </w:trPr>
        <w:tc>
          <w:tcPr>
            <w:tcW w:w="403" w:type="pct"/>
            <w:shd w:val="clear" w:color="auto" w:fill="auto"/>
            <w:vAlign w:val="center"/>
          </w:tcPr>
          <w:p w14:paraId="24DA5774"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4</w:t>
            </w:r>
          </w:p>
        </w:tc>
        <w:tc>
          <w:tcPr>
            <w:tcW w:w="2676" w:type="pct"/>
            <w:shd w:val="clear" w:color="auto" w:fill="auto"/>
            <w:vAlign w:val="center"/>
          </w:tcPr>
          <w:p w14:paraId="6759B08A" w14:textId="77777777" w:rsidR="00F37C4F" w:rsidRPr="00F37C4F" w:rsidRDefault="00F37C4F" w:rsidP="00F37C4F">
            <w:pPr>
              <w:widowControl/>
              <w:spacing w:before="120"/>
              <w:rPr>
                <w:rFonts w:ascii="Times New Roman" w:eastAsia="Times New Roman" w:hAnsi="Times New Roman" w:cs="Times New Roman"/>
                <w:sz w:val="28"/>
                <w:szCs w:val="28"/>
                <w:lang w:eastAsia="en-US" w:bidi="ar-SA"/>
              </w:rPr>
            </w:pPr>
            <w:r w:rsidRPr="00F37C4F">
              <w:rPr>
                <w:rFonts w:ascii="Times New Roman" w:eastAsia="Times New Roman" w:hAnsi="Times New Roman" w:cs="Times New Roman"/>
                <w:sz w:val="28"/>
                <w:szCs w:val="28"/>
                <w:lang w:val="en-US" w:eastAsia="en-US" w:bidi="ar-SA"/>
              </w:rPr>
              <w:t>Xử lý, tổng hợp số liệu kiểm kê đất đai của cấp tỉnh, lập các biểu quy định</w:t>
            </w:r>
          </w:p>
        </w:tc>
        <w:tc>
          <w:tcPr>
            <w:tcW w:w="732" w:type="pct"/>
            <w:shd w:val="clear" w:color="auto" w:fill="auto"/>
            <w:vAlign w:val="center"/>
          </w:tcPr>
          <w:p w14:paraId="76D68F32"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c>
          <w:tcPr>
            <w:tcW w:w="508" w:type="pct"/>
            <w:shd w:val="clear" w:color="auto" w:fill="auto"/>
            <w:vAlign w:val="center"/>
          </w:tcPr>
          <w:p w14:paraId="2040750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c>
          <w:tcPr>
            <w:tcW w:w="681" w:type="pct"/>
            <w:shd w:val="clear" w:color="auto" w:fill="auto"/>
            <w:vAlign w:val="center"/>
          </w:tcPr>
          <w:p w14:paraId="63D6CE7B"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r>
      <w:tr w:rsidR="009053ED" w:rsidRPr="00F37C4F" w14:paraId="0BAF5CA3" w14:textId="77777777">
        <w:trPr>
          <w:jc w:val="center"/>
        </w:trPr>
        <w:tc>
          <w:tcPr>
            <w:tcW w:w="403" w:type="pct"/>
            <w:shd w:val="clear" w:color="auto" w:fill="auto"/>
            <w:vAlign w:val="center"/>
          </w:tcPr>
          <w:p w14:paraId="4A163C5F"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bookmarkStart w:id="43" w:name="_Hlk214712727"/>
            <w:r w:rsidRPr="00F37C4F">
              <w:rPr>
                <w:rFonts w:ascii="Times New Roman" w:hAnsi="Times New Roman" w:cs="Times New Roman"/>
                <w:sz w:val="28"/>
                <w:szCs w:val="28"/>
                <w:lang w:val="en-US"/>
              </w:rPr>
              <w:lastRenderedPageBreak/>
              <w:t>4</w:t>
            </w:r>
            <w:r w:rsidRPr="00F37C4F">
              <w:rPr>
                <w:rFonts w:ascii="Times New Roman" w:hAnsi="Times New Roman" w:cs="Times New Roman"/>
                <w:sz w:val="28"/>
                <w:szCs w:val="28"/>
              </w:rPr>
              <w:t>.1</w:t>
            </w:r>
          </w:p>
        </w:tc>
        <w:tc>
          <w:tcPr>
            <w:tcW w:w="2676" w:type="pct"/>
            <w:shd w:val="clear" w:color="auto" w:fill="auto"/>
            <w:vAlign w:val="center"/>
          </w:tcPr>
          <w:p w14:paraId="5216E785"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Rà soát, xử lý số liệu của cấp</w:t>
            </w:r>
            <w:r w:rsidRPr="00F37C4F">
              <w:rPr>
                <w:rFonts w:ascii="Times New Roman" w:hAnsi="Times New Roman" w:cs="Times New Roman"/>
                <w:sz w:val="28"/>
                <w:szCs w:val="28"/>
                <w:lang w:val="en-US"/>
              </w:rPr>
              <w:t xml:space="preserve"> xã</w:t>
            </w:r>
            <w:r w:rsidRPr="00F37C4F">
              <w:rPr>
                <w:rFonts w:ascii="Times New Roman" w:hAnsi="Times New Roman" w:cs="Times New Roman"/>
                <w:sz w:val="28"/>
                <w:szCs w:val="28"/>
              </w:rPr>
              <w:t xml:space="preserve"> đối với các khu vực tranh chấp, chồng, hở địa giới hành chính (nếu có);</w:t>
            </w:r>
          </w:p>
        </w:tc>
        <w:tc>
          <w:tcPr>
            <w:tcW w:w="732" w:type="pct"/>
            <w:shd w:val="clear" w:color="auto" w:fill="auto"/>
            <w:vAlign w:val="center"/>
          </w:tcPr>
          <w:p w14:paraId="53BCBF71"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Bộ/tỉnh</w:t>
            </w:r>
          </w:p>
        </w:tc>
        <w:tc>
          <w:tcPr>
            <w:tcW w:w="508" w:type="pct"/>
            <w:shd w:val="clear" w:color="auto" w:fill="auto"/>
            <w:vAlign w:val="center"/>
          </w:tcPr>
          <w:p w14:paraId="0B0941FF"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2KS3</w:t>
            </w:r>
          </w:p>
        </w:tc>
        <w:tc>
          <w:tcPr>
            <w:tcW w:w="681" w:type="pct"/>
            <w:shd w:val="clear" w:color="auto" w:fill="auto"/>
            <w:vAlign w:val="center"/>
          </w:tcPr>
          <w:p w14:paraId="7D359558"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lang w:val="en-US"/>
              </w:rPr>
              <w:t>10,40</w:t>
            </w:r>
          </w:p>
        </w:tc>
      </w:tr>
      <w:tr w:rsidR="009053ED" w:rsidRPr="00F37C4F" w14:paraId="0D288D2E" w14:textId="77777777">
        <w:trPr>
          <w:jc w:val="center"/>
        </w:trPr>
        <w:tc>
          <w:tcPr>
            <w:tcW w:w="403" w:type="pct"/>
            <w:shd w:val="clear" w:color="auto" w:fill="auto"/>
            <w:vAlign w:val="center"/>
          </w:tcPr>
          <w:p w14:paraId="6181A2DE"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lang w:val="en-US"/>
              </w:rPr>
              <w:t>4</w:t>
            </w:r>
            <w:r w:rsidRPr="00F37C4F">
              <w:rPr>
                <w:rFonts w:ascii="Times New Roman" w:hAnsi="Times New Roman" w:cs="Times New Roman"/>
                <w:sz w:val="28"/>
                <w:szCs w:val="28"/>
              </w:rPr>
              <w:t>.2</w:t>
            </w:r>
          </w:p>
        </w:tc>
        <w:tc>
          <w:tcPr>
            <w:tcW w:w="2676" w:type="pct"/>
            <w:shd w:val="clear" w:color="auto" w:fill="auto"/>
            <w:vAlign w:val="center"/>
          </w:tcPr>
          <w:p w14:paraId="45520DB1"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Tổng hợp số liệu kiểm kê đất đai của cấp tỉnh, lập các biểu quy định</w:t>
            </w:r>
          </w:p>
        </w:tc>
        <w:tc>
          <w:tcPr>
            <w:tcW w:w="732" w:type="pct"/>
            <w:shd w:val="clear" w:color="auto" w:fill="auto"/>
            <w:vAlign w:val="center"/>
          </w:tcPr>
          <w:p w14:paraId="77E4207B"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Bộ/tỉnh</w:t>
            </w:r>
          </w:p>
        </w:tc>
        <w:tc>
          <w:tcPr>
            <w:tcW w:w="508" w:type="pct"/>
            <w:shd w:val="clear" w:color="auto" w:fill="auto"/>
            <w:vAlign w:val="center"/>
          </w:tcPr>
          <w:p w14:paraId="05BEFF14"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1KS3</w:t>
            </w:r>
          </w:p>
        </w:tc>
        <w:tc>
          <w:tcPr>
            <w:tcW w:w="681" w:type="pct"/>
            <w:shd w:val="clear" w:color="auto" w:fill="auto"/>
            <w:vAlign w:val="center"/>
          </w:tcPr>
          <w:p w14:paraId="0B4C676E"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lang w:val="en-US"/>
              </w:rPr>
              <w:t>5,20</w:t>
            </w:r>
          </w:p>
        </w:tc>
      </w:tr>
      <w:tr w:rsidR="009053ED" w:rsidRPr="00F37C4F" w14:paraId="551C41D8" w14:textId="77777777">
        <w:trPr>
          <w:jc w:val="center"/>
        </w:trPr>
        <w:tc>
          <w:tcPr>
            <w:tcW w:w="403" w:type="pct"/>
            <w:shd w:val="clear" w:color="auto" w:fill="auto"/>
            <w:vAlign w:val="center"/>
          </w:tcPr>
          <w:p w14:paraId="67BCC33F"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lang w:val="en-US"/>
              </w:rPr>
              <w:t>4</w:t>
            </w:r>
            <w:r w:rsidRPr="00F37C4F">
              <w:rPr>
                <w:rFonts w:ascii="Times New Roman" w:hAnsi="Times New Roman" w:cs="Times New Roman"/>
                <w:sz w:val="28"/>
                <w:szCs w:val="28"/>
              </w:rPr>
              <w:t>.3</w:t>
            </w:r>
          </w:p>
        </w:tc>
        <w:tc>
          <w:tcPr>
            <w:tcW w:w="2676" w:type="pct"/>
            <w:shd w:val="clear" w:color="auto" w:fill="auto"/>
            <w:vAlign w:val="center"/>
          </w:tcPr>
          <w:p w14:paraId="4F9B482A"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Xây dựng báo cáo thuyết minh</w:t>
            </w:r>
            <w:r w:rsidRPr="00F37C4F">
              <w:rPr>
                <w:rFonts w:ascii="Times New Roman" w:hAnsi="Times New Roman" w:cs="Times New Roman"/>
                <w:sz w:val="28"/>
                <w:szCs w:val="28"/>
                <w:lang w:val="en-US"/>
              </w:rPr>
              <w:t xml:space="preserve"> </w:t>
            </w:r>
            <w:r w:rsidRPr="00F37C4F">
              <w:rPr>
                <w:rFonts w:ascii="Times New Roman" w:hAnsi="Times New Roman" w:cs="Times New Roman"/>
                <w:sz w:val="28"/>
                <w:szCs w:val="28"/>
              </w:rPr>
              <w:t>HTSDĐ</w:t>
            </w:r>
          </w:p>
        </w:tc>
        <w:tc>
          <w:tcPr>
            <w:tcW w:w="732" w:type="pct"/>
            <w:shd w:val="clear" w:color="auto" w:fill="auto"/>
            <w:vAlign w:val="center"/>
          </w:tcPr>
          <w:p w14:paraId="132C4BE7"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c>
          <w:tcPr>
            <w:tcW w:w="508" w:type="pct"/>
            <w:shd w:val="clear" w:color="auto" w:fill="auto"/>
            <w:vAlign w:val="center"/>
          </w:tcPr>
          <w:p w14:paraId="25688BD3"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c>
          <w:tcPr>
            <w:tcW w:w="681" w:type="pct"/>
            <w:shd w:val="clear" w:color="auto" w:fill="auto"/>
            <w:vAlign w:val="center"/>
          </w:tcPr>
          <w:p w14:paraId="36C8EC41"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r>
      <w:tr w:rsidR="009053ED" w:rsidRPr="00F37C4F" w14:paraId="4E9D0A5A" w14:textId="77777777">
        <w:trPr>
          <w:jc w:val="center"/>
        </w:trPr>
        <w:tc>
          <w:tcPr>
            <w:tcW w:w="403" w:type="pct"/>
            <w:shd w:val="clear" w:color="auto" w:fill="auto"/>
            <w:vAlign w:val="center"/>
          </w:tcPr>
          <w:p w14:paraId="3816D934"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bookmarkStart w:id="44" w:name="_Hlk214712765"/>
            <w:bookmarkEnd w:id="43"/>
            <w:r w:rsidRPr="00F37C4F">
              <w:rPr>
                <w:rFonts w:ascii="Times New Roman" w:hAnsi="Times New Roman" w:cs="Times New Roman"/>
                <w:sz w:val="28"/>
                <w:szCs w:val="28"/>
                <w:lang w:val="en-US"/>
              </w:rPr>
              <w:t>4</w:t>
            </w:r>
            <w:r w:rsidRPr="00F37C4F">
              <w:rPr>
                <w:rFonts w:ascii="Times New Roman" w:hAnsi="Times New Roman" w:cs="Times New Roman"/>
                <w:sz w:val="28"/>
                <w:szCs w:val="28"/>
              </w:rPr>
              <w:t>.3.1</w:t>
            </w:r>
          </w:p>
        </w:tc>
        <w:tc>
          <w:tcPr>
            <w:tcW w:w="2676" w:type="pct"/>
            <w:shd w:val="clear" w:color="auto" w:fill="auto"/>
            <w:vAlign w:val="center"/>
          </w:tcPr>
          <w:p w14:paraId="5F9782A5" w14:textId="77777777" w:rsidR="00F37C4F" w:rsidRPr="00F37C4F" w:rsidRDefault="00F37C4F" w:rsidP="00F37C4F">
            <w:pPr>
              <w:widowControl/>
              <w:spacing w:before="120"/>
              <w:rPr>
                <w:rFonts w:ascii="Times New Roman" w:eastAsia="Times New Roman" w:hAnsi="Times New Roman" w:cs="Times New Roman"/>
                <w:sz w:val="28"/>
                <w:szCs w:val="28"/>
                <w:lang w:eastAsia="en-US" w:bidi="ar-SA"/>
              </w:rPr>
            </w:pPr>
            <w:r w:rsidRPr="00F37C4F">
              <w:rPr>
                <w:rFonts w:ascii="Times New Roman" w:hAnsi="Times New Roman" w:cs="Times New Roman"/>
                <w:sz w:val="28"/>
                <w:szCs w:val="28"/>
              </w:rPr>
              <w:t>Khái quát về tình hình quản lý đất đai của địa phương. HTSDĐ theo từng loại đất trong các nhóm đất (nhóm đất nông nghiệp, nhóm đất phi nông nghiệp và nhóm đất chưa sử dụng). HTSDĐ theo đối tượng sử dụng đất và đối tượng được giao quản lý đất</w:t>
            </w:r>
          </w:p>
        </w:tc>
        <w:tc>
          <w:tcPr>
            <w:tcW w:w="732" w:type="pct"/>
            <w:shd w:val="clear" w:color="auto" w:fill="auto"/>
            <w:vAlign w:val="center"/>
          </w:tcPr>
          <w:p w14:paraId="527BDD37"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Bộ/tỉnh</w:t>
            </w:r>
          </w:p>
        </w:tc>
        <w:tc>
          <w:tcPr>
            <w:tcW w:w="508" w:type="pct"/>
            <w:shd w:val="clear" w:color="auto" w:fill="auto"/>
            <w:vAlign w:val="center"/>
          </w:tcPr>
          <w:p w14:paraId="74E268AF"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2KS3</w:t>
            </w:r>
          </w:p>
        </w:tc>
        <w:tc>
          <w:tcPr>
            <w:tcW w:w="681" w:type="pct"/>
            <w:shd w:val="clear" w:color="auto" w:fill="auto"/>
            <w:vAlign w:val="center"/>
          </w:tcPr>
          <w:p w14:paraId="2CD6FC62"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lang w:val="en-US"/>
              </w:rPr>
              <w:t>10,40</w:t>
            </w:r>
          </w:p>
        </w:tc>
      </w:tr>
      <w:tr w:rsidR="009053ED" w:rsidRPr="00F37C4F" w14:paraId="73DE9383" w14:textId="77777777">
        <w:trPr>
          <w:jc w:val="center"/>
        </w:trPr>
        <w:tc>
          <w:tcPr>
            <w:tcW w:w="403" w:type="pct"/>
            <w:shd w:val="clear" w:color="auto" w:fill="auto"/>
            <w:vAlign w:val="center"/>
          </w:tcPr>
          <w:p w14:paraId="79A2F4DC"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lang w:val="en-US"/>
              </w:rPr>
              <w:t>4</w:t>
            </w:r>
            <w:r w:rsidRPr="00F37C4F">
              <w:rPr>
                <w:rFonts w:ascii="Times New Roman" w:hAnsi="Times New Roman" w:cs="Times New Roman"/>
                <w:sz w:val="28"/>
                <w:szCs w:val="28"/>
              </w:rPr>
              <w:t>.3.</w:t>
            </w:r>
            <w:r w:rsidRPr="00F37C4F">
              <w:rPr>
                <w:rFonts w:ascii="Times New Roman" w:hAnsi="Times New Roman" w:cs="Times New Roman"/>
                <w:sz w:val="28"/>
                <w:szCs w:val="28"/>
                <w:lang w:val="en-US"/>
              </w:rPr>
              <w:t>2</w:t>
            </w:r>
          </w:p>
        </w:tc>
        <w:tc>
          <w:tcPr>
            <w:tcW w:w="2676" w:type="pct"/>
            <w:shd w:val="clear" w:color="auto" w:fill="auto"/>
            <w:vAlign w:val="center"/>
          </w:tcPr>
          <w:p w14:paraId="7B9897C6"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So sánh, phân tích, đánh giá HTSDĐ của kỳ kiểm kê đất đai với kỳ kiểm kê đất đai liền trước</w:t>
            </w:r>
          </w:p>
        </w:tc>
        <w:tc>
          <w:tcPr>
            <w:tcW w:w="732" w:type="pct"/>
            <w:shd w:val="clear" w:color="auto" w:fill="auto"/>
            <w:vAlign w:val="center"/>
          </w:tcPr>
          <w:p w14:paraId="280390E0"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Bộ/tỉnh</w:t>
            </w:r>
          </w:p>
        </w:tc>
        <w:tc>
          <w:tcPr>
            <w:tcW w:w="508" w:type="pct"/>
            <w:shd w:val="clear" w:color="auto" w:fill="auto"/>
            <w:vAlign w:val="center"/>
          </w:tcPr>
          <w:p w14:paraId="2BD9A44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2KS3</w:t>
            </w:r>
          </w:p>
        </w:tc>
        <w:tc>
          <w:tcPr>
            <w:tcW w:w="681" w:type="pct"/>
            <w:shd w:val="clear" w:color="auto" w:fill="auto"/>
            <w:vAlign w:val="center"/>
          </w:tcPr>
          <w:p w14:paraId="5780663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lang w:val="en-US"/>
              </w:rPr>
              <w:t>15,60</w:t>
            </w:r>
          </w:p>
        </w:tc>
      </w:tr>
      <w:tr w:rsidR="009053ED" w:rsidRPr="00F37C4F" w14:paraId="6545EA9D" w14:textId="77777777">
        <w:trPr>
          <w:jc w:val="center"/>
        </w:trPr>
        <w:tc>
          <w:tcPr>
            <w:tcW w:w="403" w:type="pct"/>
            <w:shd w:val="clear" w:color="auto" w:fill="auto"/>
            <w:vAlign w:val="center"/>
          </w:tcPr>
          <w:p w14:paraId="3CCDFDA1"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lang w:val="en-US"/>
              </w:rPr>
              <w:t>4</w:t>
            </w:r>
            <w:r w:rsidRPr="00F37C4F">
              <w:rPr>
                <w:rFonts w:ascii="Times New Roman" w:hAnsi="Times New Roman" w:cs="Times New Roman"/>
                <w:sz w:val="28"/>
                <w:szCs w:val="28"/>
              </w:rPr>
              <w:t>.3.</w:t>
            </w:r>
            <w:r w:rsidRPr="00F37C4F">
              <w:rPr>
                <w:rFonts w:ascii="Times New Roman" w:hAnsi="Times New Roman" w:cs="Times New Roman"/>
                <w:sz w:val="28"/>
                <w:szCs w:val="28"/>
                <w:lang w:val="en-US"/>
              </w:rPr>
              <w:t>3</w:t>
            </w:r>
          </w:p>
        </w:tc>
        <w:tc>
          <w:tcPr>
            <w:tcW w:w="2676" w:type="pct"/>
            <w:shd w:val="clear" w:color="auto" w:fill="auto"/>
            <w:vAlign w:val="center"/>
          </w:tcPr>
          <w:p w14:paraId="4587D8D6"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Xây dựng báo cáo thuyết minh HTSDĐ</w:t>
            </w:r>
          </w:p>
        </w:tc>
        <w:tc>
          <w:tcPr>
            <w:tcW w:w="732" w:type="pct"/>
            <w:shd w:val="clear" w:color="auto" w:fill="auto"/>
            <w:vAlign w:val="center"/>
          </w:tcPr>
          <w:p w14:paraId="0796714C"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Bộ/tỉnh</w:t>
            </w:r>
          </w:p>
        </w:tc>
        <w:tc>
          <w:tcPr>
            <w:tcW w:w="508" w:type="pct"/>
            <w:shd w:val="clear" w:color="auto" w:fill="auto"/>
            <w:vAlign w:val="center"/>
          </w:tcPr>
          <w:p w14:paraId="31852523"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2KS3</w:t>
            </w:r>
          </w:p>
        </w:tc>
        <w:tc>
          <w:tcPr>
            <w:tcW w:w="681" w:type="pct"/>
            <w:shd w:val="clear" w:color="auto" w:fill="auto"/>
            <w:vAlign w:val="center"/>
          </w:tcPr>
          <w:p w14:paraId="5BEE6FD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lang w:val="en-US"/>
              </w:rPr>
              <w:t>6,24</w:t>
            </w:r>
          </w:p>
        </w:tc>
      </w:tr>
      <w:bookmarkEnd w:id="44"/>
      <w:tr w:rsidR="009053ED" w:rsidRPr="00F37C4F" w14:paraId="73F3976D" w14:textId="77777777">
        <w:trPr>
          <w:jc w:val="center"/>
        </w:trPr>
        <w:tc>
          <w:tcPr>
            <w:tcW w:w="403" w:type="pct"/>
            <w:shd w:val="clear" w:color="auto" w:fill="auto"/>
            <w:vAlign w:val="center"/>
          </w:tcPr>
          <w:p w14:paraId="464682DE"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5</w:t>
            </w:r>
          </w:p>
        </w:tc>
        <w:tc>
          <w:tcPr>
            <w:tcW w:w="2676" w:type="pct"/>
            <w:shd w:val="clear" w:color="auto" w:fill="auto"/>
            <w:vAlign w:val="center"/>
          </w:tcPr>
          <w:p w14:paraId="1A1765D4" w14:textId="77777777" w:rsidR="00F37C4F" w:rsidRPr="00F37C4F" w:rsidRDefault="00F37C4F" w:rsidP="00F37C4F">
            <w:pPr>
              <w:widowControl/>
              <w:spacing w:before="120"/>
              <w:rPr>
                <w:rFonts w:ascii="Times New Roman" w:eastAsia="Times New Roman" w:hAnsi="Times New Roman" w:cs="Times New Roman"/>
                <w:sz w:val="28"/>
                <w:szCs w:val="28"/>
                <w:lang w:eastAsia="en-US" w:bidi="ar-SA"/>
              </w:rPr>
            </w:pPr>
            <w:r w:rsidRPr="00F37C4F">
              <w:rPr>
                <w:rFonts w:ascii="Times New Roman" w:eastAsia="Times New Roman" w:hAnsi="Times New Roman" w:cs="Times New Roman"/>
                <w:sz w:val="28"/>
                <w:szCs w:val="28"/>
                <w:lang w:val="en-US" w:eastAsia="en-US" w:bidi="ar-SA"/>
              </w:rPr>
              <w:t>Xây dựng báo cáo kết quả kiểm kê đất đai cấp tỉnh</w:t>
            </w:r>
          </w:p>
        </w:tc>
        <w:tc>
          <w:tcPr>
            <w:tcW w:w="732" w:type="pct"/>
            <w:shd w:val="clear" w:color="auto" w:fill="auto"/>
            <w:vAlign w:val="center"/>
          </w:tcPr>
          <w:p w14:paraId="0EAA2E11"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Bộ/tỉnh</w:t>
            </w:r>
          </w:p>
        </w:tc>
        <w:tc>
          <w:tcPr>
            <w:tcW w:w="508" w:type="pct"/>
            <w:shd w:val="clear" w:color="auto" w:fill="auto"/>
            <w:vAlign w:val="center"/>
          </w:tcPr>
          <w:p w14:paraId="31B5F08F"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2KS3</w:t>
            </w:r>
          </w:p>
        </w:tc>
        <w:tc>
          <w:tcPr>
            <w:tcW w:w="681" w:type="pct"/>
            <w:shd w:val="clear" w:color="auto" w:fill="auto"/>
            <w:vAlign w:val="center"/>
          </w:tcPr>
          <w:p w14:paraId="2BDA6223"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10,40</w:t>
            </w:r>
          </w:p>
        </w:tc>
      </w:tr>
      <w:tr w:rsidR="009053ED" w:rsidRPr="00F37C4F" w14:paraId="60212033" w14:textId="77777777">
        <w:trPr>
          <w:jc w:val="center"/>
        </w:trPr>
        <w:tc>
          <w:tcPr>
            <w:tcW w:w="403" w:type="pct"/>
            <w:shd w:val="clear" w:color="auto" w:fill="auto"/>
            <w:vAlign w:val="center"/>
          </w:tcPr>
          <w:p w14:paraId="63053212"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6</w:t>
            </w:r>
          </w:p>
        </w:tc>
        <w:tc>
          <w:tcPr>
            <w:tcW w:w="2676" w:type="pct"/>
            <w:shd w:val="clear" w:color="auto" w:fill="auto"/>
            <w:vAlign w:val="center"/>
          </w:tcPr>
          <w:p w14:paraId="595ED7F2" w14:textId="77777777" w:rsidR="00F37C4F" w:rsidRPr="00F37C4F" w:rsidRDefault="00F37C4F" w:rsidP="00F37C4F">
            <w:pPr>
              <w:widowControl/>
              <w:spacing w:before="120"/>
              <w:rPr>
                <w:rFonts w:ascii="Times New Roman" w:hAnsi="Times New Roman" w:cs="Times New Roman"/>
                <w:sz w:val="28"/>
                <w:szCs w:val="28"/>
                <w:lang w:val="en-US"/>
              </w:rPr>
            </w:pPr>
            <w:r w:rsidRPr="00F37C4F">
              <w:rPr>
                <w:rFonts w:ascii="Times New Roman" w:eastAsia="Times New Roman" w:hAnsi="Times New Roman" w:cs="Times New Roman"/>
                <w:sz w:val="28"/>
                <w:szCs w:val="28"/>
                <w:lang w:val="en-US" w:eastAsia="en-US" w:bidi="ar-SA"/>
              </w:rPr>
              <w:t>Hoàn thiện, phê duyệt kết quả kiểm kê đất đai, chỉnh sửa, hoàn thiện số liệu, báo cáo kết quả kiểm kê đất đai cấp tỉnh trong trường hợp Bộ Nông nghiệp và Môi trường đề nghị. In sao và giao nộp kết quả kiểm kê đất đai</w:t>
            </w:r>
          </w:p>
        </w:tc>
        <w:tc>
          <w:tcPr>
            <w:tcW w:w="732" w:type="pct"/>
            <w:shd w:val="clear" w:color="auto" w:fill="auto"/>
            <w:vAlign w:val="center"/>
          </w:tcPr>
          <w:p w14:paraId="268F3EF9"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 xml:space="preserve">Bộ/tỉnh </w:t>
            </w:r>
          </w:p>
        </w:tc>
        <w:tc>
          <w:tcPr>
            <w:tcW w:w="508" w:type="pct"/>
            <w:shd w:val="clear" w:color="auto" w:fill="auto"/>
            <w:vAlign w:val="center"/>
          </w:tcPr>
          <w:p w14:paraId="606FAB0D"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 xml:space="preserve">1KS3 </w:t>
            </w:r>
          </w:p>
        </w:tc>
        <w:tc>
          <w:tcPr>
            <w:tcW w:w="681" w:type="pct"/>
            <w:shd w:val="clear" w:color="auto" w:fill="auto"/>
            <w:vAlign w:val="center"/>
          </w:tcPr>
          <w:p w14:paraId="3701EE56"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 xml:space="preserve">2,08 </w:t>
            </w:r>
          </w:p>
        </w:tc>
      </w:tr>
    </w:tbl>
    <w:p w14:paraId="71DD1EE3" w14:textId="77777777" w:rsidR="00F37C4F" w:rsidRPr="00F37C4F" w:rsidRDefault="00F37C4F" w:rsidP="00D633E5">
      <w:pPr>
        <w:pStyle w:val="Bodytext20"/>
        <w:spacing w:before="120"/>
        <w:ind w:firstLine="720"/>
        <w:jc w:val="both"/>
        <w:rPr>
          <w:iCs w:val="0"/>
          <w:sz w:val="28"/>
          <w:szCs w:val="28"/>
        </w:rPr>
      </w:pPr>
      <w:r w:rsidRPr="00F37C4F">
        <w:rPr>
          <w:bCs/>
          <w:iCs w:val="0"/>
          <w:sz w:val="28"/>
          <w:szCs w:val="28"/>
        </w:rPr>
        <w:t>Ghi ch</w:t>
      </w:r>
      <w:r w:rsidRPr="00F37C4F">
        <w:rPr>
          <w:bCs/>
          <w:iCs w:val="0"/>
          <w:sz w:val="28"/>
          <w:szCs w:val="28"/>
          <w:lang w:val="en-US"/>
        </w:rPr>
        <w:t>ú</w:t>
      </w:r>
      <w:r w:rsidRPr="00F37C4F">
        <w:rPr>
          <w:bCs/>
          <w:iCs w:val="0"/>
          <w:sz w:val="28"/>
          <w:szCs w:val="28"/>
        </w:rPr>
        <w:t>:</w:t>
      </w:r>
    </w:p>
    <w:p w14:paraId="4AF6ECEA" w14:textId="77777777" w:rsidR="00F37C4F" w:rsidRPr="00F37C4F" w:rsidRDefault="00F37C4F" w:rsidP="00D633E5">
      <w:pPr>
        <w:spacing w:before="120"/>
        <w:ind w:firstLine="720"/>
        <w:jc w:val="both"/>
        <w:rPr>
          <w:rFonts w:ascii="Times New Roman" w:eastAsia="Times New Roman" w:hAnsi="Times New Roman" w:cs="Times New Roman"/>
          <w:sz w:val="28"/>
          <w:szCs w:val="28"/>
        </w:rPr>
      </w:pPr>
      <w:r w:rsidRPr="00F37C4F">
        <w:rPr>
          <w:rFonts w:ascii="Times New Roman" w:eastAsia="Times New Roman" w:hAnsi="Times New Roman" w:cs="Times New Roman"/>
          <w:sz w:val="28"/>
          <w:szCs w:val="28"/>
        </w:rPr>
        <w:t>(1) Định mức tại Bảng 27 nêu trên (không bao gồm định mức các công việc tại các điểm 2 tính cho việc kiểm kê đất đai tỉnh LÂM ĐỒNG.</w:t>
      </w:r>
    </w:p>
    <w:p w14:paraId="7DEBAFFC" w14:textId="77777777" w:rsidR="00F37C4F" w:rsidRPr="00F37C4F" w:rsidRDefault="00F37C4F" w:rsidP="00D633E5">
      <w:pPr>
        <w:spacing w:before="120"/>
        <w:ind w:firstLine="720"/>
        <w:jc w:val="both"/>
        <w:rPr>
          <w:rFonts w:ascii="Times New Roman" w:eastAsia="Times New Roman" w:hAnsi="Times New Roman" w:cs="Times New Roman"/>
          <w:sz w:val="28"/>
          <w:szCs w:val="28"/>
        </w:rPr>
      </w:pPr>
      <w:r w:rsidRPr="00F37C4F">
        <w:rPr>
          <w:rFonts w:ascii="Times New Roman" w:eastAsia="Times New Roman" w:hAnsi="Times New Roman" w:cs="Times New Roman"/>
          <w:sz w:val="28"/>
          <w:szCs w:val="28"/>
        </w:rPr>
        <w:t>(2) Định mức tại điểm 2 Bảng 27 tính cho tỉnh có số lượng thửa biến động về hình thể, loại đất, loại đối tượng sử dụng đất và đối tượng quản lý đất có liên quan đến tổ chức sử dụng đất đã thực hiện xong thủ tục hành chính trung bình trong năm kiểm kê 330 thửa (khi tính mức cho một thửa đất thì mức công tại điểm 2 chia cho 330 thửa). Trường hợp tỉnh có mức độ biến động của năm kiểm kê lớn hơn hoặc nhỏ hơn 330 thửa thì lấy mức tính cho một thửa đất x số lượng thửa thực tế.</w:t>
      </w:r>
    </w:p>
    <w:p w14:paraId="55CB54BA" w14:textId="77777777" w:rsidR="00F37C4F" w:rsidRPr="00F37C4F" w:rsidRDefault="00F37C4F" w:rsidP="00D633E5">
      <w:pPr>
        <w:pStyle w:val="BodyText"/>
        <w:spacing w:before="120"/>
        <w:ind w:firstLine="720"/>
        <w:jc w:val="both"/>
      </w:pPr>
      <w:r w:rsidRPr="00F37C4F">
        <w:rPr>
          <w:b/>
          <w:bCs/>
        </w:rPr>
        <w:t>b) Lập bản đồ HTSDĐ cấp tỉnh</w:t>
      </w:r>
    </w:p>
    <w:p w14:paraId="747E38E9" w14:textId="77777777" w:rsidR="00F37C4F" w:rsidRPr="00F37C4F" w:rsidRDefault="00F37C4F" w:rsidP="00F37C4F">
      <w:pPr>
        <w:spacing w:before="120"/>
        <w:jc w:val="right"/>
        <w:rPr>
          <w:rFonts w:ascii="Times New Roman" w:hAnsi="Times New Roman" w:cs="Times New Roman"/>
          <w:i/>
          <w:iCs/>
          <w:sz w:val="28"/>
          <w:szCs w:val="28"/>
          <w:lang w:val="en-US"/>
        </w:rPr>
      </w:pPr>
      <w:r w:rsidRPr="00F37C4F">
        <w:rPr>
          <w:rFonts w:ascii="Times New Roman" w:hAnsi="Times New Roman" w:cs="Times New Roman"/>
          <w:i/>
          <w:iCs/>
          <w:sz w:val="28"/>
          <w:szCs w:val="28"/>
        </w:rPr>
        <w:t xml:space="preserve">Bảng </w:t>
      </w:r>
      <w:r w:rsidRPr="00F37C4F">
        <w:rPr>
          <w:rFonts w:ascii="Times New Roman" w:hAnsi="Times New Roman" w:cs="Times New Roman"/>
          <w:i/>
          <w:iCs/>
          <w:sz w:val="28"/>
          <w:szCs w:val="28"/>
          <w:lang w:val="en-US"/>
        </w:rPr>
        <w:t>28</w:t>
      </w:r>
    </w:p>
    <w:tbl>
      <w:tblPr>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3"/>
        <w:gridCol w:w="5167"/>
        <w:gridCol w:w="948"/>
        <w:gridCol w:w="846"/>
        <w:gridCol w:w="1417"/>
      </w:tblGrid>
      <w:tr w:rsidR="009053ED" w:rsidRPr="00F37C4F" w14:paraId="65FE0B56" w14:textId="77777777">
        <w:trPr>
          <w:trHeight w:val="322"/>
        </w:trPr>
        <w:tc>
          <w:tcPr>
            <w:tcW w:w="377" w:type="pct"/>
            <w:vMerge w:val="restart"/>
            <w:shd w:val="clear" w:color="auto" w:fill="FFFFFF"/>
            <w:vAlign w:val="center"/>
          </w:tcPr>
          <w:p w14:paraId="295A3E94" w14:textId="77777777" w:rsidR="00F37C4F" w:rsidRPr="00F37C4F" w:rsidRDefault="00F37C4F" w:rsidP="00F37C4F">
            <w:pPr>
              <w:pStyle w:val="Other0"/>
              <w:spacing w:before="120"/>
              <w:jc w:val="center"/>
            </w:pPr>
            <w:r w:rsidRPr="00F37C4F">
              <w:rPr>
                <w:b/>
                <w:bCs/>
              </w:rPr>
              <w:t>STT</w:t>
            </w:r>
          </w:p>
        </w:tc>
        <w:tc>
          <w:tcPr>
            <w:tcW w:w="2851" w:type="pct"/>
            <w:vMerge w:val="restart"/>
            <w:shd w:val="clear" w:color="auto" w:fill="FFFFFF"/>
            <w:vAlign w:val="center"/>
          </w:tcPr>
          <w:p w14:paraId="061F7807" w14:textId="77777777" w:rsidR="00F37C4F" w:rsidRPr="00F37C4F" w:rsidRDefault="00F37C4F" w:rsidP="00F37C4F">
            <w:pPr>
              <w:pStyle w:val="Other0"/>
              <w:spacing w:before="120"/>
              <w:jc w:val="center"/>
            </w:pPr>
            <w:r w:rsidRPr="00F37C4F">
              <w:rPr>
                <w:b/>
                <w:bCs/>
              </w:rPr>
              <w:t>Nội dung công việc</w:t>
            </w:r>
          </w:p>
        </w:tc>
        <w:tc>
          <w:tcPr>
            <w:tcW w:w="523" w:type="pct"/>
            <w:vMerge w:val="restart"/>
            <w:shd w:val="clear" w:color="auto" w:fill="FFFFFF"/>
            <w:vAlign w:val="center"/>
          </w:tcPr>
          <w:p w14:paraId="004C6A3B" w14:textId="77777777" w:rsidR="00F37C4F" w:rsidRPr="00F37C4F" w:rsidRDefault="00F37C4F" w:rsidP="00F37C4F">
            <w:pPr>
              <w:pStyle w:val="Other0"/>
              <w:spacing w:before="120"/>
              <w:jc w:val="center"/>
            </w:pPr>
            <w:r w:rsidRPr="00F37C4F">
              <w:rPr>
                <w:b/>
                <w:bCs/>
              </w:rPr>
              <w:t>ĐVT</w:t>
            </w:r>
          </w:p>
        </w:tc>
        <w:tc>
          <w:tcPr>
            <w:tcW w:w="467" w:type="pct"/>
            <w:vMerge w:val="restart"/>
            <w:shd w:val="clear" w:color="auto" w:fill="FFFFFF"/>
            <w:vAlign w:val="center"/>
          </w:tcPr>
          <w:p w14:paraId="0E940A11" w14:textId="77777777" w:rsidR="00F37C4F" w:rsidRPr="00F37C4F" w:rsidRDefault="00F37C4F" w:rsidP="00F37C4F">
            <w:pPr>
              <w:pStyle w:val="Other0"/>
              <w:spacing w:before="120"/>
              <w:jc w:val="center"/>
            </w:pPr>
            <w:r w:rsidRPr="00F37C4F">
              <w:rPr>
                <w:b/>
                <w:bCs/>
              </w:rPr>
              <w:t>Định biên</w:t>
            </w:r>
          </w:p>
        </w:tc>
        <w:tc>
          <w:tcPr>
            <w:tcW w:w="782" w:type="pct"/>
            <w:vMerge w:val="restart"/>
            <w:shd w:val="clear" w:color="auto" w:fill="FFFFFF"/>
            <w:vAlign w:val="center"/>
          </w:tcPr>
          <w:p w14:paraId="6052DD3B" w14:textId="77777777" w:rsidR="00F37C4F" w:rsidRPr="00F37C4F" w:rsidRDefault="00F37C4F" w:rsidP="00F37C4F">
            <w:pPr>
              <w:pStyle w:val="Other0"/>
              <w:spacing w:before="120"/>
              <w:jc w:val="center"/>
              <w:rPr>
                <w:b/>
                <w:bCs/>
              </w:rPr>
            </w:pPr>
            <w:r w:rsidRPr="00F37C4F">
              <w:rPr>
                <w:b/>
                <w:bCs/>
              </w:rPr>
              <w:t xml:space="preserve">Định mức </w:t>
            </w:r>
            <w:r w:rsidRPr="00F37C4F">
              <w:rPr>
                <w:i/>
                <w:iCs/>
              </w:rPr>
              <w:t xml:space="preserve">(Công </w:t>
            </w:r>
            <w:r w:rsidRPr="00F37C4F">
              <w:rPr>
                <w:i/>
                <w:iCs/>
              </w:rPr>
              <w:lastRenderedPageBreak/>
              <w:t>nhóm/ĐVT)</w:t>
            </w:r>
          </w:p>
        </w:tc>
      </w:tr>
      <w:tr w:rsidR="009053ED" w:rsidRPr="00F37C4F" w14:paraId="1D26DCFD" w14:textId="77777777">
        <w:trPr>
          <w:trHeight w:val="442"/>
        </w:trPr>
        <w:tc>
          <w:tcPr>
            <w:tcW w:w="377" w:type="pct"/>
            <w:vMerge/>
            <w:shd w:val="clear" w:color="auto" w:fill="FFFFFF"/>
            <w:vAlign w:val="center"/>
          </w:tcPr>
          <w:p w14:paraId="5E05CBAA" w14:textId="77777777" w:rsidR="00F37C4F" w:rsidRPr="00F37C4F" w:rsidRDefault="00F37C4F" w:rsidP="00F37C4F">
            <w:pPr>
              <w:spacing w:before="120"/>
              <w:jc w:val="center"/>
              <w:rPr>
                <w:rFonts w:ascii="Times New Roman" w:hAnsi="Times New Roman" w:cs="Times New Roman"/>
                <w:sz w:val="28"/>
                <w:szCs w:val="28"/>
              </w:rPr>
            </w:pPr>
          </w:p>
        </w:tc>
        <w:tc>
          <w:tcPr>
            <w:tcW w:w="2851" w:type="pct"/>
            <w:vMerge/>
            <w:shd w:val="clear" w:color="auto" w:fill="FFFFFF"/>
            <w:vAlign w:val="center"/>
          </w:tcPr>
          <w:p w14:paraId="1F632867" w14:textId="77777777" w:rsidR="00F37C4F" w:rsidRPr="00F37C4F" w:rsidRDefault="00F37C4F" w:rsidP="00F37C4F">
            <w:pPr>
              <w:spacing w:before="120"/>
              <w:jc w:val="center"/>
              <w:rPr>
                <w:rFonts w:ascii="Times New Roman" w:hAnsi="Times New Roman" w:cs="Times New Roman"/>
                <w:sz w:val="28"/>
                <w:szCs w:val="28"/>
              </w:rPr>
            </w:pPr>
          </w:p>
        </w:tc>
        <w:tc>
          <w:tcPr>
            <w:tcW w:w="523" w:type="pct"/>
            <w:vMerge/>
            <w:shd w:val="clear" w:color="auto" w:fill="FFFFFF"/>
            <w:vAlign w:val="center"/>
          </w:tcPr>
          <w:p w14:paraId="3A11C39F" w14:textId="77777777" w:rsidR="00F37C4F" w:rsidRPr="00F37C4F" w:rsidRDefault="00F37C4F" w:rsidP="00F37C4F">
            <w:pPr>
              <w:spacing w:before="120"/>
              <w:jc w:val="center"/>
              <w:rPr>
                <w:rFonts w:ascii="Times New Roman" w:hAnsi="Times New Roman" w:cs="Times New Roman"/>
                <w:sz w:val="28"/>
                <w:szCs w:val="28"/>
              </w:rPr>
            </w:pPr>
          </w:p>
        </w:tc>
        <w:tc>
          <w:tcPr>
            <w:tcW w:w="467" w:type="pct"/>
            <w:vMerge/>
            <w:shd w:val="clear" w:color="auto" w:fill="FFFFFF"/>
            <w:vAlign w:val="center"/>
          </w:tcPr>
          <w:p w14:paraId="568A7A2F" w14:textId="77777777" w:rsidR="00F37C4F" w:rsidRPr="00F37C4F" w:rsidRDefault="00F37C4F" w:rsidP="00F37C4F">
            <w:pPr>
              <w:spacing w:before="120"/>
              <w:jc w:val="center"/>
              <w:rPr>
                <w:rFonts w:ascii="Times New Roman" w:hAnsi="Times New Roman" w:cs="Times New Roman"/>
                <w:sz w:val="28"/>
                <w:szCs w:val="28"/>
              </w:rPr>
            </w:pPr>
          </w:p>
        </w:tc>
        <w:tc>
          <w:tcPr>
            <w:tcW w:w="782" w:type="pct"/>
            <w:vMerge/>
            <w:shd w:val="clear" w:color="auto" w:fill="FFFFFF"/>
            <w:vAlign w:val="center"/>
          </w:tcPr>
          <w:p w14:paraId="197E4B99" w14:textId="77777777" w:rsidR="00F37C4F" w:rsidRPr="00F37C4F" w:rsidRDefault="00F37C4F" w:rsidP="00F37C4F">
            <w:pPr>
              <w:pStyle w:val="Other0"/>
              <w:spacing w:before="120"/>
              <w:jc w:val="center"/>
              <w:rPr>
                <w:b/>
                <w:bCs/>
              </w:rPr>
            </w:pPr>
          </w:p>
        </w:tc>
      </w:tr>
      <w:tr w:rsidR="009053ED" w:rsidRPr="00F37C4F" w14:paraId="40235374" w14:textId="77777777">
        <w:tc>
          <w:tcPr>
            <w:tcW w:w="377" w:type="pct"/>
            <w:shd w:val="clear" w:color="auto" w:fill="FFFFFF"/>
            <w:vAlign w:val="center"/>
          </w:tcPr>
          <w:p w14:paraId="76F8966C" w14:textId="77777777" w:rsidR="00F37C4F" w:rsidRPr="00F37C4F" w:rsidRDefault="00F37C4F" w:rsidP="00F37C4F">
            <w:pPr>
              <w:pStyle w:val="Other0"/>
              <w:spacing w:before="120"/>
              <w:jc w:val="center"/>
            </w:pPr>
            <w:r w:rsidRPr="00F37C4F">
              <w:rPr>
                <w:lang w:val="en-US"/>
              </w:rPr>
              <w:lastRenderedPageBreak/>
              <w:t>1</w:t>
            </w:r>
          </w:p>
        </w:tc>
        <w:tc>
          <w:tcPr>
            <w:tcW w:w="2851" w:type="pct"/>
            <w:shd w:val="clear" w:color="auto" w:fill="FFFFFF"/>
            <w:vAlign w:val="center"/>
          </w:tcPr>
          <w:p w14:paraId="39AF9622" w14:textId="77777777" w:rsidR="00F37C4F" w:rsidRPr="00F37C4F" w:rsidRDefault="00F37C4F" w:rsidP="00F37C4F">
            <w:pPr>
              <w:pStyle w:val="Other0"/>
              <w:spacing w:before="120"/>
            </w:pPr>
            <w:r w:rsidRPr="00F37C4F">
              <w:t>Tích hợp, tiếp biên, tổng hợp, khái quát hóa bản đồ HTSDĐ cấp tỉnh từ bản đồ HTSDĐ cấp xã</w:t>
            </w:r>
          </w:p>
        </w:tc>
        <w:tc>
          <w:tcPr>
            <w:tcW w:w="523" w:type="pct"/>
            <w:shd w:val="clear" w:color="auto" w:fill="FFFFFF"/>
            <w:vAlign w:val="center"/>
          </w:tcPr>
          <w:p w14:paraId="201F7B95" w14:textId="77777777" w:rsidR="00F37C4F" w:rsidRPr="00F37C4F" w:rsidRDefault="00F37C4F" w:rsidP="00F37C4F">
            <w:pPr>
              <w:pStyle w:val="Other0"/>
              <w:spacing w:before="120"/>
              <w:jc w:val="center"/>
            </w:pPr>
          </w:p>
        </w:tc>
        <w:tc>
          <w:tcPr>
            <w:tcW w:w="467" w:type="pct"/>
            <w:shd w:val="clear" w:color="auto" w:fill="FFFFFF"/>
            <w:vAlign w:val="center"/>
          </w:tcPr>
          <w:p w14:paraId="72D4C5D0" w14:textId="77777777" w:rsidR="00F37C4F" w:rsidRPr="00F37C4F" w:rsidRDefault="00F37C4F" w:rsidP="00F37C4F">
            <w:pPr>
              <w:pStyle w:val="Other0"/>
              <w:spacing w:before="120"/>
              <w:jc w:val="center"/>
            </w:pPr>
          </w:p>
        </w:tc>
        <w:tc>
          <w:tcPr>
            <w:tcW w:w="782" w:type="pct"/>
            <w:shd w:val="clear" w:color="auto" w:fill="FFFFFF"/>
            <w:vAlign w:val="center"/>
          </w:tcPr>
          <w:p w14:paraId="67B5AFBA" w14:textId="77777777" w:rsidR="00F37C4F" w:rsidRPr="00F37C4F" w:rsidRDefault="00F37C4F" w:rsidP="00F37C4F">
            <w:pPr>
              <w:pStyle w:val="Other0"/>
              <w:spacing w:before="120"/>
              <w:jc w:val="center"/>
            </w:pPr>
          </w:p>
        </w:tc>
      </w:tr>
      <w:tr w:rsidR="009053ED" w:rsidRPr="00F37C4F" w14:paraId="2D865D05" w14:textId="77777777">
        <w:tc>
          <w:tcPr>
            <w:tcW w:w="377" w:type="pct"/>
            <w:shd w:val="clear" w:color="auto" w:fill="FFFFFF"/>
            <w:vAlign w:val="center"/>
          </w:tcPr>
          <w:p w14:paraId="26455DA9" w14:textId="77777777" w:rsidR="00F37C4F" w:rsidRPr="00F37C4F" w:rsidRDefault="00F37C4F" w:rsidP="00F37C4F">
            <w:pPr>
              <w:pStyle w:val="Other0"/>
              <w:spacing w:before="120"/>
              <w:jc w:val="center"/>
            </w:pPr>
            <w:r w:rsidRPr="00F37C4F">
              <w:rPr>
                <w:lang w:val="en-US"/>
              </w:rPr>
              <w:t>1</w:t>
            </w:r>
            <w:r w:rsidRPr="00F37C4F">
              <w:t>.1</w:t>
            </w:r>
          </w:p>
        </w:tc>
        <w:tc>
          <w:tcPr>
            <w:tcW w:w="2851" w:type="pct"/>
            <w:shd w:val="clear" w:color="auto" w:fill="FFFFFF"/>
            <w:vAlign w:val="center"/>
          </w:tcPr>
          <w:p w14:paraId="4E26F209" w14:textId="77777777" w:rsidR="00F37C4F" w:rsidRPr="00F37C4F" w:rsidRDefault="00F37C4F" w:rsidP="00F37C4F">
            <w:pPr>
              <w:pStyle w:val="Other0"/>
              <w:spacing w:before="120"/>
            </w:pPr>
            <w:r w:rsidRPr="00F37C4F">
              <w:t>Tích hợp, tiếp biên các mảnh bản đồ HTSDĐ cấp xã</w:t>
            </w:r>
          </w:p>
        </w:tc>
        <w:tc>
          <w:tcPr>
            <w:tcW w:w="523" w:type="pct"/>
            <w:shd w:val="clear" w:color="auto" w:fill="FFFFFF"/>
            <w:vAlign w:val="center"/>
          </w:tcPr>
          <w:p w14:paraId="472034B6" w14:textId="77777777" w:rsidR="00F37C4F" w:rsidRPr="00F37C4F" w:rsidRDefault="00F37C4F" w:rsidP="00F37C4F">
            <w:pPr>
              <w:spacing w:before="120"/>
              <w:jc w:val="center"/>
              <w:rPr>
                <w:rFonts w:ascii="Times New Roman" w:eastAsia="Times New Roman" w:hAnsi="Times New Roman" w:cs="Times New Roman"/>
                <w:sz w:val="28"/>
                <w:szCs w:val="28"/>
              </w:rPr>
            </w:pPr>
            <w:r w:rsidRPr="00F37C4F">
              <w:rPr>
                <w:rFonts w:ascii="Times New Roman" w:eastAsia="Times New Roman" w:hAnsi="Times New Roman" w:cs="Times New Roman"/>
                <w:sz w:val="28"/>
                <w:szCs w:val="28"/>
              </w:rPr>
              <w:t>Bộ/tỉnh</w:t>
            </w:r>
          </w:p>
        </w:tc>
        <w:tc>
          <w:tcPr>
            <w:tcW w:w="467" w:type="pct"/>
            <w:shd w:val="clear" w:color="auto" w:fill="FFFFFF"/>
            <w:vAlign w:val="center"/>
          </w:tcPr>
          <w:p w14:paraId="3993041B" w14:textId="77777777" w:rsidR="00F37C4F" w:rsidRPr="00F37C4F" w:rsidRDefault="00F37C4F" w:rsidP="00F37C4F">
            <w:pPr>
              <w:spacing w:before="120"/>
              <w:jc w:val="center"/>
              <w:rPr>
                <w:rFonts w:ascii="Times New Roman" w:eastAsia="Times New Roman" w:hAnsi="Times New Roman" w:cs="Times New Roman"/>
                <w:sz w:val="28"/>
                <w:szCs w:val="28"/>
              </w:rPr>
            </w:pPr>
            <w:r w:rsidRPr="00F37C4F">
              <w:rPr>
                <w:rFonts w:ascii="Times New Roman" w:eastAsia="Times New Roman" w:hAnsi="Times New Roman" w:cs="Times New Roman"/>
                <w:sz w:val="28"/>
                <w:szCs w:val="28"/>
              </w:rPr>
              <w:t>1KS4</w:t>
            </w:r>
          </w:p>
        </w:tc>
        <w:tc>
          <w:tcPr>
            <w:tcW w:w="782" w:type="pct"/>
            <w:shd w:val="clear" w:color="auto" w:fill="FFFFFF"/>
            <w:vAlign w:val="center"/>
          </w:tcPr>
          <w:p w14:paraId="58115F6A" w14:textId="77777777" w:rsidR="00F37C4F" w:rsidRPr="00F37C4F" w:rsidRDefault="00F37C4F" w:rsidP="00F37C4F">
            <w:pPr>
              <w:spacing w:before="120"/>
              <w:jc w:val="center"/>
              <w:rPr>
                <w:rFonts w:ascii="Times New Roman" w:eastAsia="Times New Roman" w:hAnsi="Times New Roman" w:cs="Times New Roman"/>
                <w:sz w:val="28"/>
                <w:szCs w:val="28"/>
                <w:lang w:val="en-US"/>
              </w:rPr>
            </w:pPr>
            <w:r w:rsidRPr="00F37C4F">
              <w:rPr>
                <w:rFonts w:ascii="Times New Roman" w:hAnsi="Times New Roman" w:cs="Times New Roman"/>
                <w:sz w:val="28"/>
                <w:szCs w:val="28"/>
                <w:lang w:val="en-US"/>
              </w:rPr>
              <w:t>12,98</w:t>
            </w:r>
          </w:p>
        </w:tc>
      </w:tr>
      <w:tr w:rsidR="009053ED" w:rsidRPr="00F37C4F" w14:paraId="6ABDC540" w14:textId="77777777">
        <w:tc>
          <w:tcPr>
            <w:tcW w:w="377" w:type="pct"/>
            <w:shd w:val="clear" w:color="auto" w:fill="FFFFFF"/>
            <w:vAlign w:val="center"/>
          </w:tcPr>
          <w:p w14:paraId="16AB57CB" w14:textId="77777777" w:rsidR="00F37C4F" w:rsidRPr="00F37C4F" w:rsidRDefault="00F37C4F" w:rsidP="00F37C4F">
            <w:pPr>
              <w:pStyle w:val="Other0"/>
              <w:spacing w:before="120"/>
              <w:jc w:val="center"/>
            </w:pPr>
            <w:r w:rsidRPr="00F37C4F">
              <w:rPr>
                <w:lang w:val="en-US"/>
              </w:rPr>
              <w:t>1</w:t>
            </w:r>
            <w:r w:rsidRPr="00F37C4F">
              <w:t>.2</w:t>
            </w:r>
          </w:p>
        </w:tc>
        <w:tc>
          <w:tcPr>
            <w:tcW w:w="2851" w:type="pct"/>
            <w:shd w:val="clear" w:color="auto" w:fill="FFFFFF"/>
            <w:vAlign w:val="center"/>
          </w:tcPr>
          <w:p w14:paraId="4653CB75" w14:textId="77777777" w:rsidR="00F37C4F" w:rsidRPr="00F37C4F" w:rsidRDefault="00F37C4F" w:rsidP="00F37C4F">
            <w:pPr>
              <w:pStyle w:val="Other0"/>
              <w:spacing w:before="120"/>
            </w:pPr>
            <w:r w:rsidRPr="00F37C4F">
              <w:t>Tổng hợp, khái quát hóa các yếu tố nội dung bản đồ HTSDĐ</w:t>
            </w:r>
          </w:p>
        </w:tc>
        <w:tc>
          <w:tcPr>
            <w:tcW w:w="523" w:type="pct"/>
            <w:shd w:val="clear" w:color="auto" w:fill="FFFFFF"/>
            <w:vAlign w:val="center"/>
          </w:tcPr>
          <w:p w14:paraId="17B110A3" w14:textId="77777777" w:rsidR="00F37C4F" w:rsidRPr="00F37C4F" w:rsidRDefault="00F37C4F" w:rsidP="00F37C4F">
            <w:pPr>
              <w:spacing w:before="120"/>
              <w:jc w:val="center"/>
              <w:rPr>
                <w:rFonts w:ascii="Times New Roman" w:eastAsia="Times New Roman" w:hAnsi="Times New Roman" w:cs="Times New Roman"/>
                <w:sz w:val="28"/>
                <w:szCs w:val="28"/>
              </w:rPr>
            </w:pPr>
            <w:r w:rsidRPr="00F37C4F">
              <w:rPr>
                <w:rFonts w:ascii="Times New Roman" w:eastAsia="Times New Roman" w:hAnsi="Times New Roman" w:cs="Times New Roman"/>
                <w:sz w:val="28"/>
                <w:szCs w:val="28"/>
              </w:rPr>
              <w:t>Bộ/tỉnh</w:t>
            </w:r>
          </w:p>
        </w:tc>
        <w:tc>
          <w:tcPr>
            <w:tcW w:w="467" w:type="pct"/>
            <w:shd w:val="clear" w:color="auto" w:fill="FFFFFF"/>
            <w:vAlign w:val="center"/>
          </w:tcPr>
          <w:p w14:paraId="7ED7FB7A" w14:textId="77777777" w:rsidR="00F37C4F" w:rsidRPr="00F37C4F" w:rsidRDefault="00F37C4F" w:rsidP="00F37C4F">
            <w:pPr>
              <w:spacing w:before="120"/>
              <w:jc w:val="center"/>
              <w:rPr>
                <w:rFonts w:ascii="Times New Roman" w:eastAsia="Times New Roman" w:hAnsi="Times New Roman" w:cs="Times New Roman"/>
                <w:sz w:val="28"/>
                <w:szCs w:val="28"/>
              </w:rPr>
            </w:pPr>
            <w:r w:rsidRPr="00F37C4F">
              <w:rPr>
                <w:rFonts w:ascii="Times New Roman" w:eastAsia="Times New Roman" w:hAnsi="Times New Roman" w:cs="Times New Roman"/>
                <w:sz w:val="28"/>
                <w:szCs w:val="28"/>
              </w:rPr>
              <w:t>2KS5</w:t>
            </w:r>
          </w:p>
        </w:tc>
        <w:tc>
          <w:tcPr>
            <w:tcW w:w="782" w:type="pct"/>
            <w:shd w:val="clear" w:color="auto" w:fill="FFFFFF"/>
            <w:vAlign w:val="center"/>
          </w:tcPr>
          <w:p w14:paraId="3ED7755A" w14:textId="77777777" w:rsidR="00F37C4F" w:rsidRPr="00F37C4F" w:rsidRDefault="00F37C4F" w:rsidP="00F37C4F">
            <w:pPr>
              <w:spacing w:before="120"/>
              <w:jc w:val="center"/>
              <w:rPr>
                <w:rFonts w:ascii="Times New Roman" w:eastAsia="Times New Roman" w:hAnsi="Times New Roman" w:cs="Times New Roman"/>
                <w:sz w:val="28"/>
                <w:szCs w:val="28"/>
                <w:lang w:val="en-US"/>
              </w:rPr>
            </w:pPr>
            <w:r w:rsidRPr="00F37C4F">
              <w:rPr>
                <w:rFonts w:ascii="Times New Roman" w:hAnsi="Times New Roman" w:cs="Times New Roman"/>
                <w:sz w:val="28"/>
                <w:szCs w:val="28"/>
                <w:lang w:val="en-US"/>
              </w:rPr>
              <w:t>59,00</w:t>
            </w:r>
          </w:p>
        </w:tc>
      </w:tr>
      <w:tr w:rsidR="009053ED" w:rsidRPr="00F37C4F" w14:paraId="2DE23EF0" w14:textId="77777777">
        <w:tc>
          <w:tcPr>
            <w:tcW w:w="377" w:type="pct"/>
            <w:shd w:val="clear" w:color="auto" w:fill="FFFFFF"/>
            <w:vAlign w:val="center"/>
          </w:tcPr>
          <w:p w14:paraId="0D451400" w14:textId="77777777" w:rsidR="00F37C4F" w:rsidRPr="00F37C4F" w:rsidRDefault="00F37C4F" w:rsidP="00F37C4F">
            <w:pPr>
              <w:pStyle w:val="Other0"/>
              <w:spacing w:before="120"/>
              <w:jc w:val="center"/>
            </w:pPr>
            <w:r w:rsidRPr="00F37C4F">
              <w:rPr>
                <w:lang w:val="en-US"/>
              </w:rPr>
              <w:t>1</w:t>
            </w:r>
            <w:r w:rsidRPr="00F37C4F">
              <w:t>.3</w:t>
            </w:r>
          </w:p>
        </w:tc>
        <w:tc>
          <w:tcPr>
            <w:tcW w:w="2851" w:type="pct"/>
            <w:shd w:val="clear" w:color="auto" w:fill="FFFFFF"/>
            <w:vAlign w:val="center"/>
          </w:tcPr>
          <w:p w14:paraId="2E1CFF1F" w14:textId="77777777" w:rsidR="00F37C4F" w:rsidRPr="00F37C4F" w:rsidRDefault="00F37C4F" w:rsidP="00F37C4F">
            <w:pPr>
              <w:pStyle w:val="Other0"/>
              <w:spacing w:before="120"/>
            </w:pPr>
            <w:r w:rsidRPr="00F37C4F">
              <w:t>Biên tập và trình bày bản đồ HTSDĐ</w:t>
            </w:r>
          </w:p>
        </w:tc>
        <w:tc>
          <w:tcPr>
            <w:tcW w:w="523" w:type="pct"/>
            <w:shd w:val="clear" w:color="auto" w:fill="FFFFFF"/>
            <w:vAlign w:val="center"/>
          </w:tcPr>
          <w:p w14:paraId="297407CD" w14:textId="77777777" w:rsidR="00F37C4F" w:rsidRPr="00F37C4F" w:rsidRDefault="00F37C4F" w:rsidP="00F37C4F">
            <w:pPr>
              <w:spacing w:before="120"/>
              <w:jc w:val="center"/>
              <w:rPr>
                <w:rFonts w:ascii="Times New Roman" w:eastAsia="Times New Roman" w:hAnsi="Times New Roman" w:cs="Times New Roman"/>
                <w:sz w:val="28"/>
                <w:szCs w:val="28"/>
              </w:rPr>
            </w:pPr>
            <w:r w:rsidRPr="00F37C4F">
              <w:rPr>
                <w:rFonts w:ascii="Times New Roman" w:eastAsia="Times New Roman" w:hAnsi="Times New Roman" w:cs="Times New Roman"/>
                <w:sz w:val="28"/>
                <w:szCs w:val="28"/>
              </w:rPr>
              <w:t>Bộ/tỉnh</w:t>
            </w:r>
          </w:p>
        </w:tc>
        <w:tc>
          <w:tcPr>
            <w:tcW w:w="467" w:type="pct"/>
            <w:shd w:val="clear" w:color="auto" w:fill="FFFFFF"/>
            <w:vAlign w:val="center"/>
          </w:tcPr>
          <w:p w14:paraId="635C1E82" w14:textId="77777777" w:rsidR="00F37C4F" w:rsidRPr="00F37C4F" w:rsidRDefault="00F37C4F" w:rsidP="00F37C4F">
            <w:pPr>
              <w:spacing w:before="120"/>
              <w:jc w:val="center"/>
              <w:rPr>
                <w:rFonts w:ascii="Times New Roman" w:eastAsia="Times New Roman" w:hAnsi="Times New Roman" w:cs="Times New Roman"/>
                <w:sz w:val="28"/>
                <w:szCs w:val="28"/>
              </w:rPr>
            </w:pPr>
            <w:r w:rsidRPr="00F37C4F">
              <w:rPr>
                <w:rFonts w:ascii="Times New Roman" w:eastAsia="Times New Roman" w:hAnsi="Times New Roman" w:cs="Times New Roman"/>
                <w:sz w:val="28"/>
                <w:szCs w:val="28"/>
              </w:rPr>
              <w:t>1KS5</w:t>
            </w:r>
          </w:p>
        </w:tc>
        <w:tc>
          <w:tcPr>
            <w:tcW w:w="782" w:type="pct"/>
            <w:shd w:val="clear" w:color="auto" w:fill="FFFFFF"/>
            <w:vAlign w:val="center"/>
          </w:tcPr>
          <w:p w14:paraId="600B55AA" w14:textId="77777777" w:rsidR="00F37C4F" w:rsidRPr="00F37C4F" w:rsidRDefault="00F37C4F" w:rsidP="00F37C4F">
            <w:pPr>
              <w:spacing w:before="120"/>
              <w:jc w:val="center"/>
              <w:rPr>
                <w:rFonts w:ascii="Times New Roman" w:eastAsia="Times New Roman" w:hAnsi="Times New Roman" w:cs="Times New Roman"/>
                <w:sz w:val="28"/>
                <w:szCs w:val="28"/>
                <w:lang w:val="en-US"/>
              </w:rPr>
            </w:pPr>
            <w:r w:rsidRPr="00F37C4F">
              <w:rPr>
                <w:rFonts w:ascii="Times New Roman" w:hAnsi="Times New Roman" w:cs="Times New Roman"/>
                <w:sz w:val="28"/>
                <w:szCs w:val="28"/>
                <w:lang w:val="en-US"/>
              </w:rPr>
              <w:t>16,52</w:t>
            </w:r>
          </w:p>
        </w:tc>
      </w:tr>
      <w:tr w:rsidR="009053ED" w:rsidRPr="00F37C4F" w14:paraId="0A531081" w14:textId="77777777">
        <w:tc>
          <w:tcPr>
            <w:tcW w:w="377" w:type="pct"/>
            <w:shd w:val="clear" w:color="auto" w:fill="FFFFFF"/>
            <w:vAlign w:val="center"/>
          </w:tcPr>
          <w:p w14:paraId="5B955168" w14:textId="77777777" w:rsidR="00F37C4F" w:rsidRPr="00F37C4F" w:rsidRDefault="00F37C4F" w:rsidP="00F37C4F">
            <w:pPr>
              <w:pStyle w:val="Other0"/>
              <w:spacing w:before="120"/>
              <w:jc w:val="center"/>
              <w:rPr>
                <w:lang w:val="en-US"/>
              </w:rPr>
            </w:pPr>
            <w:r w:rsidRPr="00F37C4F">
              <w:rPr>
                <w:lang w:val="en-US"/>
              </w:rPr>
              <w:t>2</w:t>
            </w:r>
          </w:p>
        </w:tc>
        <w:tc>
          <w:tcPr>
            <w:tcW w:w="2851" w:type="pct"/>
            <w:shd w:val="clear" w:color="auto" w:fill="FFFFFF"/>
            <w:vAlign w:val="center"/>
          </w:tcPr>
          <w:p w14:paraId="0A60E2EB" w14:textId="77777777" w:rsidR="00F37C4F" w:rsidRPr="00F37C4F" w:rsidRDefault="00F37C4F" w:rsidP="00F37C4F">
            <w:pPr>
              <w:pStyle w:val="Other0"/>
              <w:spacing w:before="120"/>
            </w:pPr>
            <w:r w:rsidRPr="00F37C4F">
              <w:t>Xây dựng báo cáo thuyết minh bản đồ HTSDĐ</w:t>
            </w:r>
          </w:p>
        </w:tc>
        <w:tc>
          <w:tcPr>
            <w:tcW w:w="523" w:type="pct"/>
            <w:shd w:val="clear" w:color="auto" w:fill="FFFFFF"/>
            <w:vAlign w:val="center"/>
          </w:tcPr>
          <w:p w14:paraId="41EE0692" w14:textId="77777777" w:rsidR="00F37C4F" w:rsidRPr="00F37C4F" w:rsidRDefault="00F37C4F" w:rsidP="00F37C4F">
            <w:pPr>
              <w:spacing w:before="120"/>
              <w:jc w:val="center"/>
              <w:rPr>
                <w:rFonts w:ascii="Times New Roman" w:eastAsia="Times New Roman" w:hAnsi="Times New Roman" w:cs="Times New Roman"/>
                <w:sz w:val="28"/>
                <w:szCs w:val="28"/>
              </w:rPr>
            </w:pPr>
            <w:r w:rsidRPr="00F37C4F">
              <w:rPr>
                <w:rFonts w:ascii="Times New Roman" w:eastAsia="Times New Roman" w:hAnsi="Times New Roman" w:cs="Times New Roman"/>
                <w:sz w:val="28"/>
                <w:szCs w:val="28"/>
              </w:rPr>
              <w:t>Bộ/tỉnh</w:t>
            </w:r>
          </w:p>
        </w:tc>
        <w:tc>
          <w:tcPr>
            <w:tcW w:w="467" w:type="pct"/>
            <w:shd w:val="clear" w:color="auto" w:fill="FFFFFF"/>
            <w:vAlign w:val="center"/>
          </w:tcPr>
          <w:p w14:paraId="637EE787" w14:textId="77777777" w:rsidR="00F37C4F" w:rsidRPr="00F37C4F" w:rsidRDefault="00F37C4F" w:rsidP="00F37C4F">
            <w:pPr>
              <w:spacing w:before="120"/>
              <w:jc w:val="center"/>
              <w:rPr>
                <w:rFonts w:ascii="Times New Roman" w:eastAsia="Times New Roman" w:hAnsi="Times New Roman" w:cs="Times New Roman"/>
                <w:sz w:val="28"/>
                <w:szCs w:val="28"/>
              </w:rPr>
            </w:pPr>
            <w:r w:rsidRPr="00F37C4F">
              <w:rPr>
                <w:rFonts w:ascii="Times New Roman" w:eastAsia="Times New Roman" w:hAnsi="Times New Roman" w:cs="Times New Roman"/>
                <w:sz w:val="28"/>
                <w:szCs w:val="28"/>
              </w:rPr>
              <w:t>1KS4</w:t>
            </w:r>
          </w:p>
        </w:tc>
        <w:tc>
          <w:tcPr>
            <w:tcW w:w="782" w:type="pct"/>
            <w:shd w:val="clear" w:color="auto" w:fill="FFFFFF"/>
            <w:vAlign w:val="center"/>
          </w:tcPr>
          <w:p w14:paraId="168513BE" w14:textId="77777777" w:rsidR="00F37C4F" w:rsidRPr="00F37C4F" w:rsidRDefault="00F37C4F" w:rsidP="00F37C4F">
            <w:pPr>
              <w:spacing w:before="120"/>
              <w:jc w:val="center"/>
              <w:rPr>
                <w:rFonts w:ascii="Times New Roman" w:eastAsia="Times New Roman" w:hAnsi="Times New Roman" w:cs="Times New Roman"/>
                <w:sz w:val="28"/>
                <w:szCs w:val="28"/>
                <w:lang w:val="en-US"/>
              </w:rPr>
            </w:pPr>
            <w:r w:rsidRPr="00F37C4F">
              <w:rPr>
                <w:rFonts w:ascii="Times New Roman" w:hAnsi="Times New Roman" w:cs="Times New Roman"/>
                <w:sz w:val="28"/>
                <w:szCs w:val="28"/>
              </w:rPr>
              <w:t>5</w:t>
            </w:r>
            <w:r w:rsidRPr="00F37C4F">
              <w:rPr>
                <w:rFonts w:ascii="Times New Roman" w:hAnsi="Times New Roman" w:cs="Times New Roman"/>
                <w:sz w:val="28"/>
                <w:szCs w:val="28"/>
                <w:lang w:val="en-US"/>
              </w:rPr>
              <w:t>,00</w:t>
            </w:r>
          </w:p>
        </w:tc>
      </w:tr>
      <w:tr w:rsidR="009053ED" w:rsidRPr="00F37C4F" w14:paraId="140CC971" w14:textId="77777777">
        <w:tc>
          <w:tcPr>
            <w:tcW w:w="377" w:type="pct"/>
            <w:shd w:val="clear" w:color="auto" w:fill="FFFFFF"/>
            <w:vAlign w:val="center"/>
          </w:tcPr>
          <w:p w14:paraId="2FACEC59" w14:textId="77777777" w:rsidR="00F37C4F" w:rsidRPr="00F37C4F" w:rsidRDefault="00F37C4F" w:rsidP="00F37C4F">
            <w:pPr>
              <w:pStyle w:val="Other0"/>
              <w:spacing w:before="120"/>
              <w:jc w:val="center"/>
              <w:rPr>
                <w:lang w:val="en-US"/>
              </w:rPr>
            </w:pPr>
            <w:r w:rsidRPr="00F37C4F">
              <w:rPr>
                <w:lang w:val="en-US"/>
              </w:rPr>
              <w:t>3</w:t>
            </w:r>
          </w:p>
        </w:tc>
        <w:tc>
          <w:tcPr>
            <w:tcW w:w="2851" w:type="pct"/>
            <w:shd w:val="clear" w:color="auto" w:fill="FFFFFF"/>
            <w:vAlign w:val="center"/>
          </w:tcPr>
          <w:p w14:paraId="17F3D0C0" w14:textId="77777777" w:rsidR="00F37C4F" w:rsidRPr="00F37C4F" w:rsidRDefault="00F37C4F" w:rsidP="00F37C4F">
            <w:pPr>
              <w:pStyle w:val="Other0"/>
              <w:spacing w:before="120"/>
            </w:pPr>
            <w:r w:rsidRPr="00F37C4F">
              <w:t>Hoàn thiện và in bản đồ HTSDĐ cấp tỉnh</w:t>
            </w:r>
          </w:p>
        </w:tc>
        <w:tc>
          <w:tcPr>
            <w:tcW w:w="523" w:type="pct"/>
            <w:shd w:val="clear" w:color="auto" w:fill="FFFFFF"/>
            <w:vAlign w:val="center"/>
          </w:tcPr>
          <w:p w14:paraId="7F9C14FC" w14:textId="77777777" w:rsidR="00F37C4F" w:rsidRPr="00F37C4F" w:rsidRDefault="00F37C4F" w:rsidP="00F37C4F">
            <w:pPr>
              <w:spacing w:before="120"/>
              <w:jc w:val="center"/>
              <w:rPr>
                <w:rFonts w:ascii="Times New Roman" w:eastAsia="Times New Roman" w:hAnsi="Times New Roman" w:cs="Times New Roman"/>
                <w:sz w:val="28"/>
                <w:szCs w:val="28"/>
              </w:rPr>
            </w:pPr>
            <w:r w:rsidRPr="00F37C4F">
              <w:rPr>
                <w:rFonts w:ascii="Times New Roman" w:eastAsia="Times New Roman" w:hAnsi="Times New Roman" w:cs="Times New Roman"/>
                <w:sz w:val="28"/>
                <w:szCs w:val="28"/>
              </w:rPr>
              <w:t>Bộ/tỉnh</w:t>
            </w:r>
          </w:p>
        </w:tc>
        <w:tc>
          <w:tcPr>
            <w:tcW w:w="467" w:type="pct"/>
            <w:shd w:val="clear" w:color="auto" w:fill="FFFFFF"/>
            <w:vAlign w:val="center"/>
          </w:tcPr>
          <w:p w14:paraId="21DE1371" w14:textId="77777777" w:rsidR="00F37C4F" w:rsidRPr="00F37C4F" w:rsidRDefault="00F37C4F" w:rsidP="00F37C4F">
            <w:pPr>
              <w:spacing w:before="120"/>
              <w:jc w:val="center"/>
              <w:rPr>
                <w:rFonts w:ascii="Times New Roman" w:eastAsia="Times New Roman" w:hAnsi="Times New Roman" w:cs="Times New Roman"/>
                <w:sz w:val="28"/>
                <w:szCs w:val="28"/>
              </w:rPr>
            </w:pPr>
            <w:r w:rsidRPr="00F37C4F">
              <w:rPr>
                <w:rFonts w:ascii="Times New Roman" w:eastAsia="Times New Roman" w:hAnsi="Times New Roman" w:cs="Times New Roman"/>
                <w:sz w:val="28"/>
                <w:szCs w:val="28"/>
              </w:rPr>
              <w:t>1KS4</w:t>
            </w:r>
          </w:p>
        </w:tc>
        <w:tc>
          <w:tcPr>
            <w:tcW w:w="782" w:type="pct"/>
            <w:shd w:val="clear" w:color="auto" w:fill="FFFFFF"/>
            <w:vAlign w:val="center"/>
          </w:tcPr>
          <w:p w14:paraId="5F9C8E52" w14:textId="77777777" w:rsidR="00F37C4F" w:rsidRPr="00F37C4F" w:rsidRDefault="00F37C4F" w:rsidP="00F37C4F">
            <w:pPr>
              <w:spacing w:before="120"/>
              <w:jc w:val="center"/>
              <w:rPr>
                <w:rFonts w:ascii="Times New Roman" w:eastAsia="Times New Roman" w:hAnsi="Times New Roman" w:cs="Times New Roman"/>
                <w:sz w:val="28"/>
                <w:szCs w:val="28"/>
                <w:lang w:val="en-US"/>
              </w:rPr>
            </w:pPr>
            <w:r w:rsidRPr="00F37C4F">
              <w:rPr>
                <w:rFonts w:ascii="Times New Roman" w:hAnsi="Times New Roman" w:cs="Times New Roman"/>
                <w:sz w:val="28"/>
                <w:szCs w:val="28"/>
              </w:rPr>
              <w:t>5</w:t>
            </w:r>
            <w:r w:rsidRPr="00F37C4F">
              <w:rPr>
                <w:rFonts w:ascii="Times New Roman" w:hAnsi="Times New Roman" w:cs="Times New Roman"/>
                <w:sz w:val="28"/>
                <w:szCs w:val="28"/>
                <w:lang w:val="en-US"/>
              </w:rPr>
              <w:t>,00</w:t>
            </w:r>
          </w:p>
        </w:tc>
      </w:tr>
    </w:tbl>
    <w:p w14:paraId="4998ABDF" w14:textId="77777777" w:rsidR="00F37C4F" w:rsidRPr="00F37C4F" w:rsidRDefault="00F37C4F" w:rsidP="00D633E5">
      <w:pPr>
        <w:pStyle w:val="Bodytext20"/>
        <w:spacing w:before="120"/>
        <w:ind w:firstLine="720"/>
        <w:jc w:val="both"/>
        <w:rPr>
          <w:i w:val="0"/>
          <w:iCs w:val="0"/>
          <w:strike/>
          <w:sz w:val="28"/>
          <w:szCs w:val="28"/>
        </w:rPr>
      </w:pPr>
      <w:r w:rsidRPr="00F37C4F">
        <w:rPr>
          <w:sz w:val="28"/>
          <w:szCs w:val="28"/>
        </w:rPr>
        <w:t>Ghi chú</w:t>
      </w:r>
      <w:r w:rsidRPr="00F37C4F">
        <w:rPr>
          <w:b/>
          <w:bCs/>
          <w:i w:val="0"/>
          <w:iCs w:val="0"/>
          <w:sz w:val="28"/>
          <w:szCs w:val="28"/>
        </w:rPr>
        <w:t>:</w:t>
      </w:r>
      <w:r w:rsidRPr="00F37C4F">
        <w:rPr>
          <w:i w:val="0"/>
          <w:iCs w:val="0"/>
          <w:sz w:val="28"/>
          <w:szCs w:val="28"/>
        </w:rPr>
        <w:t xml:space="preserve"> Định mức tại Bảng 28 tính cho tỉnh LÂM ĐỒNG lập bản đồ HTSDĐ ở tỷ lệ 1/100.000.</w:t>
      </w:r>
    </w:p>
    <w:p w14:paraId="01067038" w14:textId="77777777" w:rsidR="00F37C4F" w:rsidRPr="00F37C4F" w:rsidRDefault="00F37C4F" w:rsidP="00D633E5">
      <w:pPr>
        <w:spacing w:before="120"/>
        <w:ind w:firstLine="720"/>
        <w:jc w:val="both"/>
        <w:rPr>
          <w:rFonts w:ascii="Times New Roman" w:hAnsi="Times New Roman" w:cs="Times New Roman"/>
          <w:b/>
          <w:bCs/>
          <w:sz w:val="28"/>
          <w:szCs w:val="28"/>
        </w:rPr>
      </w:pPr>
      <w:r w:rsidRPr="00F37C4F">
        <w:rPr>
          <w:rFonts w:ascii="Times New Roman" w:hAnsi="Times New Roman" w:cs="Times New Roman"/>
          <w:b/>
          <w:bCs/>
          <w:sz w:val="28"/>
          <w:szCs w:val="28"/>
        </w:rPr>
        <w:t>2. Định mức dụng cụ lao động</w:t>
      </w:r>
    </w:p>
    <w:p w14:paraId="6F0BBE87" w14:textId="77777777" w:rsidR="00F37C4F" w:rsidRPr="00F37C4F" w:rsidRDefault="00F37C4F" w:rsidP="00D633E5">
      <w:pPr>
        <w:pStyle w:val="BodyText"/>
        <w:spacing w:before="120"/>
        <w:ind w:firstLine="720"/>
        <w:jc w:val="both"/>
        <w:rPr>
          <w:b/>
          <w:bCs/>
        </w:rPr>
      </w:pPr>
      <w:r w:rsidRPr="00F37C4F">
        <w:rPr>
          <w:b/>
          <w:bCs/>
        </w:rPr>
        <w:t>a) Thực hiện kiểm kê đất đai cấp tỉnh</w:t>
      </w:r>
    </w:p>
    <w:p w14:paraId="30992500" w14:textId="77777777" w:rsidR="00F37C4F" w:rsidRPr="00F37C4F" w:rsidRDefault="00F37C4F" w:rsidP="00F37C4F">
      <w:pPr>
        <w:spacing w:before="120"/>
        <w:jc w:val="right"/>
        <w:rPr>
          <w:rFonts w:ascii="Times New Roman" w:hAnsi="Times New Roman" w:cs="Times New Roman"/>
          <w:sz w:val="28"/>
          <w:szCs w:val="28"/>
          <w:lang w:val="en-US"/>
        </w:rPr>
      </w:pPr>
      <w:r w:rsidRPr="00F37C4F">
        <w:rPr>
          <w:rFonts w:ascii="Times New Roman" w:hAnsi="Times New Roman" w:cs="Times New Roman"/>
          <w:i/>
          <w:iCs/>
          <w:sz w:val="28"/>
          <w:szCs w:val="28"/>
        </w:rPr>
        <w:t>Bảng 2</w:t>
      </w:r>
      <w:r w:rsidRPr="00F37C4F">
        <w:rPr>
          <w:rFonts w:ascii="Times New Roman" w:hAnsi="Times New Roman" w:cs="Times New Roman"/>
          <w:i/>
          <w:iCs/>
          <w:sz w:val="28"/>
          <w:szCs w:val="28"/>
          <w:lang w:val="en-US"/>
        </w:rPr>
        <w:t>9</w:t>
      </w:r>
    </w:p>
    <w:tbl>
      <w:tblPr>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4"/>
        <w:gridCol w:w="3713"/>
        <w:gridCol w:w="1346"/>
        <w:gridCol w:w="1587"/>
        <w:gridCol w:w="1591"/>
      </w:tblGrid>
      <w:tr w:rsidR="009053ED" w:rsidRPr="00F37C4F" w14:paraId="5C167D2A" w14:textId="77777777">
        <w:tc>
          <w:tcPr>
            <w:tcW w:w="454" w:type="pct"/>
            <w:shd w:val="clear" w:color="auto" w:fill="FFFFFF"/>
            <w:vAlign w:val="center"/>
          </w:tcPr>
          <w:p w14:paraId="7E2D3BDA" w14:textId="77777777" w:rsidR="00F37C4F" w:rsidRPr="00F37C4F" w:rsidRDefault="00F37C4F" w:rsidP="00F37C4F">
            <w:pPr>
              <w:pStyle w:val="Other0"/>
              <w:spacing w:before="120"/>
              <w:jc w:val="center"/>
            </w:pPr>
            <w:r w:rsidRPr="00F37C4F">
              <w:rPr>
                <w:b/>
                <w:bCs/>
              </w:rPr>
              <w:t>STT</w:t>
            </w:r>
          </w:p>
        </w:tc>
        <w:tc>
          <w:tcPr>
            <w:tcW w:w="2049" w:type="pct"/>
            <w:shd w:val="clear" w:color="auto" w:fill="FFFFFF"/>
            <w:vAlign w:val="center"/>
          </w:tcPr>
          <w:p w14:paraId="285E05A5" w14:textId="77777777" w:rsidR="00F37C4F" w:rsidRPr="00F37C4F" w:rsidRDefault="00F37C4F" w:rsidP="00F37C4F">
            <w:pPr>
              <w:pStyle w:val="Other0"/>
              <w:spacing w:before="120"/>
              <w:jc w:val="center"/>
            </w:pPr>
            <w:r w:rsidRPr="00F37C4F">
              <w:rPr>
                <w:b/>
                <w:bCs/>
              </w:rPr>
              <w:t>Danh mục dụng cụ</w:t>
            </w:r>
          </w:p>
        </w:tc>
        <w:tc>
          <w:tcPr>
            <w:tcW w:w="743" w:type="pct"/>
            <w:shd w:val="clear" w:color="auto" w:fill="FFFFFF"/>
            <w:vAlign w:val="center"/>
          </w:tcPr>
          <w:p w14:paraId="3A0B50B3" w14:textId="77777777" w:rsidR="00F37C4F" w:rsidRPr="00F37C4F" w:rsidRDefault="00F37C4F" w:rsidP="00F37C4F">
            <w:pPr>
              <w:pStyle w:val="Other0"/>
              <w:spacing w:before="120"/>
              <w:jc w:val="center"/>
            </w:pPr>
            <w:r w:rsidRPr="00F37C4F">
              <w:rPr>
                <w:b/>
                <w:bCs/>
              </w:rPr>
              <w:t>Đơn vị tính</w:t>
            </w:r>
          </w:p>
        </w:tc>
        <w:tc>
          <w:tcPr>
            <w:tcW w:w="876" w:type="pct"/>
            <w:shd w:val="clear" w:color="auto" w:fill="FFFFFF"/>
            <w:vAlign w:val="center"/>
          </w:tcPr>
          <w:p w14:paraId="5F23C0FC" w14:textId="77777777" w:rsidR="00F37C4F" w:rsidRPr="00F37C4F" w:rsidRDefault="00F37C4F" w:rsidP="00F37C4F">
            <w:pPr>
              <w:pStyle w:val="Other0"/>
              <w:spacing w:before="120"/>
              <w:jc w:val="center"/>
            </w:pPr>
            <w:r w:rsidRPr="00F37C4F">
              <w:rPr>
                <w:b/>
                <w:bCs/>
              </w:rPr>
              <w:t>Thời hạn</w:t>
            </w:r>
            <w:r w:rsidRPr="00F37C4F">
              <w:t xml:space="preserve"> </w:t>
            </w:r>
            <w:r w:rsidRPr="00F37C4F">
              <w:rPr>
                <w:i/>
                <w:iCs/>
              </w:rPr>
              <w:t>(tháng)</w:t>
            </w:r>
          </w:p>
        </w:tc>
        <w:tc>
          <w:tcPr>
            <w:tcW w:w="878" w:type="pct"/>
            <w:shd w:val="clear" w:color="auto" w:fill="FFFFFF"/>
            <w:vAlign w:val="center"/>
          </w:tcPr>
          <w:p w14:paraId="79AF7B34" w14:textId="77777777" w:rsidR="00F37C4F" w:rsidRPr="00F37C4F" w:rsidRDefault="00F37C4F" w:rsidP="00F37C4F">
            <w:pPr>
              <w:pStyle w:val="Other0"/>
              <w:spacing w:before="120"/>
              <w:jc w:val="center"/>
            </w:pPr>
            <w:r w:rsidRPr="00F37C4F">
              <w:rPr>
                <w:b/>
                <w:bCs/>
              </w:rPr>
              <w:t>Định mức</w:t>
            </w:r>
            <w:r w:rsidRPr="00F37C4F">
              <w:t xml:space="preserve"> </w:t>
            </w:r>
            <w:r w:rsidRPr="00F37C4F">
              <w:rPr>
                <w:i/>
                <w:iCs/>
              </w:rPr>
              <w:t>(Ca/tỉnh)</w:t>
            </w:r>
          </w:p>
        </w:tc>
      </w:tr>
      <w:tr w:rsidR="009053ED" w:rsidRPr="00F37C4F" w14:paraId="204C84C3" w14:textId="77777777">
        <w:tc>
          <w:tcPr>
            <w:tcW w:w="454" w:type="pct"/>
            <w:shd w:val="clear" w:color="auto" w:fill="FFFFFF"/>
            <w:vAlign w:val="center"/>
          </w:tcPr>
          <w:p w14:paraId="65CC9716" w14:textId="77777777" w:rsidR="00F37C4F" w:rsidRPr="00F37C4F" w:rsidRDefault="00F37C4F" w:rsidP="00F37C4F">
            <w:pPr>
              <w:pStyle w:val="Other0"/>
              <w:spacing w:before="120"/>
              <w:jc w:val="center"/>
            </w:pPr>
            <w:r w:rsidRPr="00F37C4F">
              <w:t>1</w:t>
            </w:r>
          </w:p>
        </w:tc>
        <w:tc>
          <w:tcPr>
            <w:tcW w:w="2049" w:type="pct"/>
            <w:shd w:val="clear" w:color="auto" w:fill="FFFFFF"/>
            <w:vAlign w:val="center"/>
          </w:tcPr>
          <w:p w14:paraId="74CD173B" w14:textId="77777777" w:rsidR="00F37C4F" w:rsidRPr="00F37C4F" w:rsidRDefault="00F37C4F" w:rsidP="00F37C4F">
            <w:pPr>
              <w:pStyle w:val="Other0"/>
              <w:spacing w:before="120"/>
            </w:pPr>
            <w:r w:rsidRPr="00F37C4F">
              <w:t>Bàn làm việc</w:t>
            </w:r>
          </w:p>
        </w:tc>
        <w:tc>
          <w:tcPr>
            <w:tcW w:w="743" w:type="pct"/>
            <w:shd w:val="clear" w:color="auto" w:fill="FFFFFF"/>
            <w:vAlign w:val="center"/>
          </w:tcPr>
          <w:p w14:paraId="7B013661" w14:textId="77777777" w:rsidR="00F37C4F" w:rsidRPr="00F37C4F" w:rsidRDefault="00F37C4F" w:rsidP="00F37C4F">
            <w:pPr>
              <w:pStyle w:val="Other0"/>
              <w:spacing w:before="120"/>
              <w:jc w:val="center"/>
            </w:pPr>
            <w:r w:rsidRPr="00F37C4F">
              <w:t>Cái</w:t>
            </w:r>
          </w:p>
        </w:tc>
        <w:tc>
          <w:tcPr>
            <w:tcW w:w="876" w:type="pct"/>
            <w:shd w:val="clear" w:color="auto" w:fill="FFFFFF"/>
            <w:vAlign w:val="center"/>
          </w:tcPr>
          <w:p w14:paraId="7890227E" w14:textId="77777777" w:rsidR="00F37C4F" w:rsidRPr="00F37C4F" w:rsidRDefault="00F37C4F" w:rsidP="00F37C4F">
            <w:pPr>
              <w:pStyle w:val="Other0"/>
              <w:spacing w:before="120"/>
              <w:jc w:val="center"/>
            </w:pPr>
            <w:r w:rsidRPr="00F37C4F">
              <w:t>60</w:t>
            </w:r>
          </w:p>
        </w:tc>
        <w:tc>
          <w:tcPr>
            <w:tcW w:w="878" w:type="pct"/>
            <w:shd w:val="clear" w:color="auto" w:fill="FFFFFF"/>
            <w:vAlign w:val="center"/>
          </w:tcPr>
          <w:p w14:paraId="4C883455" w14:textId="77777777" w:rsidR="00F37C4F" w:rsidRPr="00F37C4F" w:rsidRDefault="00F37C4F" w:rsidP="00F37C4F">
            <w:pPr>
              <w:pStyle w:val="Other0"/>
              <w:spacing w:before="120"/>
              <w:jc w:val="center"/>
            </w:pPr>
            <w:r w:rsidRPr="00F37C4F">
              <w:t>227,76</w:t>
            </w:r>
          </w:p>
        </w:tc>
      </w:tr>
      <w:tr w:rsidR="009053ED" w:rsidRPr="00F37C4F" w14:paraId="457518E9" w14:textId="77777777">
        <w:tc>
          <w:tcPr>
            <w:tcW w:w="454" w:type="pct"/>
            <w:shd w:val="clear" w:color="auto" w:fill="FFFFFF"/>
            <w:vAlign w:val="center"/>
          </w:tcPr>
          <w:p w14:paraId="328DE530" w14:textId="77777777" w:rsidR="00F37C4F" w:rsidRPr="00F37C4F" w:rsidRDefault="00F37C4F" w:rsidP="00F37C4F">
            <w:pPr>
              <w:pStyle w:val="Other0"/>
              <w:spacing w:before="120"/>
              <w:jc w:val="center"/>
            </w:pPr>
            <w:r w:rsidRPr="00F37C4F">
              <w:t>2</w:t>
            </w:r>
          </w:p>
        </w:tc>
        <w:tc>
          <w:tcPr>
            <w:tcW w:w="2049" w:type="pct"/>
            <w:shd w:val="clear" w:color="auto" w:fill="FFFFFF"/>
            <w:vAlign w:val="center"/>
          </w:tcPr>
          <w:p w14:paraId="089E2CB2" w14:textId="77777777" w:rsidR="00F37C4F" w:rsidRPr="00F37C4F" w:rsidRDefault="00F37C4F" w:rsidP="00F37C4F">
            <w:pPr>
              <w:pStyle w:val="Other0"/>
              <w:spacing w:before="120"/>
            </w:pPr>
            <w:r w:rsidRPr="00F37C4F">
              <w:t>Ghế văn phòng</w:t>
            </w:r>
          </w:p>
        </w:tc>
        <w:tc>
          <w:tcPr>
            <w:tcW w:w="743" w:type="pct"/>
            <w:shd w:val="clear" w:color="auto" w:fill="FFFFFF"/>
            <w:vAlign w:val="center"/>
          </w:tcPr>
          <w:p w14:paraId="37255C5E" w14:textId="77777777" w:rsidR="00F37C4F" w:rsidRPr="00F37C4F" w:rsidRDefault="00F37C4F" w:rsidP="00F37C4F">
            <w:pPr>
              <w:pStyle w:val="Other0"/>
              <w:spacing w:before="120"/>
              <w:jc w:val="center"/>
            </w:pPr>
            <w:r w:rsidRPr="00F37C4F">
              <w:t>Cái</w:t>
            </w:r>
          </w:p>
        </w:tc>
        <w:tc>
          <w:tcPr>
            <w:tcW w:w="876" w:type="pct"/>
            <w:shd w:val="clear" w:color="auto" w:fill="FFFFFF"/>
            <w:vAlign w:val="center"/>
          </w:tcPr>
          <w:p w14:paraId="2F55425D" w14:textId="77777777" w:rsidR="00F37C4F" w:rsidRPr="00F37C4F" w:rsidRDefault="00F37C4F" w:rsidP="00F37C4F">
            <w:pPr>
              <w:pStyle w:val="Other0"/>
              <w:spacing w:before="120"/>
              <w:jc w:val="center"/>
              <w:rPr>
                <w:lang w:val="en-US"/>
              </w:rPr>
            </w:pPr>
            <w:r w:rsidRPr="00F37C4F">
              <w:t>60</w:t>
            </w:r>
          </w:p>
        </w:tc>
        <w:tc>
          <w:tcPr>
            <w:tcW w:w="878" w:type="pct"/>
            <w:shd w:val="clear" w:color="auto" w:fill="FFFFFF"/>
            <w:vAlign w:val="center"/>
          </w:tcPr>
          <w:p w14:paraId="74DFB6CF" w14:textId="77777777" w:rsidR="00F37C4F" w:rsidRPr="00F37C4F" w:rsidRDefault="00F37C4F" w:rsidP="00F37C4F">
            <w:pPr>
              <w:pStyle w:val="Other0"/>
              <w:spacing w:before="120"/>
              <w:jc w:val="center"/>
            </w:pPr>
            <w:r w:rsidRPr="00F37C4F">
              <w:t>227,76</w:t>
            </w:r>
          </w:p>
        </w:tc>
      </w:tr>
      <w:tr w:rsidR="009053ED" w:rsidRPr="00F37C4F" w14:paraId="00DDC47B" w14:textId="77777777">
        <w:tc>
          <w:tcPr>
            <w:tcW w:w="454" w:type="pct"/>
            <w:shd w:val="clear" w:color="auto" w:fill="FFFFFF"/>
            <w:vAlign w:val="center"/>
          </w:tcPr>
          <w:p w14:paraId="38498A45" w14:textId="77777777" w:rsidR="00F37C4F" w:rsidRPr="00F37C4F" w:rsidRDefault="00F37C4F" w:rsidP="00F37C4F">
            <w:pPr>
              <w:pStyle w:val="Other0"/>
              <w:spacing w:before="120"/>
              <w:jc w:val="center"/>
            </w:pPr>
            <w:r w:rsidRPr="00F37C4F">
              <w:t>3</w:t>
            </w:r>
          </w:p>
        </w:tc>
        <w:tc>
          <w:tcPr>
            <w:tcW w:w="2049" w:type="pct"/>
            <w:shd w:val="clear" w:color="auto" w:fill="FFFFFF"/>
            <w:vAlign w:val="center"/>
          </w:tcPr>
          <w:p w14:paraId="784A5AEB" w14:textId="77777777" w:rsidR="00F37C4F" w:rsidRPr="00F37C4F" w:rsidRDefault="00F37C4F" w:rsidP="00F37C4F">
            <w:pPr>
              <w:pStyle w:val="Other0"/>
              <w:spacing w:before="120"/>
            </w:pPr>
            <w:r w:rsidRPr="00F37C4F">
              <w:t>Tủ để tài liệu</w:t>
            </w:r>
          </w:p>
        </w:tc>
        <w:tc>
          <w:tcPr>
            <w:tcW w:w="743" w:type="pct"/>
            <w:shd w:val="clear" w:color="auto" w:fill="FFFFFF"/>
            <w:vAlign w:val="center"/>
          </w:tcPr>
          <w:p w14:paraId="578EF21D" w14:textId="77777777" w:rsidR="00F37C4F" w:rsidRPr="00F37C4F" w:rsidRDefault="00F37C4F" w:rsidP="00F37C4F">
            <w:pPr>
              <w:pStyle w:val="Other0"/>
              <w:spacing w:before="120"/>
              <w:jc w:val="center"/>
            </w:pPr>
            <w:r w:rsidRPr="00F37C4F">
              <w:t>Cái</w:t>
            </w:r>
          </w:p>
        </w:tc>
        <w:tc>
          <w:tcPr>
            <w:tcW w:w="876" w:type="pct"/>
            <w:shd w:val="clear" w:color="auto" w:fill="FFFFFF"/>
            <w:vAlign w:val="center"/>
          </w:tcPr>
          <w:p w14:paraId="21EB2F68" w14:textId="77777777" w:rsidR="00F37C4F" w:rsidRPr="00F37C4F" w:rsidRDefault="00F37C4F" w:rsidP="00F37C4F">
            <w:pPr>
              <w:pStyle w:val="Other0"/>
              <w:spacing w:before="120"/>
              <w:jc w:val="center"/>
              <w:rPr>
                <w:lang w:val="en-US"/>
              </w:rPr>
            </w:pPr>
            <w:r w:rsidRPr="00F37C4F">
              <w:t>60</w:t>
            </w:r>
          </w:p>
        </w:tc>
        <w:tc>
          <w:tcPr>
            <w:tcW w:w="878" w:type="pct"/>
            <w:shd w:val="clear" w:color="auto" w:fill="FFFFFF"/>
            <w:vAlign w:val="center"/>
          </w:tcPr>
          <w:p w14:paraId="56867FB2" w14:textId="77777777" w:rsidR="00F37C4F" w:rsidRPr="00F37C4F" w:rsidRDefault="00F37C4F" w:rsidP="00F37C4F">
            <w:pPr>
              <w:pStyle w:val="Other0"/>
              <w:spacing w:before="120"/>
              <w:jc w:val="center"/>
            </w:pPr>
            <w:r w:rsidRPr="00F37C4F">
              <w:t>227,76</w:t>
            </w:r>
          </w:p>
        </w:tc>
      </w:tr>
      <w:tr w:rsidR="009053ED" w:rsidRPr="00F37C4F" w14:paraId="45008C79" w14:textId="77777777">
        <w:tc>
          <w:tcPr>
            <w:tcW w:w="454" w:type="pct"/>
            <w:shd w:val="clear" w:color="auto" w:fill="FFFFFF"/>
            <w:vAlign w:val="center"/>
          </w:tcPr>
          <w:p w14:paraId="56C75CFA" w14:textId="77777777" w:rsidR="00F37C4F" w:rsidRPr="00F37C4F" w:rsidRDefault="00F37C4F" w:rsidP="00F37C4F">
            <w:pPr>
              <w:pStyle w:val="Other0"/>
              <w:spacing w:before="120"/>
              <w:jc w:val="center"/>
            </w:pPr>
            <w:r w:rsidRPr="00F37C4F">
              <w:t>4</w:t>
            </w:r>
          </w:p>
        </w:tc>
        <w:tc>
          <w:tcPr>
            <w:tcW w:w="2049" w:type="pct"/>
            <w:shd w:val="clear" w:color="auto" w:fill="FFFFFF"/>
            <w:vAlign w:val="center"/>
          </w:tcPr>
          <w:p w14:paraId="3946C8CD" w14:textId="77777777" w:rsidR="00F37C4F" w:rsidRPr="00F37C4F" w:rsidRDefault="00F37C4F" w:rsidP="00F37C4F">
            <w:pPr>
              <w:pStyle w:val="Other0"/>
              <w:spacing w:before="120"/>
            </w:pPr>
            <w:r w:rsidRPr="00F37C4F">
              <w:t>Ổn áp dùng chung 10A</w:t>
            </w:r>
          </w:p>
        </w:tc>
        <w:tc>
          <w:tcPr>
            <w:tcW w:w="743" w:type="pct"/>
            <w:shd w:val="clear" w:color="auto" w:fill="FFFFFF"/>
            <w:vAlign w:val="center"/>
          </w:tcPr>
          <w:p w14:paraId="6B922794" w14:textId="77777777" w:rsidR="00F37C4F" w:rsidRPr="00F37C4F" w:rsidRDefault="00F37C4F" w:rsidP="00F37C4F">
            <w:pPr>
              <w:pStyle w:val="Other0"/>
              <w:spacing w:before="120"/>
              <w:jc w:val="center"/>
            </w:pPr>
            <w:r w:rsidRPr="00F37C4F">
              <w:t>Cái</w:t>
            </w:r>
          </w:p>
        </w:tc>
        <w:tc>
          <w:tcPr>
            <w:tcW w:w="876" w:type="pct"/>
            <w:shd w:val="clear" w:color="auto" w:fill="FFFFFF"/>
            <w:vAlign w:val="center"/>
          </w:tcPr>
          <w:p w14:paraId="61054110" w14:textId="77777777" w:rsidR="00F37C4F" w:rsidRPr="00F37C4F" w:rsidRDefault="00F37C4F" w:rsidP="00F37C4F">
            <w:pPr>
              <w:pStyle w:val="Other0"/>
              <w:spacing w:before="120"/>
              <w:jc w:val="center"/>
            </w:pPr>
            <w:r w:rsidRPr="00F37C4F">
              <w:t>60</w:t>
            </w:r>
          </w:p>
        </w:tc>
        <w:tc>
          <w:tcPr>
            <w:tcW w:w="878" w:type="pct"/>
            <w:shd w:val="clear" w:color="auto" w:fill="FFFFFF"/>
            <w:vAlign w:val="center"/>
          </w:tcPr>
          <w:p w14:paraId="219DFD06" w14:textId="77777777" w:rsidR="00F37C4F" w:rsidRPr="00F37C4F" w:rsidRDefault="00F37C4F" w:rsidP="00F37C4F">
            <w:pPr>
              <w:pStyle w:val="Other0"/>
              <w:spacing w:before="120"/>
              <w:jc w:val="center"/>
            </w:pPr>
            <w:r w:rsidRPr="00F37C4F">
              <w:t>56,94</w:t>
            </w:r>
          </w:p>
        </w:tc>
      </w:tr>
      <w:tr w:rsidR="009053ED" w:rsidRPr="00F37C4F" w14:paraId="0FEE9EF7" w14:textId="77777777">
        <w:tc>
          <w:tcPr>
            <w:tcW w:w="454" w:type="pct"/>
            <w:shd w:val="clear" w:color="auto" w:fill="FFFFFF"/>
            <w:vAlign w:val="center"/>
          </w:tcPr>
          <w:p w14:paraId="4119C7C3" w14:textId="77777777" w:rsidR="00F37C4F" w:rsidRPr="00F37C4F" w:rsidRDefault="00F37C4F" w:rsidP="00F37C4F">
            <w:pPr>
              <w:pStyle w:val="Other0"/>
              <w:spacing w:before="120"/>
              <w:jc w:val="center"/>
            </w:pPr>
            <w:r w:rsidRPr="00F37C4F">
              <w:t>5</w:t>
            </w:r>
          </w:p>
        </w:tc>
        <w:tc>
          <w:tcPr>
            <w:tcW w:w="2049" w:type="pct"/>
            <w:shd w:val="clear" w:color="auto" w:fill="FFFFFF"/>
            <w:vAlign w:val="center"/>
          </w:tcPr>
          <w:p w14:paraId="15115A76" w14:textId="77777777" w:rsidR="00F37C4F" w:rsidRPr="00F37C4F" w:rsidRDefault="00F37C4F" w:rsidP="00F37C4F">
            <w:pPr>
              <w:pStyle w:val="Other0"/>
              <w:spacing w:before="120"/>
            </w:pPr>
            <w:r w:rsidRPr="00F37C4F">
              <w:t>Lưu điện</w:t>
            </w:r>
          </w:p>
        </w:tc>
        <w:tc>
          <w:tcPr>
            <w:tcW w:w="743" w:type="pct"/>
            <w:shd w:val="clear" w:color="auto" w:fill="FFFFFF"/>
            <w:vAlign w:val="center"/>
          </w:tcPr>
          <w:p w14:paraId="55C81371" w14:textId="77777777" w:rsidR="00F37C4F" w:rsidRPr="00F37C4F" w:rsidRDefault="00F37C4F" w:rsidP="00F37C4F">
            <w:pPr>
              <w:pStyle w:val="Other0"/>
              <w:spacing w:before="120"/>
              <w:jc w:val="center"/>
            </w:pPr>
            <w:r w:rsidRPr="00F37C4F">
              <w:t>Cái</w:t>
            </w:r>
          </w:p>
        </w:tc>
        <w:tc>
          <w:tcPr>
            <w:tcW w:w="876" w:type="pct"/>
            <w:shd w:val="clear" w:color="auto" w:fill="FFFFFF"/>
            <w:vAlign w:val="center"/>
          </w:tcPr>
          <w:p w14:paraId="779EC730" w14:textId="77777777" w:rsidR="00F37C4F" w:rsidRPr="00F37C4F" w:rsidRDefault="00F37C4F" w:rsidP="00F37C4F">
            <w:pPr>
              <w:pStyle w:val="Other0"/>
              <w:spacing w:before="120"/>
              <w:jc w:val="center"/>
            </w:pPr>
            <w:r w:rsidRPr="00F37C4F">
              <w:t>60</w:t>
            </w:r>
          </w:p>
        </w:tc>
        <w:tc>
          <w:tcPr>
            <w:tcW w:w="878" w:type="pct"/>
            <w:shd w:val="clear" w:color="auto" w:fill="FFFFFF"/>
            <w:vAlign w:val="center"/>
          </w:tcPr>
          <w:p w14:paraId="214C8748" w14:textId="77777777" w:rsidR="00F37C4F" w:rsidRPr="00F37C4F" w:rsidRDefault="00F37C4F" w:rsidP="00F37C4F">
            <w:pPr>
              <w:pStyle w:val="Other0"/>
              <w:spacing w:before="120"/>
              <w:jc w:val="center"/>
            </w:pPr>
            <w:r w:rsidRPr="00F37C4F">
              <w:t>78,00</w:t>
            </w:r>
          </w:p>
        </w:tc>
      </w:tr>
      <w:tr w:rsidR="009053ED" w:rsidRPr="00F37C4F" w14:paraId="400081E0" w14:textId="77777777">
        <w:tc>
          <w:tcPr>
            <w:tcW w:w="454" w:type="pct"/>
            <w:shd w:val="clear" w:color="auto" w:fill="FFFFFF"/>
            <w:vAlign w:val="center"/>
          </w:tcPr>
          <w:p w14:paraId="505519FC" w14:textId="77777777" w:rsidR="00F37C4F" w:rsidRPr="00F37C4F" w:rsidRDefault="00F37C4F" w:rsidP="00F37C4F">
            <w:pPr>
              <w:pStyle w:val="Other0"/>
              <w:spacing w:before="120"/>
              <w:jc w:val="center"/>
            </w:pPr>
            <w:r w:rsidRPr="00F37C4F">
              <w:t>6</w:t>
            </w:r>
          </w:p>
        </w:tc>
        <w:tc>
          <w:tcPr>
            <w:tcW w:w="2049" w:type="pct"/>
            <w:shd w:val="clear" w:color="auto" w:fill="FFFFFF"/>
            <w:vAlign w:val="center"/>
          </w:tcPr>
          <w:p w14:paraId="6BD2B17C" w14:textId="77777777" w:rsidR="00F37C4F" w:rsidRPr="00F37C4F" w:rsidRDefault="00F37C4F" w:rsidP="00F37C4F">
            <w:pPr>
              <w:pStyle w:val="Other0"/>
              <w:spacing w:before="120"/>
            </w:pPr>
            <w:r w:rsidRPr="00F37C4F">
              <w:t>Máy hút ẩm 2kW</w:t>
            </w:r>
          </w:p>
        </w:tc>
        <w:tc>
          <w:tcPr>
            <w:tcW w:w="743" w:type="pct"/>
            <w:shd w:val="clear" w:color="auto" w:fill="FFFFFF"/>
            <w:vAlign w:val="center"/>
          </w:tcPr>
          <w:p w14:paraId="0CEFD331" w14:textId="77777777" w:rsidR="00F37C4F" w:rsidRPr="00F37C4F" w:rsidRDefault="00F37C4F" w:rsidP="00F37C4F">
            <w:pPr>
              <w:pStyle w:val="Other0"/>
              <w:spacing w:before="120"/>
              <w:jc w:val="center"/>
            </w:pPr>
            <w:r w:rsidRPr="00F37C4F">
              <w:t>Cái</w:t>
            </w:r>
          </w:p>
        </w:tc>
        <w:tc>
          <w:tcPr>
            <w:tcW w:w="876" w:type="pct"/>
            <w:shd w:val="clear" w:color="auto" w:fill="FFFFFF"/>
            <w:vAlign w:val="center"/>
          </w:tcPr>
          <w:p w14:paraId="6785BD10" w14:textId="77777777" w:rsidR="00F37C4F" w:rsidRPr="00F37C4F" w:rsidRDefault="00F37C4F" w:rsidP="00F37C4F">
            <w:pPr>
              <w:pStyle w:val="Other0"/>
              <w:spacing w:before="120"/>
              <w:jc w:val="center"/>
            </w:pPr>
            <w:r w:rsidRPr="00F37C4F">
              <w:t>60</w:t>
            </w:r>
          </w:p>
        </w:tc>
        <w:tc>
          <w:tcPr>
            <w:tcW w:w="878" w:type="pct"/>
            <w:shd w:val="clear" w:color="auto" w:fill="FFFFFF"/>
            <w:vAlign w:val="center"/>
          </w:tcPr>
          <w:p w14:paraId="10B30CD8" w14:textId="77777777" w:rsidR="00F37C4F" w:rsidRPr="00F37C4F" w:rsidRDefault="00F37C4F" w:rsidP="00F37C4F">
            <w:pPr>
              <w:pStyle w:val="Other0"/>
              <w:spacing w:before="120"/>
              <w:jc w:val="center"/>
            </w:pPr>
            <w:r w:rsidRPr="00F37C4F">
              <w:t>22,78</w:t>
            </w:r>
          </w:p>
        </w:tc>
      </w:tr>
      <w:tr w:rsidR="009053ED" w:rsidRPr="00F37C4F" w14:paraId="22C85E2B" w14:textId="77777777">
        <w:tc>
          <w:tcPr>
            <w:tcW w:w="454" w:type="pct"/>
            <w:shd w:val="clear" w:color="auto" w:fill="FFFFFF"/>
            <w:vAlign w:val="center"/>
          </w:tcPr>
          <w:p w14:paraId="6E834C2F" w14:textId="77777777" w:rsidR="00F37C4F" w:rsidRPr="00F37C4F" w:rsidRDefault="00F37C4F" w:rsidP="00F37C4F">
            <w:pPr>
              <w:pStyle w:val="Other0"/>
              <w:spacing w:before="120"/>
              <w:jc w:val="center"/>
            </w:pPr>
            <w:r w:rsidRPr="00F37C4F">
              <w:t>7</w:t>
            </w:r>
          </w:p>
        </w:tc>
        <w:tc>
          <w:tcPr>
            <w:tcW w:w="2049" w:type="pct"/>
            <w:shd w:val="clear" w:color="auto" w:fill="FFFFFF"/>
            <w:vAlign w:val="center"/>
          </w:tcPr>
          <w:p w14:paraId="3E0E90CC" w14:textId="77777777" w:rsidR="00F37C4F" w:rsidRPr="00F37C4F" w:rsidRDefault="00F37C4F" w:rsidP="00F37C4F">
            <w:pPr>
              <w:pStyle w:val="Other0"/>
              <w:spacing w:before="120"/>
            </w:pPr>
            <w:r w:rsidRPr="00F37C4F">
              <w:t>Máy hút bụi 1,5kW</w:t>
            </w:r>
          </w:p>
        </w:tc>
        <w:tc>
          <w:tcPr>
            <w:tcW w:w="743" w:type="pct"/>
            <w:shd w:val="clear" w:color="auto" w:fill="FFFFFF"/>
            <w:vAlign w:val="center"/>
          </w:tcPr>
          <w:p w14:paraId="4FD5C756" w14:textId="77777777" w:rsidR="00F37C4F" w:rsidRPr="00F37C4F" w:rsidRDefault="00F37C4F" w:rsidP="00F37C4F">
            <w:pPr>
              <w:pStyle w:val="Other0"/>
              <w:spacing w:before="120"/>
              <w:jc w:val="center"/>
            </w:pPr>
            <w:r w:rsidRPr="00F37C4F">
              <w:t>Cái</w:t>
            </w:r>
          </w:p>
        </w:tc>
        <w:tc>
          <w:tcPr>
            <w:tcW w:w="876" w:type="pct"/>
            <w:shd w:val="clear" w:color="auto" w:fill="FFFFFF"/>
            <w:vAlign w:val="center"/>
          </w:tcPr>
          <w:p w14:paraId="574D174A" w14:textId="77777777" w:rsidR="00F37C4F" w:rsidRPr="00F37C4F" w:rsidRDefault="00F37C4F" w:rsidP="00F37C4F">
            <w:pPr>
              <w:pStyle w:val="Other0"/>
              <w:spacing w:before="120"/>
              <w:jc w:val="center"/>
            </w:pPr>
            <w:r w:rsidRPr="00F37C4F">
              <w:t>60</w:t>
            </w:r>
          </w:p>
        </w:tc>
        <w:tc>
          <w:tcPr>
            <w:tcW w:w="878" w:type="pct"/>
            <w:shd w:val="clear" w:color="auto" w:fill="FFFFFF"/>
            <w:vAlign w:val="center"/>
          </w:tcPr>
          <w:p w14:paraId="4383650C" w14:textId="77777777" w:rsidR="00F37C4F" w:rsidRPr="00F37C4F" w:rsidRDefault="00F37C4F" w:rsidP="00F37C4F">
            <w:pPr>
              <w:pStyle w:val="Other0"/>
              <w:spacing w:before="120"/>
              <w:jc w:val="center"/>
            </w:pPr>
            <w:r w:rsidRPr="00F37C4F">
              <w:t>22,78</w:t>
            </w:r>
          </w:p>
        </w:tc>
      </w:tr>
      <w:tr w:rsidR="009053ED" w:rsidRPr="00F37C4F" w14:paraId="06E42ABE" w14:textId="77777777">
        <w:tc>
          <w:tcPr>
            <w:tcW w:w="454" w:type="pct"/>
            <w:shd w:val="clear" w:color="auto" w:fill="FFFFFF"/>
            <w:vAlign w:val="center"/>
          </w:tcPr>
          <w:p w14:paraId="7BD1652B" w14:textId="77777777" w:rsidR="00F37C4F" w:rsidRPr="00F37C4F" w:rsidRDefault="00F37C4F" w:rsidP="00F37C4F">
            <w:pPr>
              <w:pStyle w:val="Other0"/>
              <w:spacing w:before="120"/>
              <w:jc w:val="center"/>
            </w:pPr>
            <w:r w:rsidRPr="00F37C4F">
              <w:t>8</w:t>
            </w:r>
          </w:p>
        </w:tc>
        <w:tc>
          <w:tcPr>
            <w:tcW w:w="2049" w:type="pct"/>
            <w:shd w:val="clear" w:color="auto" w:fill="FFFFFF"/>
            <w:vAlign w:val="center"/>
          </w:tcPr>
          <w:p w14:paraId="2B2322C0" w14:textId="77777777" w:rsidR="00F37C4F" w:rsidRPr="00F37C4F" w:rsidRDefault="00F37C4F" w:rsidP="00F37C4F">
            <w:pPr>
              <w:pStyle w:val="Other0"/>
              <w:spacing w:before="120"/>
            </w:pPr>
            <w:r w:rsidRPr="00F37C4F">
              <w:t>Quạt thông gió 0,04 kW</w:t>
            </w:r>
          </w:p>
        </w:tc>
        <w:tc>
          <w:tcPr>
            <w:tcW w:w="743" w:type="pct"/>
            <w:shd w:val="clear" w:color="auto" w:fill="FFFFFF"/>
            <w:vAlign w:val="center"/>
          </w:tcPr>
          <w:p w14:paraId="7DF8EA9A" w14:textId="77777777" w:rsidR="00F37C4F" w:rsidRPr="00F37C4F" w:rsidRDefault="00F37C4F" w:rsidP="00F37C4F">
            <w:pPr>
              <w:pStyle w:val="Other0"/>
              <w:spacing w:before="120"/>
              <w:jc w:val="center"/>
            </w:pPr>
            <w:r w:rsidRPr="00F37C4F">
              <w:t>Cái</w:t>
            </w:r>
          </w:p>
        </w:tc>
        <w:tc>
          <w:tcPr>
            <w:tcW w:w="876" w:type="pct"/>
            <w:shd w:val="clear" w:color="auto" w:fill="FFFFFF"/>
            <w:vAlign w:val="center"/>
          </w:tcPr>
          <w:p w14:paraId="514D0164" w14:textId="77777777" w:rsidR="00F37C4F" w:rsidRPr="00F37C4F" w:rsidRDefault="00F37C4F" w:rsidP="00F37C4F">
            <w:pPr>
              <w:pStyle w:val="Other0"/>
              <w:spacing w:before="120"/>
              <w:jc w:val="center"/>
            </w:pPr>
            <w:r w:rsidRPr="00F37C4F">
              <w:t>60</w:t>
            </w:r>
          </w:p>
        </w:tc>
        <w:tc>
          <w:tcPr>
            <w:tcW w:w="878" w:type="pct"/>
            <w:shd w:val="clear" w:color="auto" w:fill="FFFFFF"/>
            <w:vAlign w:val="center"/>
          </w:tcPr>
          <w:p w14:paraId="123B4574" w14:textId="77777777" w:rsidR="00F37C4F" w:rsidRPr="00F37C4F" w:rsidRDefault="00F37C4F" w:rsidP="00F37C4F">
            <w:pPr>
              <w:pStyle w:val="Other0"/>
              <w:spacing w:before="120"/>
              <w:jc w:val="center"/>
            </w:pPr>
            <w:r w:rsidRPr="00F37C4F">
              <w:t>56,94</w:t>
            </w:r>
          </w:p>
        </w:tc>
      </w:tr>
      <w:tr w:rsidR="009053ED" w:rsidRPr="00F37C4F" w14:paraId="2106763F" w14:textId="77777777">
        <w:tc>
          <w:tcPr>
            <w:tcW w:w="454" w:type="pct"/>
            <w:shd w:val="clear" w:color="auto" w:fill="FFFFFF"/>
            <w:vAlign w:val="center"/>
          </w:tcPr>
          <w:p w14:paraId="7A4865F4" w14:textId="77777777" w:rsidR="00F37C4F" w:rsidRPr="00F37C4F" w:rsidRDefault="00F37C4F" w:rsidP="00F37C4F">
            <w:pPr>
              <w:pStyle w:val="Other0"/>
              <w:spacing w:before="120"/>
              <w:jc w:val="center"/>
            </w:pPr>
            <w:r w:rsidRPr="00F37C4F">
              <w:t>9</w:t>
            </w:r>
          </w:p>
        </w:tc>
        <w:tc>
          <w:tcPr>
            <w:tcW w:w="2049" w:type="pct"/>
            <w:shd w:val="clear" w:color="auto" w:fill="FFFFFF"/>
            <w:vAlign w:val="center"/>
          </w:tcPr>
          <w:p w14:paraId="467C44EA" w14:textId="77777777" w:rsidR="00F37C4F" w:rsidRPr="00F37C4F" w:rsidRDefault="00F37C4F" w:rsidP="00F37C4F">
            <w:pPr>
              <w:pStyle w:val="Other0"/>
              <w:spacing w:before="120"/>
            </w:pPr>
            <w:r w:rsidRPr="00F37C4F">
              <w:t>Quạt trần 0,1 kW</w:t>
            </w:r>
          </w:p>
        </w:tc>
        <w:tc>
          <w:tcPr>
            <w:tcW w:w="743" w:type="pct"/>
            <w:shd w:val="clear" w:color="auto" w:fill="FFFFFF"/>
            <w:vAlign w:val="center"/>
          </w:tcPr>
          <w:p w14:paraId="286CA7D7" w14:textId="77777777" w:rsidR="00F37C4F" w:rsidRPr="00F37C4F" w:rsidRDefault="00F37C4F" w:rsidP="00F37C4F">
            <w:pPr>
              <w:pStyle w:val="Other0"/>
              <w:spacing w:before="120"/>
              <w:jc w:val="center"/>
            </w:pPr>
            <w:r w:rsidRPr="00F37C4F">
              <w:t>Cái</w:t>
            </w:r>
          </w:p>
        </w:tc>
        <w:tc>
          <w:tcPr>
            <w:tcW w:w="876" w:type="pct"/>
            <w:shd w:val="clear" w:color="auto" w:fill="FFFFFF"/>
            <w:vAlign w:val="center"/>
          </w:tcPr>
          <w:p w14:paraId="6B6FACFC" w14:textId="77777777" w:rsidR="00F37C4F" w:rsidRPr="00F37C4F" w:rsidRDefault="00F37C4F" w:rsidP="00F37C4F">
            <w:pPr>
              <w:pStyle w:val="Other0"/>
              <w:spacing w:before="120"/>
              <w:jc w:val="center"/>
            </w:pPr>
            <w:r w:rsidRPr="00F37C4F">
              <w:t>60</w:t>
            </w:r>
          </w:p>
        </w:tc>
        <w:tc>
          <w:tcPr>
            <w:tcW w:w="878" w:type="pct"/>
            <w:shd w:val="clear" w:color="auto" w:fill="FFFFFF"/>
            <w:vAlign w:val="center"/>
          </w:tcPr>
          <w:p w14:paraId="364C1D22" w14:textId="77777777" w:rsidR="00F37C4F" w:rsidRPr="00F37C4F" w:rsidRDefault="00F37C4F" w:rsidP="00F37C4F">
            <w:pPr>
              <w:pStyle w:val="Other0"/>
              <w:spacing w:before="120"/>
              <w:jc w:val="center"/>
            </w:pPr>
            <w:r w:rsidRPr="00F37C4F">
              <w:t>56,94</w:t>
            </w:r>
          </w:p>
        </w:tc>
      </w:tr>
      <w:tr w:rsidR="009053ED" w:rsidRPr="00F37C4F" w14:paraId="5735299E" w14:textId="77777777">
        <w:tc>
          <w:tcPr>
            <w:tcW w:w="454" w:type="pct"/>
            <w:shd w:val="clear" w:color="auto" w:fill="FFFFFF"/>
            <w:vAlign w:val="center"/>
          </w:tcPr>
          <w:p w14:paraId="0FF32103" w14:textId="77777777" w:rsidR="00F37C4F" w:rsidRPr="00F37C4F" w:rsidRDefault="00F37C4F" w:rsidP="00F37C4F">
            <w:pPr>
              <w:pStyle w:val="Other0"/>
              <w:spacing w:before="120"/>
              <w:jc w:val="center"/>
              <w:rPr>
                <w:lang w:val="en-US"/>
              </w:rPr>
            </w:pPr>
            <w:r w:rsidRPr="00F37C4F">
              <w:t>10</w:t>
            </w:r>
          </w:p>
        </w:tc>
        <w:tc>
          <w:tcPr>
            <w:tcW w:w="2049" w:type="pct"/>
            <w:shd w:val="clear" w:color="auto" w:fill="FFFFFF"/>
            <w:vAlign w:val="center"/>
          </w:tcPr>
          <w:p w14:paraId="7D46268F" w14:textId="77777777" w:rsidR="00F37C4F" w:rsidRPr="00F37C4F" w:rsidRDefault="00F37C4F" w:rsidP="00F37C4F">
            <w:pPr>
              <w:pStyle w:val="Other0"/>
              <w:spacing w:before="120"/>
            </w:pPr>
            <w:r w:rsidRPr="00F37C4F">
              <w:t>Đèn neon 0,04 kW</w:t>
            </w:r>
          </w:p>
        </w:tc>
        <w:tc>
          <w:tcPr>
            <w:tcW w:w="743" w:type="pct"/>
            <w:shd w:val="clear" w:color="auto" w:fill="FFFFFF"/>
            <w:vAlign w:val="center"/>
          </w:tcPr>
          <w:p w14:paraId="07423E2E" w14:textId="77777777" w:rsidR="00F37C4F" w:rsidRPr="00F37C4F" w:rsidRDefault="00F37C4F" w:rsidP="00F37C4F">
            <w:pPr>
              <w:pStyle w:val="Other0"/>
              <w:spacing w:before="120"/>
              <w:jc w:val="center"/>
            </w:pPr>
            <w:r w:rsidRPr="00F37C4F">
              <w:t>Bộ</w:t>
            </w:r>
          </w:p>
        </w:tc>
        <w:tc>
          <w:tcPr>
            <w:tcW w:w="876" w:type="pct"/>
            <w:shd w:val="clear" w:color="auto" w:fill="FFFFFF"/>
            <w:vAlign w:val="center"/>
          </w:tcPr>
          <w:p w14:paraId="13581280" w14:textId="77777777" w:rsidR="00F37C4F" w:rsidRPr="00F37C4F" w:rsidRDefault="00F37C4F" w:rsidP="00F37C4F">
            <w:pPr>
              <w:pStyle w:val="Other0"/>
              <w:spacing w:before="120"/>
              <w:jc w:val="center"/>
            </w:pPr>
            <w:r w:rsidRPr="00F37C4F">
              <w:t>30</w:t>
            </w:r>
          </w:p>
        </w:tc>
        <w:tc>
          <w:tcPr>
            <w:tcW w:w="878" w:type="pct"/>
            <w:shd w:val="clear" w:color="auto" w:fill="FFFFFF"/>
            <w:vAlign w:val="center"/>
          </w:tcPr>
          <w:p w14:paraId="34CA7D49" w14:textId="77777777" w:rsidR="00F37C4F" w:rsidRPr="00F37C4F" w:rsidRDefault="00F37C4F" w:rsidP="00F37C4F">
            <w:pPr>
              <w:pStyle w:val="Other0"/>
              <w:spacing w:before="120"/>
              <w:jc w:val="center"/>
            </w:pPr>
            <w:r w:rsidRPr="00F37C4F">
              <w:t>227,76</w:t>
            </w:r>
          </w:p>
        </w:tc>
      </w:tr>
      <w:tr w:rsidR="009053ED" w:rsidRPr="00F37C4F" w14:paraId="68023826" w14:textId="77777777">
        <w:tc>
          <w:tcPr>
            <w:tcW w:w="454" w:type="pct"/>
            <w:shd w:val="clear" w:color="auto" w:fill="FFFFFF"/>
            <w:vAlign w:val="center"/>
          </w:tcPr>
          <w:p w14:paraId="2D8A72E8" w14:textId="77777777" w:rsidR="00F37C4F" w:rsidRPr="00F37C4F" w:rsidRDefault="00F37C4F" w:rsidP="00F37C4F">
            <w:pPr>
              <w:pStyle w:val="Other0"/>
              <w:spacing w:before="120"/>
              <w:jc w:val="center"/>
              <w:rPr>
                <w:lang w:val="en-US"/>
              </w:rPr>
            </w:pPr>
            <w:r w:rsidRPr="00F37C4F">
              <w:t>11</w:t>
            </w:r>
          </w:p>
        </w:tc>
        <w:tc>
          <w:tcPr>
            <w:tcW w:w="2049" w:type="pct"/>
            <w:shd w:val="clear" w:color="auto" w:fill="FFFFFF"/>
            <w:vAlign w:val="center"/>
          </w:tcPr>
          <w:p w14:paraId="33670653" w14:textId="77777777" w:rsidR="00F37C4F" w:rsidRPr="00F37C4F" w:rsidRDefault="00F37C4F" w:rsidP="00F37C4F">
            <w:pPr>
              <w:pStyle w:val="Other0"/>
              <w:spacing w:before="120"/>
            </w:pPr>
            <w:r w:rsidRPr="00F37C4F">
              <w:t>Máy tính bấm số</w:t>
            </w:r>
          </w:p>
        </w:tc>
        <w:tc>
          <w:tcPr>
            <w:tcW w:w="743" w:type="pct"/>
            <w:shd w:val="clear" w:color="auto" w:fill="FFFFFF"/>
            <w:vAlign w:val="center"/>
          </w:tcPr>
          <w:p w14:paraId="126A620A" w14:textId="77777777" w:rsidR="00F37C4F" w:rsidRPr="00F37C4F" w:rsidRDefault="00F37C4F" w:rsidP="00F37C4F">
            <w:pPr>
              <w:pStyle w:val="Other0"/>
              <w:spacing w:before="120"/>
              <w:jc w:val="center"/>
            </w:pPr>
            <w:r w:rsidRPr="00F37C4F">
              <w:t>Cái</w:t>
            </w:r>
          </w:p>
        </w:tc>
        <w:tc>
          <w:tcPr>
            <w:tcW w:w="876" w:type="pct"/>
            <w:shd w:val="clear" w:color="auto" w:fill="FFFFFF"/>
            <w:vAlign w:val="center"/>
          </w:tcPr>
          <w:p w14:paraId="163FE2D7" w14:textId="77777777" w:rsidR="00F37C4F" w:rsidRPr="00F37C4F" w:rsidRDefault="00F37C4F" w:rsidP="00F37C4F">
            <w:pPr>
              <w:pStyle w:val="Other0"/>
              <w:spacing w:before="120"/>
              <w:jc w:val="center"/>
            </w:pPr>
            <w:r w:rsidRPr="00F37C4F">
              <w:t>60</w:t>
            </w:r>
          </w:p>
        </w:tc>
        <w:tc>
          <w:tcPr>
            <w:tcW w:w="878" w:type="pct"/>
            <w:shd w:val="clear" w:color="auto" w:fill="FFFFFF"/>
            <w:vAlign w:val="center"/>
          </w:tcPr>
          <w:p w14:paraId="2BEE1757" w14:textId="77777777" w:rsidR="00F37C4F" w:rsidRPr="00F37C4F" w:rsidRDefault="00F37C4F" w:rsidP="00F37C4F">
            <w:pPr>
              <w:pStyle w:val="Other0"/>
              <w:spacing w:before="120"/>
              <w:jc w:val="center"/>
            </w:pPr>
            <w:r w:rsidRPr="00F37C4F">
              <w:t>22,78</w:t>
            </w:r>
          </w:p>
        </w:tc>
      </w:tr>
      <w:tr w:rsidR="009053ED" w:rsidRPr="00F37C4F" w14:paraId="0D32B48F" w14:textId="77777777">
        <w:tc>
          <w:tcPr>
            <w:tcW w:w="454" w:type="pct"/>
            <w:shd w:val="clear" w:color="auto" w:fill="FFFFFF"/>
            <w:vAlign w:val="center"/>
          </w:tcPr>
          <w:p w14:paraId="3830F7F3" w14:textId="77777777" w:rsidR="00F37C4F" w:rsidRPr="00F37C4F" w:rsidRDefault="00F37C4F" w:rsidP="00F37C4F">
            <w:pPr>
              <w:pStyle w:val="Other0"/>
              <w:spacing w:before="120"/>
              <w:jc w:val="center"/>
              <w:rPr>
                <w:lang w:val="en-US"/>
              </w:rPr>
            </w:pPr>
            <w:r w:rsidRPr="00F37C4F">
              <w:t>12</w:t>
            </w:r>
          </w:p>
        </w:tc>
        <w:tc>
          <w:tcPr>
            <w:tcW w:w="2049" w:type="pct"/>
            <w:shd w:val="clear" w:color="auto" w:fill="FFFFFF"/>
            <w:vAlign w:val="center"/>
          </w:tcPr>
          <w:p w14:paraId="49A4FF91" w14:textId="77777777" w:rsidR="00F37C4F" w:rsidRPr="00F37C4F" w:rsidRDefault="00F37C4F" w:rsidP="00F37C4F">
            <w:pPr>
              <w:pStyle w:val="Other0"/>
              <w:spacing w:before="120"/>
            </w:pPr>
            <w:r w:rsidRPr="00F37C4F">
              <w:t>Đồng hồ treo tường</w:t>
            </w:r>
          </w:p>
        </w:tc>
        <w:tc>
          <w:tcPr>
            <w:tcW w:w="743" w:type="pct"/>
            <w:shd w:val="clear" w:color="auto" w:fill="FFFFFF"/>
            <w:vAlign w:val="center"/>
          </w:tcPr>
          <w:p w14:paraId="59ED32CB" w14:textId="77777777" w:rsidR="00F37C4F" w:rsidRPr="00F37C4F" w:rsidRDefault="00F37C4F" w:rsidP="00F37C4F">
            <w:pPr>
              <w:pStyle w:val="Other0"/>
              <w:spacing w:before="120"/>
              <w:jc w:val="center"/>
            </w:pPr>
            <w:r w:rsidRPr="00F37C4F">
              <w:t>Cái</w:t>
            </w:r>
          </w:p>
        </w:tc>
        <w:tc>
          <w:tcPr>
            <w:tcW w:w="876" w:type="pct"/>
            <w:shd w:val="clear" w:color="auto" w:fill="FFFFFF"/>
            <w:vAlign w:val="center"/>
          </w:tcPr>
          <w:p w14:paraId="7BC27CC5" w14:textId="77777777" w:rsidR="00F37C4F" w:rsidRPr="00F37C4F" w:rsidRDefault="00F37C4F" w:rsidP="00F37C4F">
            <w:pPr>
              <w:pStyle w:val="Other0"/>
              <w:spacing w:before="120"/>
              <w:jc w:val="center"/>
            </w:pPr>
            <w:r w:rsidRPr="00F37C4F">
              <w:t>36</w:t>
            </w:r>
          </w:p>
        </w:tc>
        <w:tc>
          <w:tcPr>
            <w:tcW w:w="878" w:type="pct"/>
            <w:shd w:val="clear" w:color="auto" w:fill="FFFFFF"/>
            <w:vAlign w:val="center"/>
          </w:tcPr>
          <w:p w14:paraId="6F398866" w14:textId="77777777" w:rsidR="00F37C4F" w:rsidRPr="00F37C4F" w:rsidRDefault="00F37C4F" w:rsidP="00F37C4F">
            <w:pPr>
              <w:pStyle w:val="Other0"/>
              <w:spacing w:before="120"/>
              <w:jc w:val="center"/>
            </w:pPr>
            <w:r w:rsidRPr="00F37C4F">
              <w:t>113,88</w:t>
            </w:r>
          </w:p>
        </w:tc>
      </w:tr>
      <w:tr w:rsidR="009053ED" w:rsidRPr="00F37C4F" w14:paraId="4BA5E1E0" w14:textId="77777777">
        <w:tc>
          <w:tcPr>
            <w:tcW w:w="454" w:type="pct"/>
            <w:shd w:val="clear" w:color="auto" w:fill="FFFFFF"/>
            <w:vAlign w:val="center"/>
          </w:tcPr>
          <w:p w14:paraId="6D457D08" w14:textId="77777777" w:rsidR="00F37C4F" w:rsidRPr="00F37C4F" w:rsidRDefault="00F37C4F" w:rsidP="00F37C4F">
            <w:pPr>
              <w:pStyle w:val="Other0"/>
              <w:spacing w:before="120"/>
              <w:jc w:val="center"/>
              <w:rPr>
                <w:lang w:val="en-US"/>
              </w:rPr>
            </w:pPr>
            <w:r w:rsidRPr="00F37C4F">
              <w:t>13</w:t>
            </w:r>
          </w:p>
        </w:tc>
        <w:tc>
          <w:tcPr>
            <w:tcW w:w="2049" w:type="pct"/>
            <w:shd w:val="clear" w:color="auto" w:fill="FFFFFF"/>
            <w:vAlign w:val="center"/>
          </w:tcPr>
          <w:p w14:paraId="1DDA86C2" w14:textId="77777777" w:rsidR="00F37C4F" w:rsidRPr="00F37C4F" w:rsidRDefault="00F37C4F" w:rsidP="00F37C4F">
            <w:pPr>
              <w:pStyle w:val="Other0"/>
              <w:spacing w:before="120"/>
            </w:pPr>
            <w:r w:rsidRPr="00F37C4F">
              <w:t>Ổ cứng ngoài lưu trữ dữ liệu (2T)</w:t>
            </w:r>
          </w:p>
        </w:tc>
        <w:tc>
          <w:tcPr>
            <w:tcW w:w="743" w:type="pct"/>
            <w:shd w:val="clear" w:color="auto" w:fill="FFFFFF"/>
            <w:vAlign w:val="center"/>
          </w:tcPr>
          <w:p w14:paraId="637074D9" w14:textId="77777777" w:rsidR="00F37C4F" w:rsidRPr="00F37C4F" w:rsidRDefault="00F37C4F" w:rsidP="00F37C4F">
            <w:pPr>
              <w:pStyle w:val="Other0"/>
              <w:spacing w:before="120"/>
              <w:jc w:val="center"/>
            </w:pPr>
            <w:r w:rsidRPr="00F37C4F">
              <w:t>Cái</w:t>
            </w:r>
          </w:p>
        </w:tc>
        <w:tc>
          <w:tcPr>
            <w:tcW w:w="876" w:type="pct"/>
            <w:shd w:val="clear" w:color="auto" w:fill="FFFFFF"/>
            <w:vAlign w:val="center"/>
          </w:tcPr>
          <w:p w14:paraId="6C3FA7C2" w14:textId="77777777" w:rsidR="00F37C4F" w:rsidRPr="00F37C4F" w:rsidRDefault="00F37C4F" w:rsidP="00F37C4F">
            <w:pPr>
              <w:pStyle w:val="Other0"/>
              <w:spacing w:before="120"/>
              <w:jc w:val="center"/>
            </w:pPr>
            <w:r w:rsidRPr="00F37C4F">
              <w:t>36</w:t>
            </w:r>
          </w:p>
        </w:tc>
        <w:tc>
          <w:tcPr>
            <w:tcW w:w="878" w:type="pct"/>
            <w:shd w:val="clear" w:color="auto" w:fill="FFFFFF"/>
            <w:vAlign w:val="center"/>
          </w:tcPr>
          <w:p w14:paraId="6113B223" w14:textId="77777777" w:rsidR="00F37C4F" w:rsidRPr="00F37C4F" w:rsidRDefault="00F37C4F" w:rsidP="00F37C4F">
            <w:pPr>
              <w:pStyle w:val="Other0"/>
              <w:spacing w:before="120"/>
              <w:jc w:val="center"/>
            </w:pPr>
            <w:r w:rsidRPr="00F37C4F">
              <w:t>45,55</w:t>
            </w:r>
          </w:p>
        </w:tc>
      </w:tr>
    </w:tbl>
    <w:p w14:paraId="35D71D33" w14:textId="77777777" w:rsidR="00F37C4F" w:rsidRPr="00F37C4F" w:rsidRDefault="00F37C4F" w:rsidP="00F37C4F">
      <w:pPr>
        <w:pStyle w:val="BodyText"/>
        <w:spacing w:before="120"/>
      </w:pPr>
      <w:r w:rsidRPr="00F37C4F">
        <w:rPr>
          <w:i/>
          <w:iCs/>
        </w:rPr>
        <w:t xml:space="preserve">Ghi chú: </w:t>
      </w:r>
      <w:r w:rsidRPr="00F37C4F">
        <w:t xml:space="preserve">Phân bổ dụng cụ cho từng nội dung công việc tính theo hệ số tại Bảng </w:t>
      </w:r>
      <w:r w:rsidRPr="00F37C4F">
        <w:lastRenderedPageBreak/>
        <w:t>30.</w:t>
      </w:r>
    </w:p>
    <w:p w14:paraId="18880AAA" w14:textId="77777777" w:rsidR="00F37C4F" w:rsidRPr="00F37C4F" w:rsidRDefault="00F37C4F" w:rsidP="00F37C4F">
      <w:pPr>
        <w:spacing w:before="120"/>
        <w:rPr>
          <w:rFonts w:ascii="Times New Roman" w:hAnsi="Times New Roman" w:cs="Times New Roman"/>
          <w:i/>
          <w:iCs/>
          <w:sz w:val="28"/>
          <w:szCs w:val="28"/>
          <w:lang w:val="en-US"/>
        </w:rPr>
      </w:pPr>
      <w:r w:rsidRPr="00F37C4F">
        <w:rPr>
          <w:rFonts w:ascii="Times New Roman" w:hAnsi="Times New Roman" w:cs="Times New Roman"/>
          <w:i/>
          <w:iCs/>
          <w:sz w:val="28"/>
          <w:szCs w:val="28"/>
        </w:rPr>
        <w:t xml:space="preserve">Bảng </w:t>
      </w:r>
      <w:r w:rsidRPr="00F37C4F">
        <w:rPr>
          <w:rFonts w:ascii="Times New Roman" w:hAnsi="Times New Roman" w:cs="Times New Roman"/>
          <w:i/>
          <w:iCs/>
          <w:sz w:val="28"/>
          <w:szCs w:val="28"/>
          <w:lang w:val="en-US"/>
        </w:rPr>
        <w:t>30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55"/>
        <w:gridCol w:w="6767"/>
        <w:gridCol w:w="1539"/>
      </w:tblGrid>
      <w:tr w:rsidR="009053ED" w:rsidRPr="00F37C4F" w14:paraId="70BE28AC" w14:textId="77777777">
        <w:trPr>
          <w:tblHeader/>
        </w:trPr>
        <w:tc>
          <w:tcPr>
            <w:tcW w:w="417" w:type="pct"/>
            <w:shd w:val="clear" w:color="000000" w:fill="FFFFFF"/>
            <w:vAlign w:val="center"/>
          </w:tcPr>
          <w:p w14:paraId="360DED22"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STT</w:t>
            </w:r>
          </w:p>
        </w:tc>
        <w:tc>
          <w:tcPr>
            <w:tcW w:w="3734" w:type="pct"/>
            <w:shd w:val="clear" w:color="000000" w:fill="FFFFFF"/>
            <w:vAlign w:val="center"/>
          </w:tcPr>
          <w:p w14:paraId="4F4EEEDE"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Nội dung công việc</w:t>
            </w:r>
          </w:p>
        </w:tc>
        <w:tc>
          <w:tcPr>
            <w:tcW w:w="849" w:type="pct"/>
            <w:shd w:val="clear" w:color="000000" w:fill="FFFFFF"/>
            <w:vAlign w:val="center"/>
          </w:tcPr>
          <w:p w14:paraId="222E995C"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Hệ số</w:t>
            </w:r>
          </w:p>
        </w:tc>
      </w:tr>
      <w:tr w:rsidR="009053ED" w:rsidRPr="00F37C4F" w14:paraId="20010994" w14:textId="77777777">
        <w:tc>
          <w:tcPr>
            <w:tcW w:w="417" w:type="pct"/>
            <w:shd w:val="clear" w:color="000000" w:fill="FFFFFF"/>
            <w:vAlign w:val="center"/>
          </w:tcPr>
          <w:p w14:paraId="4A2B4EE9"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w:t>
            </w:r>
          </w:p>
        </w:tc>
        <w:tc>
          <w:tcPr>
            <w:tcW w:w="3734" w:type="pct"/>
            <w:shd w:val="clear" w:color="000000" w:fill="FFFFFF"/>
            <w:vAlign w:val="center"/>
          </w:tcPr>
          <w:p w14:paraId="7A7F275E"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Rà soát, tổng hợp các biến động đất đai trong kỳ kiểm kê đối với các trường hợp có thay đổi về loại đất, đối tượng sử dụng đất, đối tượng quản lý đất đã thực hiện thủ tục về giao đất, cho thuê đất, chuyển mục đích sử dụng đất, thu hồi đất trong kỳ kiểm kê đất đai đối với tổ chức trong nước; tổ chức tôn giáo, tổ chức tôn giáo trực thuộc; người gốc Việt Nam định cư ở nước ngoài, tổ chức kinh tế có vốn đầu tư nước ngoài; tổ chức nước ngoài có chức năng ngoại giao vào Danh sách các trường hợp biến động trong năm thống kê đất đai và kỳ kiểm kê đất đai</w:t>
            </w:r>
          </w:p>
        </w:tc>
        <w:tc>
          <w:tcPr>
            <w:tcW w:w="849" w:type="pct"/>
            <w:shd w:val="clear" w:color="000000" w:fill="FFFFFF"/>
            <w:vAlign w:val="center"/>
          </w:tcPr>
          <w:p w14:paraId="7B164279"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0,0548</w:t>
            </w:r>
          </w:p>
        </w:tc>
      </w:tr>
      <w:tr w:rsidR="009053ED" w:rsidRPr="00F37C4F" w14:paraId="3CAC77DD" w14:textId="77777777">
        <w:tc>
          <w:tcPr>
            <w:tcW w:w="417" w:type="pct"/>
            <w:shd w:val="clear" w:color="000000" w:fill="FFFFFF"/>
            <w:vAlign w:val="center"/>
          </w:tcPr>
          <w:p w14:paraId="62D942B6"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w:t>
            </w:r>
          </w:p>
        </w:tc>
        <w:tc>
          <w:tcPr>
            <w:tcW w:w="3734" w:type="pct"/>
            <w:shd w:val="clear" w:color="000000" w:fill="FFFFFF"/>
            <w:vAlign w:val="center"/>
          </w:tcPr>
          <w:p w14:paraId="43E1390D"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Tổng các nội dung công việc còn lại</w:t>
            </w:r>
          </w:p>
        </w:tc>
        <w:tc>
          <w:tcPr>
            <w:tcW w:w="849" w:type="pct"/>
            <w:shd w:val="clear" w:color="000000" w:fill="FFFFFF"/>
            <w:vAlign w:val="center"/>
          </w:tcPr>
          <w:p w14:paraId="32568802"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0,9452</w:t>
            </w:r>
          </w:p>
        </w:tc>
      </w:tr>
    </w:tbl>
    <w:p w14:paraId="3F7F2989" w14:textId="77777777" w:rsidR="00F37C4F" w:rsidRPr="00F37C4F" w:rsidRDefault="00F37C4F" w:rsidP="00D633E5">
      <w:pPr>
        <w:pStyle w:val="BodyText"/>
        <w:spacing w:before="120"/>
        <w:ind w:firstLine="720"/>
        <w:jc w:val="both"/>
      </w:pPr>
      <w:r w:rsidRPr="00F37C4F">
        <w:rPr>
          <w:i/>
          <w:iCs/>
        </w:rPr>
        <w:t xml:space="preserve">Ghi chú: </w:t>
      </w:r>
      <w:r w:rsidRPr="00F37C4F">
        <w:t>Định mức tại điểm 1 Bảng 30 tính cho tỉnh có số lượng thửa biến động về hình thể, loại đất, loại đối tượng sử dụng đất và đối tượng quản lý đất có liên quan đến tổ chức sử dụng đất đã thực hiện xong thủ tục hành chính trung bình trong năm kiểm kê 330 thửa (khi tính mức cho một thửa đất thì mức tại điểm 2 chia cho 330 thửa). Trường hợp tỉnh có mức độ biến động của năm kiểm kê lớn hơn hoặc nhỏ hơn 330 thửa thì lấy mức tính cho một thửa đất x số lượng thửa thực tế.</w:t>
      </w:r>
    </w:p>
    <w:p w14:paraId="0C6934DB" w14:textId="77777777" w:rsidR="00F37C4F" w:rsidRPr="00F37C4F" w:rsidRDefault="00F37C4F" w:rsidP="00D633E5">
      <w:pPr>
        <w:pStyle w:val="BodyText"/>
        <w:spacing w:before="120"/>
        <w:ind w:firstLine="720"/>
        <w:jc w:val="both"/>
      </w:pPr>
      <w:r w:rsidRPr="00F37C4F">
        <w:rPr>
          <w:b/>
          <w:bCs/>
        </w:rPr>
        <w:t>b) Lập bản đồ HTSDĐ cấp tỉnh</w:t>
      </w:r>
    </w:p>
    <w:p w14:paraId="3B1D5EFF" w14:textId="77777777" w:rsidR="00F37C4F" w:rsidRPr="00F37C4F" w:rsidRDefault="00F37C4F" w:rsidP="00F37C4F">
      <w:pPr>
        <w:spacing w:before="120"/>
        <w:jc w:val="right"/>
        <w:rPr>
          <w:rFonts w:ascii="Times New Roman" w:hAnsi="Times New Roman" w:cs="Times New Roman"/>
          <w:i/>
          <w:iCs/>
          <w:sz w:val="28"/>
          <w:szCs w:val="28"/>
          <w:lang w:val="en-US"/>
        </w:rPr>
      </w:pPr>
      <w:r w:rsidRPr="00F37C4F">
        <w:rPr>
          <w:rFonts w:ascii="Times New Roman" w:hAnsi="Times New Roman" w:cs="Times New Roman"/>
          <w:i/>
          <w:iCs/>
          <w:sz w:val="28"/>
          <w:szCs w:val="28"/>
        </w:rPr>
        <w:t xml:space="preserve">Bảng </w:t>
      </w:r>
      <w:r w:rsidRPr="00F37C4F">
        <w:rPr>
          <w:rFonts w:ascii="Times New Roman" w:hAnsi="Times New Roman" w:cs="Times New Roman"/>
          <w:i/>
          <w:iCs/>
          <w:sz w:val="28"/>
          <w:szCs w:val="28"/>
          <w:lang w:val="en-US"/>
        </w:rPr>
        <w:t>31</w:t>
      </w:r>
    </w:p>
    <w:tbl>
      <w:tblPr>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1"/>
        <w:gridCol w:w="4266"/>
        <w:gridCol w:w="1129"/>
        <w:gridCol w:w="1270"/>
        <w:gridCol w:w="1575"/>
      </w:tblGrid>
      <w:tr w:rsidR="009053ED" w:rsidRPr="00F37C4F" w14:paraId="2B2655A2" w14:textId="77777777" w:rsidTr="007537DE">
        <w:trPr>
          <w:trHeight w:val="322"/>
          <w:tblHeader/>
        </w:trPr>
        <w:tc>
          <w:tcPr>
            <w:tcW w:w="453" w:type="pct"/>
            <w:vMerge w:val="restart"/>
            <w:shd w:val="clear" w:color="auto" w:fill="FFFFFF"/>
            <w:vAlign w:val="center"/>
          </w:tcPr>
          <w:p w14:paraId="70D22145" w14:textId="77777777" w:rsidR="00F37C4F" w:rsidRPr="00F37C4F" w:rsidRDefault="00F37C4F" w:rsidP="00F37C4F">
            <w:pPr>
              <w:pStyle w:val="Other0"/>
              <w:spacing w:before="120"/>
              <w:jc w:val="center"/>
            </w:pPr>
            <w:r w:rsidRPr="00F37C4F">
              <w:rPr>
                <w:b/>
                <w:bCs/>
              </w:rPr>
              <w:t>STT</w:t>
            </w:r>
          </w:p>
        </w:tc>
        <w:tc>
          <w:tcPr>
            <w:tcW w:w="2354" w:type="pct"/>
            <w:vMerge w:val="restart"/>
            <w:shd w:val="clear" w:color="auto" w:fill="FFFFFF"/>
            <w:vAlign w:val="center"/>
          </w:tcPr>
          <w:p w14:paraId="48533C97" w14:textId="77777777" w:rsidR="00F37C4F" w:rsidRPr="00F37C4F" w:rsidRDefault="00F37C4F" w:rsidP="00F37C4F">
            <w:pPr>
              <w:pStyle w:val="Other0"/>
              <w:spacing w:before="120"/>
              <w:jc w:val="center"/>
              <w:rPr>
                <w:lang w:val="en-US"/>
              </w:rPr>
            </w:pPr>
            <w:r w:rsidRPr="00F37C4F">
              <w:rPr>
                <w:b/>
                <w:bCs/>
              </w:rPr>
              <w:t xml:space="preserve">Danh mục </w:t>
            </w:r>
            <w:r w:rsidRPr="00F37C4F">
              <w:rPr>
                <w:b/>
                <w:bCs/>
                <w:lang w:val="en-US"/>
              </w:rPr>
              <w:t>dụng cụ</w:t>
            </w:r>
          </w:p>
        </w:tc>
        <w:tc>
          <w:tcPr>
            <w:tcW w:w="623" w:type="pct"/>
            <w:vMerge w:val="restart"/>
            <w:shd w:val="clear" w:color="auto" w:fill="FFFFFF"/>
            <w:vAlign w:val="center"/>
          </w:tcPr>
          <w:p w14:paraId="3C4855AE" w14:textId="77777777" w:rsidR="00F37C4F" w:rsidRPr="00F37C4F" w:rsidRDefault="00F37C4F" w:rsidP="00F37C4F">
            <w:pPr>
              <w:pStyle w:val="Other0"/>
              <w:spacing w:before="120"/>
              <w:jc w:val="center"/>
            </w:pPr>
            <w:r w:rsidRPr="00F37C4F">
              <w:rPr>
                <w:b/>
                <w:bCs/>
              </w:rPr>
              <w:t>Đơn vị tính</w:t>
            </w:r>
          </w:p>
        </w:tc>
        <w:tc>
          <w:tcPr>
            <w:tcW w:w="701" w:type="pct"/>
            <w:vMerge w:val="restart"/>
            <w:shd w:val="clear" w:color="auto" w:fill="FFFFFF"/>
            <w:vAlign w:val="center"/>
          </w:tcPr>
          <w:p w14:paraId="3E0BD279" w14:textId="77777777" w:rsidR="00F37C4F" w:rsidRPr="00F37C4F" w:rsidRDefault="00F37C4F" w:rsidP="00F37C4F">
            <w:pPr>
              <w:pStyle w:val="Other0"/>
              <w:spacing w:before="120"/>
              <w:jc w:val="center"/>
            </w:pPr>
            <w:r w:rsidRPr="00F37C4F">
              <w:rPr>
                <w:b/>
                <w:bCs/>
              </w:rPr>
              <w:t xml:space="preserve">Thời hạn </w:t>
            </w:r>
            <w:r w:rsidRPr="00F37C4F">
              <w:rPr>
                <w:i/>
                <w:iCs/>
              </w:rPr>
              <w:t>(tháng)</w:t>
            </w:r>
          </w:p>
        </w:tc>
        <w:tc>
          <w:tcPr>
            <w:tcW w:w="869" w:type="pct"/>
            <w:vMerge w:val="restart"/>
            <w:shd w:val="clear" w:color="auto" w:fill="FFFFFF"/>
            <w:vAlign w:val="center"/>
          </w:tcPr>
          <w:p w14:paraId="669632C3" w14:textId="77777777" w:rsidR="00F37C4F" w:rsidRPr="00F37C4F" w:rsidRDefault="00F37C4F" w:rsidP="00F37C4F">
            <w:pPr>
              <w:pStyle w:val="Other0"/>
              <w:spacing w:before="120"/>
              <w:jc w:val="center"/>
              <w:rPr>
                <w:b/>
                <w:bCs/>
              </w:rPr>
            </w:pPr>
            <w:r w:rsidRPr="00F37C4F">
              <w:rPr>
                <w:b/>
                <w:bCs/>
              </w:rPr>
              <w:t xml:space="preserve">Định mức </w:t>
            </w:r>
            <w:r w:rsidRPr="00F37C4F">
              <w:rPr>
                <w:i/>
                <w:iCs/>
              </w:rPr>
              <w:t>(Ca/tỉnh)</w:t>
            </w:r>
          </w:p>
        </w:tc>
      </w:tr>
      <w:tr w:rsidR="009053ED" w:rsidRPr="00F37C4F" w14:paraId="42D90015" w14:textId="77777777">
        <w:trPr>
          <w:trHeight w:val="442"/>
        </w:trPr>
        <w:tc>
          <w:tcPr>
            <w:tcW w:w="453" w:type="pct"/>
            <w:vMerge/>
            <w:shd w:val="clear" w:color="auto" w:fill="FFFFFF"/>
            <w:vAlign w:val="center"/>
          </w:tcPr>
          <w:p w14:paraId="78AFE5D0" w14:textId="77777777" w:rsidR="00F37C4F" w:rsidRPr="00F37C4F" w:rsidRDefault="00F37C4F" w:rsidP="00F37C4F">
            <w:pPr>
              <w:spacing w:before="120"/>
              <w:jc w:val="center"/>
              <w:rPr>
                <w:rFonts w:ascii="Times New Roman" w:hAnsi="Times New Roman" w:cs="Times New Roman"/>
                <w:sz w:val="28"/>
                <w:szCs w:val="28"/>
              </w:rPr>
            </w:pPr>
          </w:p>
        </w:tc>
        <w:tc>
          <w:tcPr>
            <w:tcW w:w="2354" w:type="pct"/>
            <w:vMerge/>
            <w:shd w:val="clear" w:color="auto" w:fill="FFFFFF"/>
            <w:vAlign w:val="center"/>
          </w:tcPr>
          <w:p w14:paraId="0F106516" w14:textId="77777777" w:rsidR="00F37C4F" w:rsidRPr="00F37C4F" w:rsidRDefault="00F37C4F" w:rsidP="00F37C4F">
            <w:pPr>
              <w:spacing w:before="120"/>
              <w:rPr>
                <w:rFonts w:ascii="Times New Roman" w:hAnsi="Times New Roman" w:cs="Times New Roman"/>
                <w:sz w:val="28"/>
                <w:szCs w:val="28"/>
              </w:rPr>
            </w:pPr>
          </w:p>
        </w:tc>
        <w:tc>
          <w:tcPr>
            <w:tcW w:w="623" w:type="pct"/>
            <w:vMerge/>
            <w:shd w:val="clear" w:color="auto" w:fill="FFFFFF"/>
            <w:vAlign w:val="center"/>
          </w:tcPr>
          <w:p w14:paraId="0302AEAC" w14:textId="77777777" w:rsidR="00F37C4F" w:rsidRPr="00F37C4F" w:rsidRDefault="00F37C4F" w:rsidP="00F37C4F">
            <w:pPr>
              <w:spacing w:before="120"/>
              <w:jc w:val="center"/>
              <w:rPr>
                <w:rFonts w:ascii="Times New Roman" w:hAnsi="Times New Roman" w:cs="Times New Roman"/>
                <w:sz w:val="28"/>
                <w:szCs w:val="28"/>
              </w:rPr>
            </w:pPr>
          </w:p>
        </w:tc>
        <w:tc>
          <w:tcPr>
            <w:tcW w:w="701" w:type="pct"/>
            <w:vMerge/>
            <w:shd w:val="clear" w:color="auto" w:fill="FFFFFF"/>
            <w:vAlign w:val="center"/>
          </w:tcPr>
          <w:p w14:paraId="18F3C05F" w14:textId="77777777" w:rsidR="00F37C4F" w:rsidRPr="00F37C4F" w:rsidRDefault="00F37C4F" w:rsidP="00F37C4F">
            <w:pPr>
              <w:spacing w:before="120"/>
              <w:jc w:val="center"/>
              <w:rPr>
                <w:rFonts w:ascii="Times New Roman" w:hAnsi="Times New Roman" w:cs="Times New Roman"/>
                <w:sz w:val="28"/>
                <w:szCs w:val="28"/>
              </w:rPr>
            </w:pPr>
          </w:p>
        </w:tc>
        <w:tc>
          <w:tcPr>
            <w:tcW w:w="869" w:type="pct"/>
            <w:vMerge/>
            <w:shd w:val="clear" w:color="auto" w:fill="FFFFFF"/>
            <w:vAlign w:val="center"/>
          </w:tcPr>
          <w:p w14:paraId="5A27C5B8" w14:textId="77777777" w:rsidR="00F37C4F" w:rsidRPr="00F37C4F" w:rsidRDefault="00F37C4F" w:rsidP="00F37C4F">
            <w:pPr>
              <w:pStyle w:val="Other0"/>
              <w:spacing w:before="120"/>
              <w:jc w:val="center"/>
              <w:rPr>
                <w:b/>
                <w:bCs/>
              </w:rPr>
            </w:pPr>
          </w:p>
        </w:tc>
      </w:tr>
      <w:tr w:rsidR="009053ED" w:rsidRPr="00F37C4F" w14:paraId="23A50348" w14:textId="77777777">
        <w:tc>
          <w:tcPr>
            <w:tcW w:w="453" w:type="pct"/>
            <w:shd w:val="clear" w:color="auto" w:fill="FFFFFF"/>
            <w:vAlign w:val="center"/>
          </w:tcPr>
          <w:p w14:paraId="19E4F01C" w14:textId="77777777" w:rsidR="00F37C4F" w:rsidRPr="00F37C4F" w:rsidRDefault="00F37C4F" w:rsidP="00F37C4F">
            <w:pPr>
              <w:pStyle w:val="Other0"/>
              <w:spacing w:before="120"/>
              <w:jc w:val="center"/>
            </w:pPr>
            <w:r w:rsidRPr="00F37C4F">
              <w:t>1</w:t>
            </w:r>
          </w:p>
        </w:tc>
        <w:tc>
          <w:tcPr>
            <w:tcW w:w="2354" w:type="pct"/>
            <w:shd w:val="clear" w:color="auto" w:fill="FFFFFF"/>
            <w:vAlign w:val="center"/>
          </w:tcPr>
          <w:p w14:paraId="7EDC2AC6" w14:textId="77777777" w:rsidR="00F37C4F" w:rsidRPr="00F37C4F" w:rsidRDefault="00F37C4F" w:rsidP="00F37C4F">
            <w:pPr>
              <w:pStyle w:val="Other0"/>
              <w:spacing w:before="120"/>
            </w:pPr>
            <w:r w:rsidRPr="00F37C4F">
              <w:t>Bàn làm việc</w:t>
            </w:r>
          </w:p>
        </w:tc>
        <w:tc>
          <w:tcPr>
            <w:tcW w:w="623" w:type="pct"/>
            <w:shd w:val="clear" w:color="auto" w:fill="FFFFFF"/>
            <w:vAlign w:val="center"/>
          </w:tcPr>
          <w:p w14:paraId="5F61EE81" w14:textId="77777777" w:rsidR="00F37C4F" w:rsidRPr="00F37C4F" w:rsidRDefault="00F37C4F" w:rsidP="00F37C4F">
            <w:pPr>
              <w:pStyle w:val="Other0"/>
              <w:spacing w:before="120"/>
              <w:jc w:val="center"/>
            </w:pPr>
            <w:r w:rsidRPr="00F37C4F">
              <w:t>Cái</w:t>
            </w:r>
          </w:p>
        </w:tc>
        <w:tc>
          <w:tcPr>
            <w:tcW w:w="701" w:type="pct"/>
            <w:shd w:val="clear" w:color="auto" w:fill="FFFFFF"/>
            <w:vAlign w:val="center"/>
          </w:tcPr>
          <w:p w14:paraId="4B07BF60" w14:textId="77777777" w:rsidR="00F37C4F" w:rsidRPr="00F37C4F" w:rsidRDefault="00F37C4F" w:rsidP="00F37C4F">
            <w:pPr>
              <w:pStyle w:val="Other0"/>
              <w:spacing w:before="120"/>
              <w:jc w:val="center"/>
            </w:pPr>
            <w:r w:rsidRPr="00F37C4F">
              <w:t>60</w:t>
            </w:r>
          </w:p>
        </w:tc>
        <w:tc>
          <w:tcPr>
            <w:tcW w:w="869" w:type="pct"/>
            <w:shd w:val="clear" w:color="auto" w:fill="FFFFFF"/>
            <w:vAlign w:val="center"/>
          </w:tcPr>
          <w:p w14:paraId="0345B107" w14:textId="77777777" w:rsidR="00F37C4F" w:rsidRPr="00F37C4F" w:rsidRDefault="00F37C4F" w:rsidP="00F37C4F">
            <w:pPr>
              <w:pStyle w:val="Other0"/>
              <w:spacing w:before="120"/>
              <w:jc w:val="center"/>
            </w:pPr>
            <w:r w:rsidRPr="00F37C4F">
              <w:t>157,50</w:t>
            </w:r>
          </w:p>
        </w:tc>
      </w:tr>
      <w:tr w:rsidR="009053ED" w:rsidRPr="00F37C4F" w14:paraId="61BD79D3" w14:textId="77777777">
        <w:tc>
          <w:tcPr>
            <w:tcW w:w="453" w:type="pct"/>
            <w:shd w:val="clear" w:color="auto" w:fill="FFFFFF"/>
            <w:vAlign w:val="center"/>
          </w:tcPr>
          <w:p w14:paraId="0C7B9B4E" w14:textId="77777777" w:rsidR="00F37C4F" w:rsidRPr="00F37C4F" w:rsidRDefault="00F37C4F" w:rsidP="00F37C4F">
            <w:pPr>
              <w:pStyle w:val="Other0"/>
              <w:spacing w:before="120"/>
              <w:jc w:val="center"/>
            </w:pPr>
            <w:r w:rsidRPr="00F37C4F">
              <w:t>2</w:t>
            </w:r>
          </w:p>
        </w:tc>
        <w:tc>
          <w:tcPr>
            <w:tcW w:w="2354" w:type="pct"/>
            <w:shd w:val="clear" w:color="auto" w:fill="FFFFFF"/>
            <w:vAlign w:val="center"/>
          </w:tcPr>
          <w:p w14:paraId="7D01C803" w14:textId="77777777" w:rsidR="00F37C4F" w:rsidRPr="00F37C4F" w:rsidRDefault="00F37C4F" w:rsidP="00F37C4F">
            <w:pPr>
              <w:pStyle w:val="Other0"/>
              <w:spacing w:before="120"/>
            </w:pPr>
            <w:r w:rsidRPr="00F37C4F">
              <w:t>Ghế văn phòng</w:t>
            </w:r>
          </w:p>
        </w:tc>
        <w:tc>
          <w:tcPr>
            <w:tcW w:w="623" w:type="pct"/>
            <w:shd w:val="clear" w:color="auto" w:fill="FFFFFF"/>
            <w:vAlign w:val="center"/>
          </w:tcPr>
          <w:p w14:paraId="486322A3" w14:textId="77777777" w:rsidR="00F37C4F" w:rsidRPr="00F37C4F" w:rsidRDefault="00F37C4F" w:rsidP="00F37C4F">
            <w:pPr>
              <w:pStyle w:val="Other0"/>
              <w:spacing w:before="120"/>
              <w:jc w:val="center"/>
            </w:pPr>
            <w:r w:rsidRPr="00F37C4F">
              <w:t>Cái</w:t>
            </w:r>
          </w:p>
        </w:tc>
        <w:tc>
          <w:tcPr>
            <w:tcW w:w="701" w:type="pct"/>
            <w:shd w:val="clear" w:color="auto" w:fill="FFFFFF"/>
            <w:vAlign w:val="center"/>
          </w:tcPr>
          <w:p w14:paraId="1E349152" w14:textId="77777777" w:rsidR="00F37C4F" w:rsidRPr="00F37C4F" w:rsidRDefault="00F37C4F" w:rsidP="00F37C4F">
            <w:pPr>
              <w:pStyle w:val="Other0"/>
              <w:spacing w:before="120"/>
              <w:jc w:val="center"/>
              <w:rPr>
                <w:lang w:val="en-US"/>
              </w:rPr>
            </w:pPr>
            <w:r w:rsidRPr="00F37C4F">
              <w:t>60</w:t>
            </w:r>
          </w:p>
        </w:tc>
        <w:tc>
          <w:tcPr>
            <w:tcW w:w="869" w:type="pct"/>
            <w:shd w:val="clear" w:color="auto" w:fill="FFFFFF"/>
            <w:vAlign w:val="center"/>
          </w:tcPr>
          <w:p w14:paraId="61B7C2EA" w14:textId="77777777" w:rsidR="00F37C4F" w:rsidRPr="00F37C4F" w:rsidRDefault="00F37C4F" w:rsidP="00F37C4F">
            <w:pPr>
              <w:pStyle w:val="Other0"/>
              <w:spacing w:before="120"/>
              <w:jc w:val="center"/>
            </w:pPr>
            <w:r w:rsidRPr="00F37C4F">
              <w:t>157,50</w:t>
            </w:r>
          </w:p>
        </w:tc>
      </w:tr>
      <w:tr w:rsidR="009053ED" w:rsidRPr="00F37C4F" w14:paraId="08B15CB0" w14:textId="77777777">
        <w:tc>
          <w:tcPr>
            <w:tcW w:w="453" w:type="pct"/>
            <w:shd w:val="clear" w:color="auto" w:fill="FFFFFF"/>
            <w:vAlign w:val="center"/>
          </w:tcPr>
          <w:p w14:paraId="3CF7864B" w14:textId="77777777" w:rsidR="00F37C4F" w:rsidRPr="00F37C4F" w:rsidRDefault="00F37C4F" w:rsidP="00F37C4F">
            <w:pPr>
              <w:pStyle w:val="Other0"/>
              <w:spacing w:before="120"/>
              <w:jc w:val="center"/>
            </w:pPr>
            <w:r w:rsidRPr="00F37C4F">
              <w:t>3</w:t>
            </w:r>
          </w:p>
        </w:tc>
        <w:tc>
          <w:tcPr>
            <w:tcW w:w="2354" w:type="pct"/>
            <w:shd w:val="clear" w:color="auto" w:fill="FFFFFF"/>
            <w:vAlign w:val="center"/>
          </w:tcPr>
          <w:p w14:paraId="7EE7C1A3" w14:textId="77777777" w:rsidR="00F37C4F" w:rsidRPr="00F37C4F" w:rsidRDefault="00F37C4F" w:rsidP="00F37C4F">
            <w:pPr>
              <w:pStyle w:val="Other0"/>
              <w:spacing w:before="120"/>
            </w:pPr>
            <w:r w:rsidRPr="00F37C4F">
              <w:t>Giá để tài liệu</w:t>
            </w:r>
          </w:p>
        </w:tc>
        <w:tc>
          <w:tcPr>
            <w:tcW w:w="623" w:type="pct"/>
            <w:shd w:val="clear" w:color="auto" w:fill="FFFFFF"/>
            <w:vAlign w:val="center"/>
          </w:tcPr>
          <w:p w14:paraId="1BFC749E" w14:textId="77777777" w:rsidR="00F37C4F" w:rsidRPr="00F37C4F" w:rsidRDefault="00F37C4F" w:rsidP="00F37C4F">
            <w:pPr>
              <w:pStyle w:val="Other0"/>
              <w:spacing w:before="120"/>
              <w:jc w:val="center"/>
            </w:pPr>
            <w:r w:rsidRPr="00F37C4F">
              <w:t>Cái</w:t>
            </w:r>
          </w:p>
        </w:tc>
        <w:tc>
          <w:tcPr>
            <w:tcW w:w="701" w:type="pct"/>
            <w:shd w:val="clear" w:color="auto" w:fill="FFFFFF"/>
            <w:vAlign w:val="center"/>
          </w:tcPr>
          <w:p w14:paraId="3F12822D" w14:textId="77777777" w:rsidR="00F37C4F" w:rsidRPr="00F37C4F" w:rsidRDefault="00F37C4F" w:rsidP="00F37C4F">
            <w:pPr>
              <w:pStyle w:val="Other0"/>
              <w:spacing w:before="120"/>
              <w:jc w:val="center"/>
              <w:rPr>
                <w:lang w:val="en-US"/>
              </w:rPr>
            </w:pPr>
            <w:r w:rsidRPr="00F37C4F">
              <w:t>60</w:t>
            </w:r>
          </w:p>
        </w:tc>
        <w:tc>
          <w:tcPr>
            <w:tcW w:w="869" w:type="pct"/>
            <w:shd w:val="clear" w:color="auto" w:fill="FFFFFF"/>
            <w:vAlign w:val="center"/>
          </w:tcPr>
          <w:p w14:paraId="4418DBB4" w14:textId="77777777" w:rsidR="00F37C4F" w:rsidRPr="00F37C4F" w:rsidRDefault="00F37C4F" w:rsidP="00F37C4F">
            <w:pPr>
              <w:pStyle w:val="Other0"/>
              <w:spacing w:before="120"/>
              <w:jc w:val="center"/>
            </w:pPr>
            <w:r w:rsidRPr="00F37C4F">
              <w:t>157,50</w:t>
            </w:r>
          </w:p>
        </w:tc>
      </w:tr>
      <w:tr w:rsidR="009053ED" w:rsidRPr="00F37C4F" w14:paraId="1D9D0494" w14:textId="77777777">
        <w:tc>
          <w:tcPr>
            <w:tcW w:w="453" w:type="pct"/>
            <w:shd w:val="clear" w:color="auto" w:fill="FFFFFF"/>
            <w:vAlign w:val="center"/>
          </w:tcPr>
          <w:p w14:paraId="173D8CAE" w14:textId="77777777" w:rsidR="00F37C4F" w:rsidRPr="00F37C4F" w:rsidRDefault="00F37C4F" w:rsidP="00F37C4F">
            <w:pPr>
              <w:pStyle w:val="Other0"/>
              <w:spacing w:before="120"/>
              <w:jc w:val="center"/>
            </w:pPr>
            <w:r w:rsidRPr="00F37C4F">
              <w:t>4</w:t>
            </w:r>
          </w:p>
        </w:tc>
        <w:tc>
          <w:tcPr>
            <w:tcW w:w="2354" w:type="pct"/>
            <w:shd w:val="clear" w:color="auto" w:fill="FFFFFF"/>
            <w:vAlign w:val="center"/>
          </w:tcPr>
          <w:p w14:paraId="2F4AA04A" w14:textId="77777777" w:rsidR="00F37C4F" w:rsidRPr="00F37C4F" w:rsidRDefault="00F37C4F" w:rsidP="00F37C4F">
            <w:pPr>
              <w:pStyle w:val="Other0"/>
              <w:spacing w:before="120"/>
            </w:pPr>
            <w:r w:rsidRPr="00F37C4F">
              <w:t>Ổn áp dùng chung 10A</w:t>
            </w:r>
          </w:p>
        </w:tc>
        <w:tc>
          <w:tcPr>
            <w:tcW w:w="623" w:type="pct"/>
            <w:shd w:val="clear" w:color="auto" w:fill="FFFFFF"/>
            <w:vAlign w:val="center"/>
          </w:tcPr>
          <w:p w14:paraId="5CF40FBF" w14:textId="77777777" w:rsidR="00F37C4F" w:rsidRPr="00F37C4F" w:rsidRDefault="00F37C4F" w:rsidP="00F37C4F">
            <w:pPr>
              <w:pStyle w:val="Other0"/>
              <w:spacing w:before="120"/>
              <w:jc w:val="center"/>
            </w:pPr>
            <w:r w:rsidRPr="00F37C4F">
              <w:t>Cái</w:t>
            </w:r>
          </w:p>
        </w:tc>
        <w:tc>
          <w:tcPr>
            <w:tcW w:w="701" w:type="pct"/>
            <w:shd w:val="clear" w:color="auto" w:fill="FFFFFF"/>
            <w:vAlign w:val="center"/>
          </w:tcPr>
          <w:p w14:paraId="1A0CFC90" w14:textId="77777777" w:rsidR="00F37C4F" w:rsidRPr="00F37C4F" w:rsidRDefault="00F37C4F" w:rsidP="00F37C4F">
            <w:pPr>
              <w:pStyle w:val="Other0"/>
              <w:spacing w:before="120"/>
              <w:jc w:val="center"/>
            </w:pPr>
            <w:r w:rsidRPr="00F37C4F">
              <w:t>60</w:t>
            </w:r>
          </w:p>
        </w:tc>
        <w:tc>
          <w:tcPr>
            <w:tcW w:w="869" w:type="pct"/>
            <w:shd w:val="clear" w:color="auto" w:fill="FFFFFF"/>
            <w:vAlign w:val="center"/>
          </w:tcPr>
          <w:p w14:paraId="7F41E28C" w14:textId="77777777" w:rsidR="00F37C4F" w:rsidRPr="00F37C4F" w:rsidRDefault="00F37C4F" w:rsidP="00F37C4F">
            <w:pPr>
              <w:pStyle w:val="Other0"/>
              <w:spacing w:before="120"/>
              <w:jc w:val="center"/>
            </w:pPr>
            <w:r w:rsidRPr="00F37C4F">
              <w:t>39,38</w:t>
            </w:r>
          </w:p>
        </w:tc>
      </w:tr>
      <w:tr w:rsidR="009053ED" w:rsidRPr="00F37C4F" w14:paraId="652837CF" w14:textId="77777777">
        <w:tc>
          <w:tcPr>
            <w:tcW w:w="453" w:type="pct"/>
            <w:shd w:val="clear" w:color="auto" w:fill="FFFFFF"/>
            <w:vAlign w:val="center"/>
          </w:tcPr>
          <w:p w14:paraId="2BC57503" w14:textId="77777777" w:rsidR="00F37C4F" w:rsidRPr="00F37C4F" w:rsidRDefault="00F37C4F" w:rsidP="00F37C4F">
            <w:pPr>
              <w:pStyle w:val="Other0"/>
              <w:spacing w:before="120"/>
              <w:jc w:val="center"/>
            </w:pPr>
            <w:r w:rsidRPr="00F37C4F">
              <w:t>5</w:t>
            </w:r>
          </w:p>
        </w:tc>
        <w:tc>
          <w:tcPr>
            <w:tcW w:w="2354" w:type="pct"/>
            <w:shd w:val="clear" w:color="auto" w:fill="FFFFFF"/>
            <w:vAlign w:val="center"/>
          </w:tcPr>
          <w:p w14:paraId="5126C65C" w14:textId="77777777" w:rsidR="00F37C4F" w:rsidRPr="00F37C4F" w:rsidRDefault="00F37C4F" w:rsidP="00F37C4F">
            <w:pPr>
              <w:pStyle w:val="Other0"/>
              <w:spacing w:before="120"/>
            </w:pPr>
            <w:r w:rsidRPr="00F37C4F">
              <w:t>Lưu điện</w:t>
            </w:r>
          </w:p>
        </w:tc>
        <w:tc>
          <w:tcPr>
            <w:tcW w:w="623" w:type="pct"/>
            <w:shd w:val="clear" w:color="auto" w:fill="FFFFFF"/>
            <w:vAlign w:val="center"/>
          </w:tcPr>
          <w:p w14:paraId="5794A232" w14:textId="77777777" w:rsidR="00F37C4F" w:rsidRPr="00F37C4F" w:rsidRDefault="00F37C4F" w:rsidP="00F37C4F">
            <w:pPr>
              <w:pStyle w:val="Other0"/>
              <w:spacing w:before="120"/>
              <w:jc w:val="center"/>
            </w:pPr>
            <w:r w:rsidRPr="00F37C4F">
              <w:t>Cái</w:t>
            </w:r>
          </w:p>
        </w:tc>
        <w:tc>
          <w:tcPr>
            <w:tcW w:w="701" w:type="pct"/>
            <w:shd w:val="clear" w:color="auto" w:fill="FFFFFF"/>
            <w:vAlign w:val="center"/>
          </w:tcPr>
          <w:p w14:paraId="7C1F2BC8" w14:textId="77777777" w:rsidR="00F37C4F" w:rsidRPr="00F37C4F" w:rsidRDefault="00F37C4F" w:rsidP="00F37C4F">
            <w:pPr>
              <w:pStyle w:val="Other0"/>
              <w:spacing w:before="120"/>
              <w:jc w:val="center"/>
            </w:pPr>
            <w:r w:rsidRPr="00F37C4F">
              <w:t>60</w:t>
            </w:r>
          </w:p>
        </w:tc>
        <w:tc>
          <w:tcPr>
            <w:tcW w:w="869" w:type="pct"/>
            <w:shd w:val="clear" w:color="auto" w:fill="FFFFFF"/>
            <w:vAlign w:val="center"/>
          </w:tcPr>
          <w:p w14:paraId="52DF8CC5" w14:textId="77777777" w:rsidR="00F37C4F" w:rsidRPr="00F37C4F" w:rsidRDefault="00F37C4F" w:rsidP="00F37C4F">
            <w:pPr>
              <w:pStyle w:val="Other0"/>
              <w:spacing w:before="120"/>
              <w:jc w:val="center"/>
            </w:pPr>
            <w:r w:rsidRPr="00F37C4F">
              <w:t>157,50</w:t>
            </w:r>
          </w:p>
        </w:tc>
      </w:tr>
      <w:tr w:rsidR="009053ED" w:rsidRPr="00F37C4F" w14:paraId="662C2DDB" w14:textId="77777777">
        <w:tc>
          <w:tcPr>
            <w:tcW w:w="453" w:type="pct"/>
            <w:shd w:val="clear" w:color="auto" w:fill="FFFFFF"/>
            <w:vAlign w:val="center"/>
          </w:tcPr>
          <w:p w14:paraId="52F1DCA9" w14:textId="77777777" w:rsidR="00F37C4F" w:rsidRPr="00F37C4F" w:rsidRDefault="00F37C4F" w:rsidP="00F37C4F">
            <w:pPr>
              <w:pStyle w:val="Other0"/>
              <w:spacing w:before="120"/>
              <w:jc w:val="center"/>
            </w:pPr>
            <w:r w:rsidRPr="00F37C4F">
              <w:t>6</w:t>
            </w:r>
          </w:p>
        </w:tc>
        <w:tc>
          <w:tcPr>
            <w:tcW w:w="2354" w:type="pct"/>
            <w:shd w:val="clear" w:color="auto" w:fill="FFFFFF"/>
            <w:vAlign w:val="center"/>
          </w:tcPr>
          <w:p w14:paraId="23AB1EC8" w14:textId="77777777" w:rsidR="00F37C4F" w:rsidRPr="00F37C4F" w:rsidRDefault="00F37C4F" w:rsidP="00F37C4F">
            <w:pPr>
              <w:pStyle w:val="Other0"/>
              <w:spacing w:before="120"/>
            </w:pPr>
            <w:r w:rsidRPr="00F37C4F">
              <w:t>Máy hút ẩm 2kW</w:t>
            </w:r>
          </w:p>
        </w:tc>
        <w:tc>
          <w:tcPr>
            <w:tcW w:w="623" w:type="pct"/>
            <w:shd w:val="clear" w:color="auto" w:fill="FFFFFF"/>
            <w:vAlign w:val="center"/>
          </w:tcPr>
          <w:p w14:paraId="76C89AE5" w14:textId="77777777" w:rsidR="00F37C4F" w:rsidRPr="00F37C4F" w:rsidRDefault="00F37C4F" w:rsidP="00F37C4F">
            <w:pPr>
              <w:pStyle w:val="Other0"/>
              <w:spacing w:before="120"/>
              <w:jc w:val="center"/>
            </w:pPr>
            <w:r w:rsidRPr="00F37C4F">
              <w:t>Cái</w:t>
            </w:r>
          </w:p>
        </w:tc>
        <w:tc>
          <w:tcPr>
            <w:tcW w:w="701" w:type="pct"/>
            <w:shd w:val="clear" w:color="auto" w:fill="FFFFFF"/>
            <w:vAlign w:val="center"/>
          </w:tcPr>
          <w:p w14:paraId="08EB44E5" w14:textId="77777777" w:rsidR="00F37C4F" w:rsidRPr="00F37C4F" w:rsidRDefault="00F37C4F" w:rsidP="00F37C4F">
            <w:pPr>
              <w:pStyle w:val="Other0"/>
              <w:spacing w:before="120"/>
              <w:jc w:val="center"/>
            </w:pPr>
            <w:r w:rsidRPr="00F37C4F">
              <w:t>60</w:t>
            </w:r>
          </w:p>
        </w:tc>
        <w:tc>
          <w:tcPr>
            <w:tcW w:w="869" w:type="pct"/>
            <w:shd w:val="clear" w:color="auto" w:fill="FFFFFF"/>
            <w:vAlign w:val="center"/>
          </w:tcPr>
          <w:p w14:paraId="44BEC8DA" w14:textId="77777777" w:rsidR="00F37C4F" w:rsidRPr="00F37C4F" w:rsidRDefault="00F37C4F" w:rsidP="00F37C4F">
            <w:pPr>
              <w:pStyle w:val="Other0"/>
              <w:spacing w:before="120"/>
              <w:jc w:val="center"/>
            </w:pPr>
            <w:r w:rsidRPr="00F37C4F">
              <w:t>7,88</w:t>
            </w:r>
          </w:p>
        </w:tc>
      </w:tr>
      <w:tr w:rsidR="009053ED" w:rsidRPr="00F37C4F" w14:paraId="664BFFD2" w14:textId="77777777">
        <w:tc>
          <w:tcPr>
            <w:tcW w:w="453" w:type="pct"/>
            <w:shd w:val="clear" w:color="auto" w:fill="FFFFFF"/>
            <w:vAlign w:val="center"/>
          </w:tcPr>
          <w:p w14:paraId="47E82285" w14:textId="77777777" w:rsidR="00F37C4F" w:rsidRPr="00F37C4F" w:rsidRDefault="00F37C4F" w:rsidP="00F37C4F">
            <w:pPr>
              <w:pStyle w:val="Other0"/>
              <w:spacing w:before="120"/>
              <w:jc w:val="center"/>
            </w:pPr>
            <w:r w:rsidRPr="00F37C4F">
              <w:t>7</w:t>
            </w:r>
          </w:p>
        </w:tc>
        <w:tc>
          <w:tcPr>
            <w:tcW w:w="2354" w:type="pct"/>
            <w:shd w:val="clear" w:color="auto" w:fill="FFFFFF"/>
            <w:vAlign w:val="center"/>
          </w:tcPr>
          <w:p w14:paraId="2F811ABD" w14:textId="77777777" w:rsidR="00F37C4F" w:rsidRPr="00F37C4F" w:rsidRDefault="00F37C4F" w:rsidP="00F37C4F">
            <w:pPr>
              <w:pStyle w:val="Other0"/>
              <w:spacing w:before="120"/>
            </w:pPr>
            <w:r w:rsidRPr="00F37C4F">
              <w:t>Máy hút bụi 1,5kW</w:t>
            </w:r>
          </w:p>
        </w:tc>
        <w:tc>
          <w:tcPr>
            <w:tcW w:w="623" w:type="pct"/>
            <w:shd w:val="clear" w:color="auto" w:fill="FFFFFF"/>
            <w:vAlign w:val="center"/>
          </w:tcPr>
          <w:p w14:paraId="06EB9703" w14:textId="77777777" w:rsidR="00F37C4F" w:rsidRPr="00F37C4F" w:rsidRDefault="00F37C4F" w:rsidP="00F37C4F">
            <w:pPr>
              <w:pStyle w:val="Other0"/>
              <w:spacing w:before="120"/>
              <w:jc w:val="center"/>
            </w:pPr>
            <w:r w:rsidRPr="00F37C4F">
              <w:t>Cái</w:t>
            </w:r>
          </w:p>
        </w:tc>
        <w:tc>
          <w:tcPr>
            <w:tcW w:w="701" w:type="pct"/>
            <w:shd w:val="clear" w:color="auto" w:fill="FFFFFF"/>
            <w:vAlign w:val="center"/>
          </w:tcPr>
          <w:p w14:paraId="170CF31B" w14:textId="77777777" w:rsidR="00F37C4F" w:rsidRPr="00F37C4F" w:rsidRDefault="00F37C4F" w:rsidP="00F37C4F">
            <w:pPr>
              <w:pStyle w:val="Other0"/>
              <w:spacing w:before="120"/>
              <w:jc w:val="center"/>
            </w:pPr>
            <w:r w:rsidRPr="00F37C4F">
              <w:t>60</w:t>
            </w:r>
          </w:p>
        </w:tc>
        <w:tc>
          <w:tcPr>
            <w:tcW w:w="869" w:type="pct"/>
            <w:shd w:val="clear" w:color="auto" w:fill="FFFFFF"/>
            <w:vAlign w:val="center"/>
          </w:tcPr>
          <w:p w14:paraId="66D7224E" w14:textId="77777777" w:rsidR="00F37C4F" w:rsidRPr="00F37C4F" w:rsidRDefault="00F37C4F" w:rsidP="00F37C4F">
            <w:pPr>
              <w:pStyle w:val="Other0"/>
              <w:spacing w:before="120"/>
              <w:jc w:val="center"/>
            </w:pPr>
            <w:r w:rsidRPr="00F37C4F">
              <w:t>7,88</w:t>
            </w:r>
          </w:p>
        </w:tc>
      </w:tr>
      <w:tr w:rsidR="009053ED" w:rsidRPr="00F37C4F" w14:paraId="22EAD9A3" w14:textId="77777777">
        <w:tc>
          <w:tcPr>
            <w:tcW w:w="453" w:type="pct"/>
            <w:shd w:val="clear" w:color="auto" w:fill="FFFFFF"/>
            <w:vAlign w:val="center"/>
          </w:tcPr>
          <w:p w14:paraId="0CA2144D" w14:textId="77777777" w:rsidR="00F37C4F" w:rsidRPr="00F37C4F" w:rsidRDefault="00F37C4F" w:rsidP="00F37C4F">
            <w:pPr>
              <w:pStyle w:val="Other0"/>
              <w:spacing w:before="120"/>
              <w:jc w:val="center"/>
            </w:pPr>
            <w:r w:rsidRPr="00F37C4F">
              <w:t>8</w:t>
            </w:r>
          </w:p>
        </w:tc>
        <w:tc>
          <w:tcPr>
            <w:tcW w:w="2354" w:type="pct"/>
            <w:shd w:val="clear" w:color="auto" w:fill="FFFFFF"/>
            <w:vAlign w:val="center"/>
          </w:tcPr>
          <w:p w14:paraId="40F18EDC" w14:textId="77777777" w:rsidR="00F37C4F" w:rsidRPr="00F37C4F" w:rsidRDefault="00F37C4F" w:rsidP="00F37C4F">
            <w:pPr>
              <w:pStyle w:val="Other0"/>
              <w:spacing w:before="120"/>
            </w:pPr>
            <w:r w:rsidRPr="00F37C4F">
              <w:t>Quạt thông gió 0,04 kW</w:t>
            </w:r>
          </w:p>
        </w:tc>
        <w:tc>
          <w:tcPr>
            <w:tcW w:w="623" w:type="pct"/>
            <w:shd w:val="clear" w:color="auto" w:fill="FFFFFF"/>
            <w:vAlign w:val="center"/>
          </w:tcPr>
          <w:p w14:paraId="0E02734E" w14:textId="77777777" w:rsidR="00F37C4F" w:rsidRPr="00F37C4F" w:rsidRDefault="00F37C4F" w:rsidP="00F37C4F">
            <w:pPr>
              <w:pStyle w:val="Other0"/>
              <w:spacing w:before="120"/>
              <w:jc w:val="center"/>
            </w:pPr>
            <w:r w:rsidRPr="00F37C4F">
              <w:t>Cái</w:t>
            </w:r>
          </w:p>
        </w:tc>
        <w:tc>
          <w:tcPr>
            <w:tcW w:w="701" w:type="pct"/>
            <w:shd w:val="clear" w:color="auto" w:fill="FFFFFF"/>
            <w:vAlign w:val="center"/>
          </w:tcPr>
          <w:p w14:paraId="0F0E2199" w14:textId="77777777" w:rsidR="00F37C4F" w:rsidRPr="00F37C4F" w:rsidRDefault="00F37C4F" w:rsidP="00F37C4F">
            <w:pPr>
              <w:pStyle w:val="Other0"/>
              <w:spacing w:before="120"/>
              <w:jc w:val="center"/>
            </w:pPr>
            <w:r w:rsidRPr="00F37C4F">
              <w:t>60</w:t>
            </w:r>
          </w:p>
        </w:tc>
        <w:tc>
          <w:tcPr>
            <w:tcW w:w="869" w:type="pct"/>
            <w:shd w:val="clear" w:color="auto" w:fill="FFFFFF"/>
            <w:vAlign w:val="center"/>
          </w:tcPr>
          <w:p w14:paraId="2C2BAF25" w14:textId="77777777" w:rsidR="00F37C4F" w:rsidRPr="00F37C4F" w:rsidRDefault="00F37C4F" w:rsidP="00F37C4F">
            <w:pPr>
              <w:pStyle w:val="Other0"/>
              <w:spacing w:before="120"/>
              <w:jc w:val="center"/>
            </w:pPr>
            <w:r w:rsidRPr="00F37C4F">
              <w:t>39,38</w:t>
            </w:r>
          </w:p>
        </w:tc>
      </w:tr>
      <w:tr w:rsidR="009053ED" w:rsidRPr="00F37C4F" w14:paraId="37C0C81B" w14:textId="77777777">
        <w:tc>
          <w:tcPr>
            <w:tcW w:w="453" w:type="pct"/>
            <w:shd w:val="clear" w:color="auto" w:fill="FFFFFF"/>
            <w:vAlign w:val="center"/>
          </w:tcPr>
          <w:p w14:paraId="26AC08B9" w14:textId="77777777" w:rsidR="00F37C4F" w:rsidRPr="00F37C4F" w:rsidRDefault="00F37C4F" w:rsidP="00F37C4F">
            <w:pPr>
              <w:pStyle w:val="Other0"/>
              <w:spacing w:before="120"/>
              <w:jc w:val="center"/>
            </w:pPr>
            <w:r w:rsidRPr="00F37C4F">
              <w:t>9</w:t>
            </w:r>
          </w:p>
        </w:tc>
        <w:tc>
          <w:tcPr>
            <w:tcW w:w="2354" w:type="pct"/>
            <w:shd w:val="clear" w:color="auto" w:fill="FFFFFF"/>
            <w:vAlign w:val="center"/>
          </w:tcPr>
          <w:p w14:paraId="30D77820" w14:textId="77777777" w:rsidR="00F37C4F" w:rsidRPr="00F37C4F" w:rsidRDefault="00F37C4F" w:rsidP="00F37C4F">
            <w:pPr>
              <w:pStyle w:val="Other0"/>
              <w:spacing w:before="120"/>
            </w:pPr>
            <w:r w:rsidRPr="00F37C4F">
              <w:t>Quạt trần 0,1 kW</w:t>
            </w:r>
          </w:p>
        </w:tc>
        <w:tc>
          <w:tcPr>
            <w:tcW w:w="623" w:type="pct"/>
            <w:shd w:val="clear" w:color="auto" w:fill="FFFFFF"/>
            <w:vAlign w:val="center"/>
          </w:tcPr>
          <w:p w14:paraId="55283213" w14:textId="77777777" w:rsidR="00F37C4F" w:rsidRPr="00F37C4F" w:rsidRDefault="00F37C4F" w:rsidP="00F37C4F">
            <w:pPr>
              <w:pStyle w:val="Other0"/>
              <w:spacing w:before="120"/>
              <w:jc w:val="center"/>
            </w:pPr>
            <w:r w:rsidRPr="00F37C4F">
              <w:t>Cái</w:t>
            </w:r>
          </w:p>
        </w:tc>
        <w:tc>
          <w:tcPr>
            <w:tcW w:w="701" w:type="pct"/>
            <w:shd w:val="clear" w:color="auto" w:fill="FFFFFF"/>
            <w:vAlign w:val="center"/>
          </w:tcPr>
          <w:p w14:paraId="0215E390" w14:textId="77777777" w:rsidR="00F37C4F" w:rsidRPr="00F37C4F" w:rsidRDefault="00F37C4F" w:rsidP="00F37C4F">
            <w:pPr>
              <w:pStyle w:val="Other0"/>
              <w:spacing w:before="120"/>
              <w:jc w:val="center"/>
            </w:pPr>
            <w:r w:rsidRPr="00F37C4F">
              <w:t>60</w:t>
            </w:r>
          </w:p>
        </w:tc>
        <w:tc>
          <w:tcPr>
            <w:tcW w:w="869" w:type="pct"/>
            <w:shd w:val="clear" w:color="auto" w:fill="FFFFFF"/>
            <w:vAlign w:val="center"/>
          </w:tcPr>
          <w:p w14:paraId="1CC7CAEE" w14:textId="77777777" w:rsidR="00F37C4F" w:rsidRPr="00F37C4F" w:rsidRDefault="00F37C4F" w:rsidP="00F37C4F">
            <w:pPr>
              <w:pStyle w:val="Other0"/>
              <w:spacing w:before="120"/>
              <w:jc w:val="center"/>
            </w:pPr>
            <w:r w:rsidRPr="00F37C4F">
              <w:t>39,38</w:t>
            </w:r>
          </w:p>
        </w:tc>
      </w:tr>
      <w:tr w:rsidR="009053ED" w:rsidRPr="00F37C4F" w14:paraId="6F0D2412" w14:textId="77777777">
        <w:tc>
          <w:tcPr>
            <w:tcW w:w="453" w:type="pct"/>
            <w:shd w:val="clear" w:color="auto" w:fill="FFFFFF"/>
            <w:vAlign w:val="center"/>
          </w:tcPr>
          <w:p w14:paraId="79C994C3" w14:textId="77777777" w:rsidR="00F37C4F" w:rsidRPr="00F37C4F" w:rsidRDefault="00F37C4F" w:rsidP="00F37C4F">
            <w:pPr>
              <w:pStyle w:val="Other0"/>
              <w:spacing w:before="120"/>
              <w:jc w:val="center"/>
              <w:rPr>
                <w:lang w:val="en-US"/>
              </w:rPr>
            </w:pPr>
            <w:r w:rsidRPr="00F37C4F">
              <w:t>10</w:t>
            </w:r>
          </w:p>
        </w:tc>
        <w:tc>
          <w:tcPr>
            <w:tcW w:w="2354" w:type="pct"/>
            <w:shd w:val="clear" w:color="auto" w:fill="FFFFFF"/>
            <w:vAlign w:val="center"/>
          </w:tcPr>
          <w:p w14:paraId="455CFEB1" w14:textId="77777777" w:rsidR="00F37C4F" w:rsidRPr="00F37C4F" w:rsidRDefault="00F37C4F" w:rsidP="00F37C4F">
            <w:pPr>
              <w:pStyle w:val="Other0"/>
              <w:spacing w:before="120"/>
            </w:pPr>
            <w:r w:rsidRPr="00F37C4F">
              <w:t>Đèn neon 0,04 kW</w:t>
            </w:r>
          </w:p>
        </w:tc>
        <w:tc>
          <w:tcPr>
            <w:tcW w:w="623" w:type="pct"/>
            <w:shd w:val="clear" w:color="auto" w:fill="FFFFFF"/>
            <w:vAlign w:val="center"/>
          </w:tcPr>
          <w:p w14:paraId="1BA39DE6" w14:textId="77777777" w:rsidR="00F37C4F" w:rsidRPr="00F37C4F" w:rsidRDefault="00F37C4F" w:rsidP="00F37C4F">
            <w:pPr>
              <w:pStyle w:val="Other0"/>
              <w:spacing w:before="120"/>
              <w:jc w:val="center"/>
            </w:pPr>
            <w:r w:rsidRPr="00F37C4F">
              <w:t>Bộ</w:t>
            </w:r>
          </w:p>
        </w:tc>
        <w:tc>
          <w:tcPr>
            <w:tcW w:w="701" w:type="pct"/>
            <w:shd w:val="clear" w:color="auto" w:fill="FFFFFF"/>
            <w:vAlign w:val="center"/>
          </w:tcPr>
          <w:p w14:paraId="6EED52F9" w14:textId="77777777" w:rsidR="00F37C4F" w:rsidRPr="00F37C4F" w:rsidRDefault="00F37C4F" w:rsidP="00F37C4F">
            <w:pPr>
              <w:pStyle w:val="Other0"/>
              <w:spacing w:before="120"/>
              <w:jc w:val="center"/>
            </w:pPr>
            <w:r w:rsidRPr="00F37C4F">
              <w:t>30</w:t>
            </w:r>
          </w:p>
        </w:tc>
        <w:tc>
          <w:tcPr>
            <w:tcW w:w="869" w:type="pct"/>
            <w:shd w:val="clear" w:color="auto" w:fill="FFFFFF"/>
            <w:vAlign w:val="center"/>
          </w:tcPr>
          <w:p w14:paraId="2195132B" w14:textId="77777777" w:rsidR="00F37C4F" w:rsidRPr="00F37C4F" w:rsidRDefault="00F37C4F" w:rsidP="00F37C4F">
            <w:pPr>
              <w:pStyle w:val="Other0"/>
              <w:spacing w:before="120"/>
              <w:jc w:val="center"/>
            </w:pPr>
            <w:r w:rsidRPr="00F37C4F">
              <w:t>157,50</w:t>
            </w:r>
          </w:p>
        </w:tc>
      </w:tr>
      <w:tr w:rsidR="009053ED" w:rsidRPr="00F37C4F" w14:paraId="3A1F46B9" w14:textId="77777777">
        <w:tc>
          <w:tcPr>
            <w:tcW w:w="453" w:type="pct"/>
            <w:shd w:val="clear" w:color="auto" w:fill="FFFFFF"/>
            <w:vAlign w:val="center"/>
          </w:tcPr>
          <w:p w14:paraId="662DC35E" w14:textId="77777777" w:rsidR="00F37C4F" w:rsidRPr="00F37C4F" w:rsidRDefault="00F37C4F" w:rsidP="00F37C4F">
            <w:pPr>
              <w:pStyle w:val="Other0"/>
              <w:spacing w:before="120"/>
              <w:jc w:val="center"/>
              <w:rPr>
                <w:lang w:val="en-US"/>
              </w:rPr>
            </w:pPr>
            <w:r w:rsidRPr="00F37C4F">
              <w:t>11</w:t>
            </w:r>
          </w:p>
        </w:tc>
        <w:tc>
          <w:tcPr>
            <w:tcW w:w="2354" w:type="pct"/>
            <w:shd w:val="clear" w:color="auto" w:fill="FFFFFF"/>
            <w:vAlign w:val="center"/>
          </w:tcPr>
          <w:p w14:paraId="04ACDEAB" w14:textId="77777777" w:rsidR="00F37C4F" w:rsidRPr="00F37C4F" w:rsidRDefault="00F37C4F" w:rsidP="00F37C4F">
            <w:pPr>
              <w:pStyle w:val="Other0"/>
              <w:spacing w:before="120"/>
            </w:pPr>
            <w:r w:rsidRPr="00F37C4F">
              <w:t>Máy tính bấm số</w:t>
            </w:r>
          </w:p>
        </w:tc>
        <w:tc>
          <w:tcPr>
            <w:tcW w:w="623" w:type="pct"/>
            <w:shd w:val="clear" w:color="auto" w:fill="FFFFFF"/>
            <w:vAlign w:val="center"/>
          </w:tcPr>
          <w:p w14:paraId="76E700B6" w14:textId="77777777" w:rsidR="00F37C4F" w:rsidRPr="00F37C4F" w:rsidRDefault="00F37C4F" w:rsidP="00F37C4F">
            <w:pPr>
              <w:pStyle w:val="Other0"/>
              <w:spacing w:before="120"/>
              <w:jc w:val="center"/>
            </w:pPr>
            <w:r w:rsidRPr="00F37C4F">
              <w:t>Cái</w:t>
            </w:r>
          </w:p>
        </w:tc>
        <w:tc>
          <w:tcPr>
            <w:tcW w:w="701" w:type="pct"/>
            <w:shd w:val="clear" w:color="auto" w:fill="FFFFFF"/>
            <w:vAlign w:val="center"/>
          </w:tcPr>
          <w:p w14:paraId="171347F9" w14:textId="77777777" w:rsidR="00F37C4F" w:rsidRPr="00F37C4F" w:rsidRDefault="00F37C4F" w:rsidP="00F37C4F">
            <w:pPr>
              <w:pStyle w:val="Other0"/>
              <w:spacing w:before="120"/>
              <w:jc w:val="center"/>
            </w:pPr>
            <w:r w:rsidRPr="00F37C4F">
              <w:t>60</w:t>
            </w:r>
          </w:p>
        </w:tc>
        <w:tc>
          <w:tcPr>
            <w:tcW w:w="869" w:type="pct"/>
            <w:shd w:val="clear" w:color="auto" w:fill="FFFFFF"/>
            <w:vAlign w:val="center"/>
          </w:tcPr>
          <w:p w14:paraId="59BCC6B0" w14:textId="77777777" w:rsidR="00F37C4F" w:rsidRPr="00F37C4F" w:rsidRDefault="00F37C4F" w:rsidP="00F37C4F">
            <w:pPr>
              <w:pStyle w:val="Other0"/>
              <w:spacing w:before="120"/>
              <w:jc w:val="center"/>
            </w:pPr>
            <w:r w:rsidRPr="00F37C4F">
              <w:t>15,75</w:t>
            </w:r>
          </w:p>
        </w:tc>
      </w:tr>
      <w:tr w:rsidR="009053ED" w:rsidRPr="00F37C4F" w14:paraId="6653045C" w14:textId="77777777">
        <w:tc>
          <w:tcPr>
            <w:tcW w:w="453" w:type="pct"/>
            <w:shd w:val="clear" w:color="auto" w:fill="FFFFFF"/>
            <w:vAlign w:val="center"/>
          </w:tcPr>
          <w:p w14:paraId="5CE8F98D" w14:textId="77777777" w:rsidR="00F37C4F" w:rsidRPr="00F37C4F" w:rsidRDefault="00F37C4F" w:rsidP="00F37C4F">
            <w:pPr>
              <w:pStyle w:val="Other0"/>
              <w:spacing w:before="120"/>
              <w:jc w:val="center"/>
              <w:rPr>
                <w:lang w:val="en-US"/>
              </w:rPr>
            </w:pPr>
            <w:r w:rsidRPr="00F37C4F">
              <w:t>12</w:t>
            </w:r>
          </w:p>
        </w:tc>
        <w:tc>
          <w:tcPr>
            <w:tcW w:w="2354" w:type="pct"/>
            <w:shd w:val="clear" w:color="auto" w:fill="FFFFFF"/>
            <w:vAlign w:val="center"/>
          </w:tcPr>
          <w:p w14:paraId="70BA87F6" w14:textId="77777777" w:rsidR="00F37C4F" w:rsidRPr="00F37C4F" w:rsidRDefault="00F37C4F" w:rsidP="00F37C4F">
            <w:pPr>
              <w:pStyle w:val="Other0"/>
              <w:spacing w:before="120"/>
            </w:pPr>
            <w:r w:rsidRPr="00F37C4F">
              <w:t>Hòm đựng tài liệu</w:t>
            </w:r>
          </w:p>
        </w:tc>
        <w:tc>
          <w:tcPr>
            <w:tcW w:w="623" w:type="pct"/>
            <w:shd w:val="clear" w:color="auto" w:fill="FFFFFF"/>
            <w:vAlign w:val="center"/>
          </w:tcPr>
          <w:p w14:paraId="3EFEDE3B" w14:textId="77777777" w:rsidR="00F37C4F" w:rsidRPr="00F37C4F" w:rsidRDefault="00F37C4F" w:rsidP="00F37C4F">
            <w:pPr>
              <w:pStyle w:val="Other0"/>
              <w:spacing w:before="120"/>
              <w:jc w:val="center"/>
            </w:pPr>
            <w:r w:rsidRPr="00F37C4F">
              <w:t>Cái</w:t>
            </w:r>
          </w:p>
        </w:tc>
        <w:tc>
          <w:tcPr>
            <w:tcW w:w="701" w:type="pct"/>
            <w:shd w:val="clear" w:color="auto" w:fill="FFFFFF"/>
            <w:vAlign w:val="center"/>
          </w:tcPr>
          <w:p w14:paraId="52A04CA2" w14:textId="77777777" w:rsidR="00F37C4F" w:rsidRPr="00F37C4F" w:rsidRDefault="00F37C4F" w:rsidP="00F37C4F">
            <w:pPr>
              <w:pStyle w:val="Other0"/>
              <w:spacing w:before="120"/>
              <w:jc w:val="center"/>
            </w:pPr>
            <w:r w:rsidRPr="00F37C4F">
              <w:t>60</w:t>
            </w:r>
          </w:p>
        </w:tc>
        <w:tc>
          <w:tcPr>
            <w:tcW w:w="869" w:type="pct"/>
            <w:shd w:val="clear" w:color="auto" w:fill="FFFFFF"/>
            <w:vAlign w:val="center"/>
          </w:tcPr>
          <w:p w14:paraId="6AA8BC77" w14:textId="77777777" w:rsidR="00F37C4F" w:rsidRPr="00F37C4F" w:rsidRDefault="00F37C4F" w:rsidP="00F37C4F">
            <w:pPr>
              <w:pStyle w:val="Other0"/>
              <w:spacing w:before="120"/>
              <w:jc w:val="center"/>
            </w:pPr>
            <w:r w:rsidRPr="00F37C4F">
              <w:t>15,75</w:t>
            </w:r>
          </w:p>
        </w:tc>
      </w:tr>
      <w:tr w:rsidR="009053ED" w:rsidRPr="00F37C4F" w14:paraId="7C534027" w14:textId="77777777">
        <w:tc>
          <w:tcPr>
            <w:tcW w:w="453" w:type="pct"/>
            <w:shd w:val="clear" w:color="auto" w:fill="FFFFFF"/>
            <w:vAlign w:val="center"/>
          </w:tcPr>
          <w:p w14:paraId="19DB232D" w14:textId="77777777" w:rsidR="00F37C4F" w:rsidRPr="00F37C4F" w:rsidRDefault="00F37C4F" w:rsidP="00F37C4F">
            <w:pPr>
              <w:pStyle w:val="Other0"/>
              <w:spacing w:before="120"/>
              <w:jc w:val="center"/>
              <w:rPr>
                <w:lang w:val="en-US"/>
              </w:rPr>
            </w:pPr>
            <w:r w:rsidRPr="00F37C4F">
              <w:lastRenderedPageBreak/>
              <w:t>13</w:t>
            </w:r>
          </w:p>
        </w:tc>
        <w:tc>
          <w:tcPr>
            <w:tcW w:w="2354" w:type="pct"/>
            <w:shd w:val="clear" w:color="auto" w:fill="FFFFFF"/>
            <w:vAlign w:val="center"/>
          </w:tcPr>
          <w:p w14:paraId="06E14274" w14:textId="77777777" w:rsidR="00F37C4F" w:rsidRPr="00F37C4F" w:rsidRDefault="00F37C4F" w:rsidP="00F37C4F">
            <w:pPr>
              <w:pStyle w:val="Other0"/>
              <w:spacing w:before="120"/>
            </w:pPr>
            <w:r w:rsidRPr="00F37C4F">
              <w:t>Cặp đựng tài liệu</w:t>
            </w:r>
          </w:p>
        </w:tc>
        <w:tc>
          <w:tcPr>
            <w:tcW w:w="623" w:type="pct"/>
            <w:shd w:val="clear" w:color="auto" w:fill="FFFFFF"/>
            <w:vAlign w:val="center"/>
          </w:tcPr>
          <w:p w14:paraId="0ABF0C19" w14:textId="77777777" w:rsidR="00F37C4F" w:rsidRPr="00F37C4F" w:rsidRDefault="00F37C4F" w:rsidP="00F37C4F">
            <w:pPr>
              <w:pStyle w:val="Other0"/>
              <w:spacing w:before="120"/>
              <w:jc w:val="center"/>
            </w:pPr>
            <w:r w:rsidRPr="00F37C4F">
              <w:t>Cái</w:t>
            </w:r>
          </w:p>
        </w:tc>
        <w:tc>
          <w:tcPr>
            <w:tcW w:w="701" w:type="pct"/>
            <w:shd w:val="clear" w:color="auto" w:fill="FFFFFF"/>
            <w:vAlign w:val="center"/>
          </w:tcPr>
          <w:p w14:paraId="5E3FD826" w14:textId="77777777" w:rsidR="00F37C4F" w:rsidRPr="00F37C4F" w:rsidRDefault="00F37C4F" w:rsidP="00F37C4F">
            <w:pPr>
              <w:pStyle w:val="Other0"/>
              <w:spacing w:before="120"/>
              <w:jc w:val="center"/>
            </w:pPr>
            <w:r w:rsidRPr="00F37C4F">
              <w:t>24</w:t>
            </w:r>
          </w:p>
        </w:tc>
        <w:tc>
          <w:tcPr>
            <w:tcW w:w="869" w:type="pct"/>
            <w:shd w:val="clear" w:color="auto" w:fill="FFFFFF"/>
            <w:vAlign w:val="center"/>
          </w:tcPr>
          <w:p w14:paraId="52540511" w14:textId="77777777" w:rsidR="00F37C4F" w:rsidRPr="00F37C4F" w:rsidRDefault="00F37C4F" w:rsidP="00F37C4F">
            <w:pPr>
              <w:pStyle w:val="Other0"/>
              <w:spacing w:before="120"/>
              <w:jc w:val="center"/>
            </w:pPr>
            <w:r w:rsidRPr="00F37C4F">
              <w:t>15,75</w:t>
            </w:r>
          </w:p>
        </w:tc>
      </w:tr>
      <w:tr w:rsidR="009053ED" w:rsidRPr="00F37C4F" w14:paraId="599E3A7B" w14:textId="77777777">
        <w:tc>
          <w:tcPr>
            <w:tcW w:w="453" w:type="pct"/>
            <w:shd w:val="clear" w:color="auto" w:fill="FFFFFF"/>
            <w:vAlign w:val="center"/>
          </w:tcPr>
          <w:p w14:paraId="20D11659" w14:textId="77777777" w:rsidR="00F37C4F" w:rsidRPr="00F37C4F" w:rsidRDefault="00F37C4F" w:rsidP="00F37C4F">
            <w:pPr>
              <w:pStyle w:val="Other0"/>
              <w:spacing w:before="120"/>
              <w:jc w:val="center"/>
              <w:rPr>
                <w:lang w:val="en-US"/>
              </w:rPr>
            </w:pPr>
            <w:r w:rsidRPr="00F37C4F">
              <w:t>14</w:t>
            </w:r>
          </w:p>
        </w:tc>
        <w:tc>
          <w:tcPr>
            <w:tcW w:w="2354" w:type="pct"/>
            <w:shd w:val="clear" w:color="auto" w:fill="FFFFFF"/>
            <w:vAlign w:val="center"/>
          </w:tcPr>
          <w:p w14:paraId="105329AE" w14:textId="77777777" w:rsidR="00F37C4F" w:rsidRPr="00F37C4F" w:rsidRDefault="00F37C4F" w:rsidP="00F37C4F">
            <w:pPr>
              <w:pStyle w:val="Other0"/>
              <w:spacing w:before="120"/>
            </w:pPr>
            <w:r w:rsidRPr="00F37C4F">
              <w:t>Ống đựng bản đồ</w:t>
            </w:r>
          </w:p>
        </w:tc>
        <w:tc>
          <w:tcPr>
            <w:tcW w:w="623" w:type="pct"/>
            <w:shd w:val="clear" w:color="auto" w:fill="FFFFFF"/>
            <w:vAlign w:val="center"/>
          </w:tcPr>
          <w:p w14:paraId="6172A76A" w14:textId="77777777" w:rsidR="00F37C4F" w:rsidRPr="00F37C4F" w:rsidRDefault="00F37C4F" w:rsidP="00F37C4F">
            <w:pPr>
              <w:pStyle w:val="Other0"/>
              <w:spacing w:before="120"/>
              <w:jc w:val="center"/>
            </w:pPr>
            <w:r w:rsidRPr="00F37C4F">
              <w:t>Cái</w:t>
            </w:r>
          </w:p>
        </w:tc>
        <w:tc>
          <w:tcPr>
            <w:tcW w:w="701" w:type="pct"/>
            <w:shd w:val="clear" w:color="auto" w:fill="FFFFFF"/>
            <w:vAlign w:val="center"/>
          </w:tcPr>
          <w:p w14:paraId="068D77FC" w14:textId="77777777" w:rsidR="00F37C4F" w:rsidRPr="00F37C4F" w:rsidRDefault="00F37C4F" w:rsidP="00F37C4F">
            <w:pPr>
              <w:pStyle w:val="Other0"/>
              <w:spacing w:before="120"/>
              <w:jc w:val="center"/>
            </w:pPr>
            <w:r w:rsidRPr="00F37C4F">
              <w:t>12</w:t>
            </w:r>
          </w:p>
        </w:tc>
        <w:tc>
          <w:tcPr>
            <w:tcW w:w="869" w:type="pct"/>
            <w:shd w:val="clear" w:color="auto" w:fill="FFFFFF"/>
            <w:vAlign w:val="center"/>
          </w:tcPr>
          <w:p w14:paraId="7C40B64A" w14:textId="77777777" w:rsidR="00F37C4F" w:rsidRPr="00F37C4F" w:rsidRDefault="00F37C4F" w:rsidP="00F37C4F">
            <w:pPr>
              <w:pStyle w:val="Other0"/>
              <w:spacing w:before="120"/>
              <w:jc w:val="center"/>
            </w:pPr>
            <w:r w:rsidRPr="00F37C4F">
              <w:t>2,50</w:t>
            </w:r>
          </w:p>
        </w:tc>
      </w:tr>
      <w:tr w:rsidR="009053ED" w:rsidRPr="00F37C4F" w14:paraId="7A12656B" w14:textId="77777777">
        <w:tc>
          <w:tcPr>
            <w:tcW w:w="453" w:type="pct"/>
            <w:shd w:val="clear" w:color="auto" w:fill="FFFFFF"/>
            <w:vAlign w:val="center"/>
          </w:tcPr>
          <w:p w14:paraId="2636556E" w14:textId="77777777" w:rsidR="00F37C4F" w:rsidRPr="00F37C4F" w:rsidRDefault="00F37C4F" w:rsidP="00F37C4F">
            <w:pPr>
              <w:pStyle w:val="Other0"/>
              <w:spacing w:before="120"/>
              <w:jc w:val="center"/>
              <w:rPr>
                <w:lang w:val="en-US"/>
              </w:rPr>
            </w:pPr>
            <w:r w:rsidRPr="00F37C4F">
              <w:t>15</w:t>
            </w:r>
          </w:p>
        </w:tc>
        <w:tc>
          <w:tcPr>
            <w:tcW w:w="2354" w:type="pct"/>
            <w:shd w:val="clear" w:color="auto" w:fill="FFFFFF"/>
            <w:vAlign w:val="center"/>
          </w:tcPr>
          <w:p w14:paraId="0D782126" w14:textId="77777777" w:rsidR="00F37C4F" w:rsidRPr="00F37C4F" w:rsidRDefault="00F37C4F" w:rsidP="00F37C4F">
            <w:pPr>
              <w:pStyle w:val="Other0"/>
              <w:spacing w:before="120"/>
            </w:pPr>
            <w:r w:rsidRPr="00F37C4F">
              <w:t>Thước nhựa 120m</w:t>
            </w:r>
          </w:p>
        </w:tc>
        <w:tc>
          <w:tcPr>
            <w:tcW w:w="623" w:type="pct"/>
            <w:shd w:val="clear" w:color="auto" w:fill="FFFFFF"/>
            <w:vAlign w:val="center"/>
          </w:tcPr>
          <w:p w14:paraId="549C6D85" w14:textId="77777777" w:rsidR="00F37C4F" w:rsidRPr="00F37C4F" w:rsidRDefault="00F37C4F" w:rsidP="00F37C4F">
            <w:pPr>
              <w:pStyle w:val="Other0"/>
              <w:spacing w:before="120"/>
              <w:jc w:val="center"/>
            </w:pPr>
            <w:r w:rsidRPr="00F37C4F">
              <w:t>Cái</w:t>
            </w:r>
          </w:p>
        </w:tc>
        <w:tc>
          <w:tcPr>
            <w:tcW w:w="701" w:type="pct"/>
            <w:shd w:val="clear" w:color="auto" w:fill="FFFFFF"/>
            <w:vAlign w:val="center"/>
          </w:tcPr>
          <w:p w14:paraId="1022626F" w14:textId="77777777" w:rsidR="00F37C4F" w:rsidRPr="00F37C4F" w:rsidRDefault="00F37C4F" w:rsidP="00F37C4F">
            <w:pPr>
              <w:pStyle w:val="Other0"/>
              <w:spacing w:before="120"/>
              <w:jc w:val="center"/>
            </w:pPr>
            <w:r w:rsidRPr="00F37C4F">
              <w:t>24</w:t>
            </w:r>
          </w:p>
        </w:tc>
        <w:tc>
          <w:tcPr>
            <w:tcW w:w="869" w:type="pct"/>
            <w:shd w:val="clear" w:color="auto" w:fill="FFFFFF"/>
            <w:vAlign w:val="center"/>
          </w:tcPr>
          <w:p w14:paraId="1226EB02" w14:textId="77777777" w:rsidR="00F37C4F" w:rsidRPr="00F37C4F" w:rsidRDefault="00F37C4F" w:rsidP="00F37C4F">
            <w:pPr>
              <w:pStyle w:val="Other0"/>
              <w:spacing w:before="120"/>
              <w:jc w:val="center"/>
            </w:pPr>
            <w:r w:rsidRPr="00F37C4F">
              <w:t>4,00</w:t>
            </w:r>
          </w:p>
        </w:tc>
      </w:tr>
      <w:tr w:rsidR="009053ED" w:rsidRPr="00F37C4F" w14:paraId="5957B883" w14:textId="77777777">
        <w:tc>
          <w:tcPr>
            <w:tcW w:w="453" w:type="pct"/>
            <w:shd w:val="clear" w:color="auto" w:fill="FFFFFF"/>
            <w:vAlign w:val="center"/>
          </w:tcPr>
          <w:p w14:paraId="2EC9B4D4" w14:textId="77777777" w:rsidR="00F37C4F" w:rsidRPr="00F37C4F" w:rsidRDefault="00F37C4F" w:rsidP="00F37C4F">
            <w:pPr>
              <w:pStyle w:val="Other0"/>
              <w:spacing w:before="120"/>
              <w:jc w:val="center"/>
              <w:rPr>
                <w:lang w:val="en-US"/>
              </w:rPr>
            </w:pPr>
            <w:r w:rsidRPr="00F37C4F">
              <w:t>16</w:t>
            </w:r>
          </w:p>
        </w:tc>
        <w:tc>
          <w:tcPr>
            <w:tcW w:w="2354" w:type="pct"/>
            <w:shd w:val="clear" w:color="auto" w:fill="FFFFFF"/>
            <w:vAlign w:val="center"/>
          </w:tcPr>
          <w:p w14:paraId="0B2B05B5" w14:textId="77777777" w:rsidR="00F37C4F" w:rsidRPr="00F37C4F" w:rsidRDefault="00F37C4F" w:rsidP="00F37C4F">
            <w:pPr>
              <w:pStyle w:val="Other0"/>
              <w:spacing w:before="120"/>
            </w:pPr>
            <w:r w:rsidRPr="00F37C4F">
              <w:t>Đồng hồ treo tường</w:t>
            </w:r>
          </w:p>
        </w:tc>
        <w:tc>
          <w:tcPr>
            <w:tcW w:w="623" w:type="pct"/>
            <w:shd w:val="clear" w:color="auto" w:fill="FFFFFF"/>
            <w:vAlign w:val="center"/>
          </w:tcPr>
          <w:p w14:paraId="0C869852" w14:textId="77777777" w:rsidR="00F37C4F" w:rsidRPr="00F37C4F" w:rsidRDefault="00F37C4F" w:rsidP="00F37C4F">
            <w:pPr>
              <w:pStyle w:val="Other0"/>
              <w:spacing w:before="120"/>
              <w:jc w:val="center"/>
            </w:pPr>
            <w:r w:rsidRPr="00F37C4F">
              <w:t>Cái</w:t>
            </w:r>
          </w:p>
        </w:tc>
        <w:tc>
          <w:tcPr>
            <w:tcW w:w="701" w:type="pct"/>
            <w:shd w:val="clear" w:color="auto" w:fill="FFFFFF"/>
            <w:vAlign w:val="center"/>
          </w:tcPr>
          <w:p w14:paraId="228E31AC" w14:textId="77777777" w:rsidR="00F37C4F" w:rsidRPr="00F37C4F" w:rsidRDefault="00F37C4F" w:rsidP="00F37C4F">
            <w:pPr>
              <w:pStyle w:val="Other0"/>
              <w:spacing w:before="120"/>
              <w:jc w:val="center"/>
            </w:pPr>
            <w:r w:rsidRPr="00F37C4F">
              <w:t>36</w:t>
            </w:r>
          </w:p>
        </w:tc>
        <w:tc>
          <w:tcPr>
            <w:tcW w:w="869" w:type="pct"/>
            <w:shd w:val="clear" w:color="auto" w:fill="FFFFFF"/>
            <w:vAlign w:val="center"/>
          </w:tcPr>
          <w:p w14:paraId="44144995" w14:textId="77777777" w:rsidR="00F37C4F" w:rsidRPr="00F37C4F" w:rsidRDefault="00F37C4F" w:rsidP="00F37C4F">
            <w:pPr>
              <w:pStyle w:val="Other0"/>
              <w:spacing w:before="120"/>
              <w:jc w:val="center"/>
            </w:pPr>
            <w:r w:rsidRPr="00F37C4F">
              <w:t>78,75</w:t>
            </w:r>
          </w:p>
        </w:tc>
      </w:tr>
      <w:tr w:rsidR="009053ED" w:rsidRPr="00F37C4F" w14:paraId="323161AD" w14:textId="77777777">
        <w:tc>
          <w:tcPr>
            <w:tcW w:w="453" w:type="pct"/>
            <w:shd w:val="clear" w:color="auto" w:fill="FFFFFF"/>
            <w:vAlign w:val="center"/>
          </w:tcPr>
          <w:p w14:paraId="154E5C33" w14:textId="77777777" w:rsidR="00F37C4F" w:rsidRPr="00F37C4F" w:rsidRDefault="00F37C4F" w:rsidP="00F37C4F">
            <w:pPr>
              <w:pStyle w:val="Other0"/>
              <w:spacing w:before="120"/>
              <w:jc w:val="center"/>
              <w:rPr>
                <w:lang w:val="en-US"/>
              </w:rPr>
            </w:pPr>
            <w:r w:rsidRPr="00F37C4F">
              <w:t>17</w:t>
            </w:r>
          </w:p>
        </w:tc>
        <w:tc>
          <w:tcPr>
            <w:tcW w:w="2354" w:type="pct"/>
            <w:shd w:val="clear" w:color="auto" w:fill="FFFFFF"/>
            <w:vAlign w:val="center"/>
          </w:tcPr>
          <w:p w14:paraId="7A33C580" w14:textId="77777777" w:rsidR="00F37C4F" w:rsidRPr="00F37C4F" w:rsidRDefault="00F37C4F" w:rsidP="00F37C4F">
            <w:pPr>
              <w:pStyle w:val="Other0"/>
              <w:spacing w:before="120"/>
            </w:pPr>
            <w:r w:rsidRPr="00F37C4F">
              <w:t>Ổ cứng ngoài lưu trữ dữ liệu (2T)</w:t>
            </w:r>
          </w:p>
        </w:tc>
        <w:tc>
          <w:tcPr>
            <w:tcW w:w="623" w:type="pct"/>
            <w:shd w:val="clear" w:color="auto" w:fill="FFFFFF"/>
            <w:vAlign w:val="center"/>
          </w:tcPr>
          <w:p w14:paraId="2F2CA973" w14:textId="77777777" w:rsidR="00F37C4F" w:rsidRPr="00F37C4F" w:rsidRDefault="00F37C4F" w:rsidP="00F37C4F">
            <w:pPr>
              <w:pStyle w:val="Other0"/>
              <w:spacing w:before="120"/>
              <w:jc w:val="center"/>
            </w:pPr>
            <w:r w:rsidRPr="00F37C4F">
              <w:t>Cái</w:t>
            </w:r>
          </w:p>
        </w:tc>
        <w:tc>
          <w:tcPr>
            <w:tcW w:w="701" w:type="pct"/>
            <w:shd w:val="clear" w:color="auto" w:fill="FFFFFF"/>
            <w:vAlign w:val="center"/>
          </w:tcPr>
          <w:p w14:paraId="5F6D749F" w14:textId="77777777" w:rsidR="00F37C4F" w:rsidRPr="00F37C4F" w:rsidRDefault="00F37C4F" w:rsidP="00F37C4F">
            <w:pPr>
              <w:pStyle w:val="Other0"/>
              <w:spacing w:before="120"/>
              <w:jc w:val="center"/>
            </w:pPr>
            <w:r w:rsidRPr="00F37C4F">
              <w:t>36</w:t>
            </w:r>
          </w:p>
        </w:tc>
        <w:tc>
          <w:tcPr>
            <w:tcW w:w="869" w:type="pct"/>
            <w:shd w:val="clear" w:color="auto" w:fill="FFFFFF"/>
            <w:vAlign w:val="center"/>
          </w:tcPr>
          <w:p w14:paraId="051FDB6C" w14:textId="77777777" w:rsidR="00F37C4F" w:rsidRPr="00F37C4F" w:rsidRDefault="00F37C4F" w:rsidP="00F37C4F">
            <w:pPr>
              <w:pStyle w:val="Other0"/>
              <w:spacing w:before="120"/>
              <w:jc w:val="center"/>
            </w:pPr>
            <w:r w:rsidRPr="00F37C4F">
              <w:t>31,50</w:t>
            </w:r>
          </w:p>
        </w:tc>
      </w:tr>
    </w:tbl>
    <w:p w14:paraId="2B7D0077" w14:textId="77777777" w:rsidR="00F37C4F" w:rsidRPr="00F37C4F" w:rsidRDefault="00F37C4F" w:rsidP="00D633E5">
      <w:pPr>
        <w:pStyle w:val="Bodytext20"/>
        <w:spacing w:before="120"/>
        <w:ind w:firstLine="720"/>
        <w:jc w:val="both"/>
        <w:rPr>
          <w:i w:val="0"/>
          <w:iCs w:val="0"/>
          <w:sz w:val="28"/>
          <w:szCs w:val="28"/>
        </w:rPr>
      </w:pPr>
      <w:r w:rsidRPr="00F37C4F">
        <w:rPr>
          <w:bCs/>
          <w:iCs w:val="0"/>
          <w:sz w:val="28"/>
          <w:szCs w:val="28"/>
        </w:rPr>
        <w:t>Ghi chú:</w:t>
      </w:r>
      <w:r w:rsidRPr="00F37C4F">
        <w:rPr>
          <w:b/>
          <w:bCs/>
          <w:i w:val="0"/>
          <w:iCs w:val="0"/>
          <w:sz w:val="28"/>
          <w:szCs w:val="28"/>
        </w:rPr>
        <w:t xml:space="preserve"> </w:t>
      </w:r>
      <w:r w:rsidRPr="00F37C4F">
        <w:rPr>
          <w:i w:val="0"/>
          <w:iCs w:val="0"/>
          <w:sz w:val="28"/>
          <w:szCs w:val="28"/>
        </w:rPr>
        <w:t>Định mức dụng cụ trên tính cho việc lập bản đồ HTSDĐ cấp tỉnh LÂM ĐỒNG với tỷ lệ 1/100.000.</w:t>
      </w:r>
    </w:p>
    <w:p w14:paraId="7587AE2B" w14:textId="77777777" w:rsidR="00F37C4F" w:rsidRPr="00F37C4F" w:rsidRDefault="00F37C4F" w:rsidP="00D633E5">
      <w:pPr>
        <w:spacing w:before="120"/>
        <w:ind w:firstLine="720"/>
        <w:rPr>
          <w:rFonts w:ascii="Times New Roman" w:hAnsi="Times New Roman" w:cs="Times New Roman"/>
          <w:b/>
          <w:bCs/>
          <w:sz w:val="28"/>
          <w:szCs w:val="28"/>
        </w:rPr>
      </w:pPr>
      <w:r w:rsidRPr="00F37C4F">
        <w:rPr>
          <w:rFonts w:ascii="Times New Roman" w:hAnsi="Times New Roman" w:cs="Times New Roman"/>
          <w:b/>
          <w:bCs/>
          <w:sz w:val="28"/>
          <w:szCs w:val="28"/>
        </w:rPr>
        <w:t>3. Định mức tiêu hao vật liệu</w:t>
      </w:r>
    </w:p>
    <w:p w14:paraId="713198C3" w14:textId="77777777" w:rsidR="00F37C4F" w:rsidRPr="00F37C4F" w:rsidRDefault="00F37C4F" w:rsidP="00D633E5">
      <w:pPr>
        <w:pStyle w:val="BodyText"/>
        <w:spacing w:before="120"/>
        <w:ind w:firstLine="720"/>
        <w:rPr>
          <w:b/>
          <w:bCs/>
        </w:rPr>
      </w:pPr>
      <w:r w:rsidRPr="00F37C4F">
        <w:rPr>
          <w:b/>
          <w:bCs/>
        </w:rPr>
        <w:t>a) Thực hiện kiểm kê đất đai cấp tỉnh</w:t>
      </w:r>
    </w:p>
    <w:p w14:paraId="16BE5579" w14:textId="77777777" w:rsidR="00F37C4F" w:rsidRPr="00F37C4F" w:rsidRDefault="00F37C4F" w:rsidP="00F37C4F">
      <w:pPr>
        <w:spacing w:before="120"/>
        <w:jc w:val="right"/>
        <w:rPr>
          <w:rFonts w:ascii="Times New Roman" w:hAnsi="Times New Roman" w:cs="Times New Roman"/>
          <w:i/>
          <w:iCs/>
          <w:sz w:val="28"/>
          <w:szCs w:val="28"/>
          <w:lang w:val="en-US"/>
        </w:rPr>
      </w:pPr>
      <w:r w:rsidRPr="00F37C4F">
        <w:rPr>
          <w:rFonts w:ascii="Times New Roman" w:hAnsi="Times New Roman" w:cs="Times New Roman"/>
          <w:i/>
          <w:iCs/>
          <w:sz w:val="28"/>
          <w:szCs w:val="28"/>
        </w:rPr>
        <w:t>Bảng 3</w:t>
      </w:r>
      <w:r w:rsidRPr="00F37C4F">
        <w:rPr>
          <w:rFonts w:ascii="Times New Roman" w:hAnsi="Times New Roman" w:cs="Times New Roman"/>
          <w:i/>
          <w:iCs/>
          <w:sz w:val="28"/>
          <w:szCs w:val="28"/>
          <w:lang w:val="en-US"/>
        </w:rPr>
        <w:t>2</w:t>
      </w:r>
    </w:p>
    <w:tbl>
      <w:tblPr>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22"/>
        <w:gridCol w:w="4245"/>
        <w:gridCol w:w="1957"/>
        <w:gridCol w:w="2037"/>
      </w:tblGrid>
      <w:tr w:rsidR="009053ED" w:rsidRPr="00F37C4F" w14:paraId="5AC959FC" w14:textId="77777777">
        <w:trPr>
          <w:tblHeader/>
        </w:trPr>
        <w:tc>
          <w:tcPr>
            <w:tcW w:w="453" w:type="pct"/>
            <w:shd w:val="clear" w:color="auto" w:fill="FFFFFF"/>
            <w:vAlign w:val="center"/>
          </w:tcPr>
          <w:p w14:paraId="1EE1B456" w14:textId="77777777" w:rsidR="00F37C4F" w:rsidRPr="00F37C4F" w:rsidRDefault="00F37C4F" w:rsidP="00F37C4F">
            <w:pPr>
              <w:pStyle w:val="Other0"/>
              <w:spacing w:before="120"/>
              <w:jc w:val="center"/>
            </w:pPr>
            <w:r w:rsidRPr="00F37C4F">
              <w:rPr>
                <w:b/>
                <w:bCs/>
              </w:rPr>
              <w:t>STT</w:t>
            </w:r>
          </w:p>
        </w:tc>
        <w:tc>
          <w:tcPr>
            <w:tcW w:w="2342" w:type="pct"/>
            <w:shd w:val="clear" w:color="auto" w:fill="FFFFFF"/>
            <w:vAlign w:val="center"/>
          </w:tcPr>
          <w:p w14:paraId="53D0159E" w14:textId="77777777" w:rsidR="00F37C4F" w:rsidRPr="00F37C4F" w:rsidRDefault="00F37C4F" w:rsidP="00F37C4F">
            <w:pPr>
              <w:pStyle w:val="Other0"/>
              <w:spacing w:before="120"/>
              <w:jc w:val="center"/>
            </w:pPr>
            <w:r w:rsidRPr="00F37C4F">
              <w:rPr>
                <w:b/>
                <w:bCs/>
              </w:rPr>
              <w:t>Danh mục vật liệu</w:t>
            </w:r>
          </w:p>
        </w:tc>
        <w:tc>
          <w:tcPr>
            <w:tcW w:w="1080" w:type="pct"/>
            <w:shd w:val="clear" w:color="auto" w:fill="FFFFFF"/>
            <w:vAlign w:val="center"/>
          </w:tcPr>
          <w:p w14:paraId="70DA2816" w14:textId="77777777" w:rsidR="00F37C4F" w:rsidRPr="00F37C4F" w:rsidRDefault="00F37C4F" w:rsidP="00F37C4F">
            <w:pPr>
              <w:pStyle w:val="Other0"/>
              <w:spacing w:before="120"/>
              <w:jc w:val="center"/>
            </w:pPr>
            <w:r w:rsidRPr="00F37C4F">
              <w:rPr>
                <w:b/>
                <w:bCs/>
              </w:rPr>
              <w:t>Đơn vị tính</w:t>
            </w:r>
          </w:p>
        </w:tc>
        <w:tc>
          <w:tcPr>
            <w:tcW w:w="1124" w:type="pct"/>
            <w:shd w:val="clear" w:color="auto" w:fill="FFFFFF"/>
            <w:vAlign w:val="center"/>
          </w:tcPr>
          <w:p w14:paraId="7C40BE16" w14:textId="77777777" w:rsidR="00F37C4F" w:rsidRPr="00F37C4F" w:rsidRDefault="00F37C4F" w:rsidP="00F37C4F">
            <w:pPr>
              <w:pStyle w:val="Other0"/>
              <w:spacing w:before="120"/>
              <w:jc w:val="center"/>
            </w:pPr>
            <w:r w:rsidRPr="00F37C4F">
              <w:rPr>
                <w:b/>
                <w:bCs/>
              </w:rPr>
              <w:t xml:space="preserve">Định mức </w:t>
            </w:r>
            <w:r w:rsidRPr="00F37C4F">
              <w:rPr>
                <w:i/>
                <w:iCs/>
              </w:rPr>
              <w:t>(Ca/tỉnh)</w:t>
            </w:r>
          </w:p>
        </w:tc>
      </w:tr>
      <w:tr w:rsidR="009053ED" w:rsidRPr="00F37C4F" w14:paraId="1ECE9EB7" w14:textId="77777777">
        <w:tc>
          <w:tcPr>
            <w:tcW w:w="453" w:type="pct"/>
            <w:shd w:val="clear" w:color="auto" w:fill="FFFFFF"/>
            <w:vAlign w:val="center"/>
          </w:tcPr>
          <w:p w14:paraId="798E0C75" w14:textId="77777777" w:rsidR="00F37C4F" w:rsidRPr="00F37C4F" w:rsidRDefault="00F37C4F" w:rsidP="00F37C4F">
            <w:pPr>
              <w:pStyle w:val="Other0"/>
              <w:spacing w:before="120"/>
              <w:jc w:val="center"/>
            </w:pPr>
            <w:r w:rsidRPr="00F37C4F">
              <w:t>1</w:t>
            </w:r>
          </w:p>
        </w:tc>
        <w:tc>
          <w:tcPr>
            <w:tcW w:w="2342" w:type="pct"/>
            <w:shd w:val="clear" w:color="auto" w:fill="FFFFFF"/>
            <w:vAlign w:val="center"/>
          </w:tcPr>
          <w:p w14:paraId="5980E4A1" w14:textId="77777777" w:rsidR="00F37C4F" w:rsidRPr="00F37C4F" w:rsidRDefault="00F37C4F" w:rsidP="00F37C4F">
            <w:pPr>
              <w:pStyle w:val="Other0"/>
              <w:spacing w:before="120"/>
            </w:pPr>
            <w:r w:rsidRPr="00F37C4F">
              <w:t>Mực in A3 Laser</w:t>
            </w:r>
          </w:p>
        </w:tc>
        <w:tc>
          <w:tcPr>
            <w:tcW w:w="1080" w:type="pct"/>
            <w:shd w:val="clear" w:color="auto" w:fill="FFFFFF"/>
            <w:vAlign w:val="center"/>
          </w:tcPr>
          <w:p w14:paraId="40CFE5B5" w14:textId="77777777" w:rsidR="00F37C4F" w:rsidRPr="00F37C4F" w:rsidRDefault="00F37C4F" w:rsidP="00F37C4F">
            <w:pPr>
              <w:pStyle w:val="Other0"/>
              <w:spacing w:before="120"/>
              <w:jc w:val="center"/>
            </w:pPr>
            <w:r w:rsidRPr="00F37C4F">
              <w:t>Hộp</w:t>
            </w:r>
          </w:p>
        </w:tc>
        <w:tc>
          <w:tcPr>
            <w:tcW w:w="1124" w:type="pct"/>
            <w:shd w:val="clear" w:color="auto" w:fill="FFFFFF"/>
            <w:vAlign w:val="center"/>
          </w:tcPr>
          <w:p w14:paraId="02AC15D8" w14:textId="77777777" w:rsidR="00F37C4F" w:rsidRPr="00F37C4F" w:rsidRDefault="00F37C4F" w:rsidP="00F37C4F">
            <w:pPr>
              <w:pStyle w:val="Other0"/>
              <w:spacing w:before="120"/>
              <w:jc w:val="center"/>
            </w:pPr>
            <w:r w:rsidRPr="00F37C4F">
              <w:t>0,20</w:t>
            </w:r>
          </w:p>
        </w:tc>
      </w:tr>
      <w:tr w:rsidR="009053ED" w:rsidRPr="00F37C4F" w14:paraId="35D3C856" w14:textId="77777777">
        <w:tc>
          <w:tcPr>
            <w:tcW w:w="453" w:type="pct"/>
            <w:shd w:val="clear" w:color="auto" w:fill="FFFFFF"/>
            <w:vAlign w:val="center"/>
          </w:tcPr>
          <w:p w14:paraId="77ABA281" w14:textId="77777777" w:rsidR="00F37C4F" w:rsidRPr="00F37C4F" w:rsidRDefault="00F37C4F" w:rsidP="00F37C4F">
            <w:pPr>
              <w:pStyle w:val="Other0"/>
              <w:spacing w:before="120"/>
              <w:jc w:val="center"/>
            </w:pPr>
            <w:r w:rsidRPr="00F37C4F">
              <w:t>2</w:t>
            </w:r>
          </w:p>
        </w:tc>
        <w:tc>
          <w:tcPr>
            <w:tcW w:w="2342" w:type="pct"/>
            <w:shd w:val="clear" w:color="auto" w:fill="FFFFFF"/>
            <w:vAlign w:val="center"/>
          </w:tcPr>
          <w:p w14:paraId="0E861F69" w14:textId="77777777" w:rsidR="00F37C4F" w:rsidRPr="00F37C4F" w:rsidRDefault="00F37C4F" w:rsidP="00F37C4F">
            <w:pPr>
              <w:pStyle w:val="Other0"/>
              <w:spacing w:before="120"/>
            </w:pPr>
            <w:r w:rsidRPr="00F37C4F">
              <w:t>Mực in A4 Laser</w:t>
            </w:r>
          </w:p>
        </w:tc>
        <w:tc>
          <w:tcPr>
            <w:tcW w:w="1080" w:type="pct"/>
            <w:shd w:val="clear" w:color="auto" w:fill="FFFFFF"/>
            <w:vAlign w:val="center"/>
          </w:tcPr>
          <w:p w14:paraId="4A6FAC07" w14:textId="77777777" w:rsidR="00F37C4F" w:rsidRPr="00F37C4F" w:rsidRDefault="00F37C4F" w:rsidP="00F37C4F">
            <w:pPr>
              <w:pStyle w:val="Other0"/>
              <w:spacing w:before="120"/>
              <w:jc w:val="center"/>
            </w:pPr>
            <w:r w:rsidRPr="00F37C4F">
              <w:t>Hộp</w:t>
            </w:r>
          </w:p>
        </w:tc>
        <w:tc>
          <w:tcPr>
            <w:tcW w:w="1124" w:type="pct"/>
            <w:shd w:val="clear" w:color="auto" w:fill="FFFFFF"/>
            <w:vAlign w:val="center"/>
          </w:tcPr>
          <w:p w14:paraId="39275AD1" w14:textId="77777777" w:rsidR="00F37C4F" w:rsidRPr="00F37C4F" w:rsidRDefault="00F37C4F" w:rsidP="00F37C4F">
            <w:pPr>
              <w:pStyle w:val="Other0"/>
              <w:spacing w:before="120"/>
              <w:jc w:val="center"/>
            </w:pPr>
            <w:r w:rsidRPr="00F37C4F">
              <w:t>0,50</w:t>
            </w:r>
          </w:p>
        </w:tc>
      </w:tr>
      <w:tr w:rsidR="009053ED" w:rsidRPr="00F37C4F" w14:paraId="66557437" w14:textId="77777777">
        <w:tc>
          <w:tcPr>
            <w:tcW w:w="453" w:type="pct"/>
            <w:shd w:val="clear" w:color="auto" w:fill="FFFFFF"/>
            <w:vAlign w:val="center"/>
          </w:tcPr>
          <w:p w14:paraId="18B95EDD" w14:textId="77777777" w:rsidR="00F37C4F" w:rsidRPr="00F37C4F" w:rsidRDefault="00F37C4F" w:rsidP="00F37C4F">
            <w:pPr>
              <w:pStyle w:val="Other0"/>
              <w:spacing w:before="120"/>
              <w:jc w:val="center"/>
            </w:pPr>
            <w:r w:rsidRPr="00F37C4F">
              <w:t>3</w:t>
            </w:r>
          </w:p>
        </w:tc>
        <w:tc>
          <w:tcPr>
            <w:tcW w:w="2342" w:type="pct"/>
            <w:shd w:val="clear" w:color="auto" w:fill="FFFFFF"/>
            <w:vAlign w:val="center"/>
          </w:tcPr>
          <w:p w14:paraId="1A79130A" w14:textId="77777777" w:rsidR="00F37C4F" w:rsidRPr="00F37C4F" w:rsidRDefault="00F37C4F" w:rsidP="00F37C4F">
            <w:pPr>
              <w:pStyle w:val="Other0"/>
              <w:spacing w:before="120"/>
            </w:pPr>
            <w:r w:rsidRPr="00F37C4F">
              <w:t>Mực photocopy</w:t>
            </w:r>
          </w:p>
        </w:tc>
        <w:tc>
          <w:tcPr>
            <w:tcW w:w="1080" w:type="pct"/>
            <w:shd w:val="clear" w:color="auto" w:fill="FFFFFF"/>
            <w:vAlign w:val="center"/>
          </w:tcPr>
          <w:p w14:paraId="31DC1670" w14:textId="77777777" w:rsidR="00F37C4F" w:rsidRPr="00F37C4F" w:rsidRDefault="00F37C4F" w:rsidP="00F37C4F">
            <w:pPr>
              <w:pStyle w:val="Other0"/>
              <w:spacing w:before="120"/>
              <w:jc w:val="center"/>
            </w:pPr>
            <w:r w:rsidRPr="00F37C4F">
              <w:t>Hộp</w:t>
            </w:r>
          </w:p>
        </w:tc>
        <w:tc>
          <w:tcPr>
            <w:tcW w:w="1124" w:type="pct"/>
            <w:shd w:val="clear" w:color="auto" w:fill="FFFFFF"/>
            <w:vAlign w:val="center"/>
          </w:tcPr>
          <w:p w14:paraId="63559C2E" w14:textId="77777777" w:rsidR="00F37C4F" w:rsidRPr="00F37C4F" w:rsidRDefault="00F37C4F" w:rsidP="00F37C4F">
            <w:pPr>
              <w:pStyle w:val="Other0"/>
              <w:spacing w:before="120"/>
              <w:jc w:val="center"/>
            </w:pPr>
            <w:r w:rsidRPr="00F37C4F">
              <w:t>0,15</w:t>
            </w:r>
          </w:p>
        </w:tc>
      </w:tr>
      <w:tr w:rsidR="009053ED" w:rsidRPr="00F37C4F" w14:paraId="6599B040" w14:textId="77777777">
        <w:tc>
          <w:tcPr>
            <w:tcW w:w="453" w:type="pct"/>
            <w:shd w:val="clear" w:color="auto" w:fill="FFFFFF"/>
            <w:vAlign w:val="center"/>
          </w:tcPr>
          <w:p w14:paraId="77584435" w14:textId="77777777" w:rsidR="00F37C4F" w:rsidRPr="00F37C4F" w:rsidRDefault="00F37C4F" w:rsidP="00F37C4F">
            <w:pPr>
              <w:pStyle w:val="Other0"/>
              <w:spacing w:before="120"/>
              <w:jc w:val="center"/>
            </w:pPr>
            <w:r w:rsidRPr="00F37C4F">
              <w:t>4</w:t>
            </w:r>
          </w:p>
        </w:tc>
        <w:tc>
          <w:tcPr>
            <w:tcW w:w="2342" w:type="pct"/>
            <w:shd w:val="clear" w:color="auto" w:fill="FFFFFF"/>
            <w:vAlign w:val="center"/>
          </w:tcPr>
          <w:p w14:paraId="103DAA7B" w14:textId="77777777" w:rsidR="00F37C4F" w:rsidRPr="00F37C4F" w:rsidRDefault="00F37C4F" w:rsidP="00F37C4F">
            <w:pPr>
              <w:pStyle w:val="Other0"/>
              <w:spacing w:before="120"/>
            </w:pPr>
            <w:r w:rsidRPr="00F37C4F">
              <w:t>Sổ ghi chép</w:t>
            </w:r>
          </w:p>
        </w:tc>
        <w:tc>
          <w:tcPr>
            <w:tcW w:w="1080" w:type="pct"/>
            <w:shd w:val="clear" w:color="auto" w:fill="FFFFFF"/>
            <w:vAlign w:val="center"/>
          </w:tcPr>
          <w:p w14:paraId="28C1E2AA" w14:textId="77777777" w:rsidR="00F37C4F" w:rsidRPr="00F37C4F" w:rsidRDefault="00F37C4F" w:rsidP="00F37C4F">
            <w:pPr>
              <w:pStyle w:val="Other0"/>
              <w:spacing w:before="120"/>
              <w:jc w:val="center"/>
            </w:pPr>
            <w:r w:rsidRPr="00F37C4F">
              <w:t>Quyển</w:t>
            </w:r>
          </w:p>
        </w:tc>
        <w:tc>
          <w:tcPr>
            <w:tcW w:w="1124" w:type="pct"/>
            <w:shd w:val="clear" w:color="auto" w:fill="FFFFFF"/>
            <w:vAlign w:val="center"/>
          </w:tcPr>
          <w:p w14:paraId="31214D27" w14:textId="77777777" w:rsidR="00F37C4F" w:rsidRPr="00F37C4F" w:rsidRDefault="00F37C4F" w:rsidP="00F37C4F">
            <w:pPr>
              <w:pStyle w:val="Other0"/>
              <w:spacing w:before="120"/>
              <w:jc w:val="center"/>
            </w:pPr>
            <w:r w:rsidRPr="00F37C4F">
              <w:t>2,00</w:t>
            </w:r>
          </w:p>
        </w:tc>
      </w:tr>
      <w:tr w:rsidR="009053ED" w:rsidRPr="00F37C4F" w14:paraId="4F87094E" w14:textId="77777777">
        <w:tc>
          <w:tcPr>
            <w:tcW w:w="453" w:type="pct"/>
            <w:shd w:val="clear" w:color="auto" w:fill="FFFFFF"/>
            <w:vAlign w:val="center"/>
          </w:tcPr>
          <w:p w14:paraId="540B7458" w14:textId="77777777" w:rsidR="00F37C4F" w:rsidRPr="00F37C4F" w:rsidRDefault="00F37C4F" w:rsidP="00F37C4F">
            <w:pPr>
              <w:pStyle w:val="Other0"/>
              <w:spacing w:before="120"/>
              <w:jc w:val="center"/>
            </w:pPr>
            <w:r w:rsidRPr="00F37C4F">
              <w:t>5</w:t>
            </w:r>
          </w:p>
        </w:tc>
        <w:tc>
          <w:tcPr>
            <w:tcW w:w="2342" w:type="pct"/>
            <w:shd w:val="clear" w:color="auto" w:fill="FFFFFF"/>
            <w:vAlign w:val="center"/>
          </w:tcPr>
          <w:p w14:paraId="567B3FCA" w14:textId="77777777" w:rsidR="00F37C4F" w:rsidRPr="00F37C4F" w:rsidRDefault="00F37C4F" w:rsidP="00F37C4F">
            <w:pPr>
              <w:pStyle w:val="Other0"/>
              <w:spacing w:before="120"/>
            </w:pPr>
            <w:r w:rsidRPr="00F37C4F">
              <w:t>Cặp 3 dây</w:t>
            </w:r>
          </w:p>
        </w:tc>
        <w:tc>
          <w:tcPr>
            <w:tcW w:w="1080" w:type="pct"/>
            <w:shd w:val="clear" w:color="auto" w:fill="FFFFFF"/>
            <w:vAlign w:val="center"/>
          </w:tcPr>
          <w:p w14:paraId="514B10D5" w14:textId="77777777" w:rsidR="00F37C4F" w:rsidRPr="00F37C4F" w:rsidRDefault="00F37C4F" w:rsidP="00F37C4F">
            <w:pPr>
              <w:pStyle w:val="Other0"/>
              <w:spacing w:before="120"/>
              <w:jc w:val="center"/>
            </w:pPr>
            <w:r w:rsidRPr="00F37C4F">
              <w:t>Chiếc</w:t>
            </w:r>
          </w:p>
        </w:tc>
        <w:tc>
          <w:tcPr>
            <w:tcW w:w="1124" w:type="pct"/>
            <w:shd w:val="clear" w:color="auto" w:fill="FFFFFF"/>
            <w:vAlign w:val="center"/>
          </w:tcPr>
          <w:p w14:paraId="47D19D29" w14:textId="77777777" w:rsidR="00F37C4F" w:rsidRPr="00F37C4F" w:rsidRDefault="00F37C4F" w:rsidP="00F37C4F">
            <w:pPr>
              <w:pStyle w:val="Other0"/>
              <w:spacing w:before="120"/>
              <w:jc w:val="center"/>
            </w:pPr>
            <w:r w:rsidRPr="00F37C4F">
              <w:t>5,00</w:t>
            </w:r>
          </w:p>
        </w:tc>
      </w:tr>
      <w:tr w:rsidR="009053ED" w:rsidRPr="00F37C4F" w14:paraId="153A8AF6" w14:textId="77777777">
        <w:tc>
          <w:tcPr>
            <w:tcW w:w="453" w:type="pct"/>
            <w:shd w:val="clear" w:color="auto" w:fill="FFFFFF"/>
            <w:vAlign w:val="center"/>
          </w:tcPr>
          <w:p w14:paraId="0A7CE642" w14:textId="77777777" w:rsidR="00F37C4F" w:rsidRPr="00F37C4F" w:rsidRDefault="00F37C4F" w:rsidP="00F37C4F">
            <w:pPr>
              <w:pStyle w:val="Other0"/>
              <w:spacing w:before="120"/>
              <w:jc w:val="center"/>
            </w:pPr>
            <w:r w:rsidRPr="00F37C4F">
              <w:t>6</w:t>
            </w:r>
          </w:p>
        </w:tc>
        <w:tc>
          <w:tcPr>
            <w:tcW w:w="2342" w:type="pct"/>
            <w:shd w:val="clear" w:color="auto" w:fill="FFFFFF"/>
            <w:vAlign w:val="center"/>
          </w:tcPr>
          <w:p w14:paraId="749A1B2F" w14:textId="77777777" w:rsidR="00F37C4F" w:rsidRPr="00F37C4F" w:rsidRDefault="00F37C4F" w:rsidP="00F37C4F">
            <w:pPr>
              <w:pStyle w:val="Other0"/>
              <w:spacing w:before="120"/>
            </w:pPr>
            <w:r w:rsidRPr="00F37C4F">
              <w:t>Giấy A4</w:t>
            </w:r>
          </w:p>
        </w:tc>
        <w:tc>
          <w:tcPr>
            <w:tcW w:w="1080" w:type="pct"/>
            <w:shd w:val="clear" w:color="auto" w:fill="FFFFFF"/>
            <w:vAlign w:val="center"/>
          </w:tcPr>
          <w:p w14:paraId="5711D687" w14:textId="77777777" w:rsidR="00F37C4F" w:rsidRPr="00F37C4F" w:rsidRDefault="00F37C4F" w:rsidP="00F37C4F">
            <w:pPr>
              <w:pStyle w:val="Other0"/>
              <w:spacing w:before="120"/>
              <w:jc w:val="center"/>
            </w:pPr>
            <w:r w:rsidRPr="00F37C4F">
              <w:t>Ram</w:t>
            </w:r>
          </w:p>
        </w:tc>
        <w:tc>
          <w:tcPr>
            <w:tcW w:w="1124" w:type="pct"/>
            <w:shd w:val="clear" w:color="auto" w:fill="FFFFFF"/>
            <w:vAlign w:val="center"/>
          </w:tcPr>
          <w:p w14:paraId="625FEE01" w14:textId="77777777" w:rsidR="00F37C4F" w:rsidRPr="00F37C4F" w:rsidRDefault="00F37C4F" w:rsidP="00F37C4F">
            <w:pPr>
              <w:pStyle w:val="Other0"/>
              <w:spacing w:before="120"/>
              <w:jc w:val="center"/>
            </w:pPr>
            <w:r w:rsidRPr="00F37C4F">
              <w:t>1,00</w:t>
            </w:r>
          </w:p>
        </w:tc>
      </w:tr>
      <w:tr w:rsidR="009053ED" w:rsidRPr="00F37C4F" w14:paraId="58BA7086" w14:textId="77777777">
        <w:tc>
          <w:tcPr>
            <w:tcW w:w="453" w:type="pct"/>
            <w:shd w:val="clear" w:color="auto" w:fill="FFFFFF"/>
            <w:vAlign w:val="center"/>
          </w:tcPr>
          <w:p w14:paraId="01F1B6BE" w14:textId="77777777" w:rsidR="00F37C4F" w:rsidRPr="00F37C4F" w:rsidRDefault="00F37C4F" w:rsidP="00F37C4F">
            <w:pPr>
              <w:pStyle w:val="Other0"/>
              <w:spacing w:before="120"/>
              <w:jc w:val="center"/>
            </w:pPr>
            <w:r w:rsidRPr="00F37C4F">
              <w:t>7</w:t>
            </w:r>
          </w:p>
        </w:tc>
        <w:tc>
          <w:tcPr>
            <w:tcW w:w="2342" w:type="pct"/>
            <w:shd w:val="clear" w:color="auto" w:fill="FFFFFF"/>
            <w:vAlign w:val="center"/>
          </w:tcPr>
          <w:p w14:paraId="30FC536B" w14:textId="77777777" w:rsidR="00F37C4F" w:rsidRPr="00F37C4F" w:rsidRDefault="00F37C4F" w:rsidP="00F37C4F">
            <w:pPr>
              <w:pStyle w:val="Other0"/>
              <w:spacing w:before="120"/>
            </w:pPr>
            <w:r w:rsidRPr="00F37C4F">
              <w:t>Giấy A3</w:t>
            </w:r>
          </w:p>
        </w:tc>
        <w:tc>
          <w:tcPr>
            <w:tcW w:w="1080" w:type="pct"/>
            <w:shd w:val="clear" w:color="auto" w:fill="FFFFFF"/>
            <w:vAlign w:val="center"/>
          </w:tcPr>
          <w:p w14:paraId="5B18F2C8" w14:textId="77777777" w:rsidR="00F37C4F" w:rsidRPr="00F37C4F" w:rsidRDefault="00F37C4F" w:rsidP="00F37C4F">
            <w:pPr>
              <w:pStyle w:val="Other0"/>
              <w:spacing w:before="120"/>
              <w:jc w:val="center"/>
            </w:pPr>
            <w:r w:rsidRPr="00F37C4F">
              <w:t>Ram</w:t>
            </w:r>
          </w:p>
        </w:tc>
        <w:tc>
          <w:tcPr>
            <w:tcW w:w="1124" w:type="pct"/>
            <w:shd w:val="clear" w:color="auto" w:fill="FFFFFF"/>
            <w:vAlign w:val="center"/>
          </w:tcPr>
          <w:p w14:paraId="6726DB5D" w14:textId="77777777" w:rsidR="00F37C4F" w:rsidRPr="00F37C4F" w:rsidRDefault="00F37C4F" w:rsidP="00F37C4F">
            <w:pPr>
              <w:pStyle w:val="Other0"/>
              <w:spacing w:before="120"/>
              <w:jc w:val="center"/>
            </w:pPr>
            <w:r w:rsidRPr="00F37C4F">
              <w:t>0,20</w:t>
            </w:r>
          </w:p>
        </w:tc>
      </w:tr>
    </w:tbl>
    <w:p w14:paraId="037BBA8C" w14:textId="77777777" w:rsidR="00F37C4F" w:rsidRPr="00F37C4F" w:rsidRDefault="00F37C4F" w:rsidP="00F37C4F">
      <w:pPr>
        <w:pStyle w:val="BodyText"/>
        <w:spacing w:before="120"/>
      </w:pPr>
      <w:r w:rsidRPr="00F37C4F">
        <w:rPr>
          <w:i/>
          <w:iCs/>
        </w:rPr>
        <w:t xml:space="preserve">Ghi chú: </w:t>
      </w:r>
      <w:r w:rsidRPr="00F37C4F">
        <w:t>Phân bổ dụng cụ cho từng nội dung công việc tính theo hệ số tại Bảng 33.</w:t>
      </w:r>
    </w:p>
    <w:p w14:paraId="3CB0359F" w14:textId="77777777" w:rsidR="00F37C4F" w:rsidRPr="00F37C4F" w:rsidRDefault="00F37C4F" w:rsidP="00F37C4F">
      <w:pPr>
        <w:spacing w:before="120"/>
        <w:jc w:val="right"/>
        <w:rPr>
          <w:rFonts w:ascii="Times New Roman" w:hAnsi="Times New Roman" w:cs="Times New Roman"/>
          <w:i/>
          <w:iCs/>
          <w:sz w:val="28"/>
          <w:szCs w:val="28"/>
          <w:lang w:val="en-US"/>
        </w:rPr>
      </w:pPr>
      <w:r w:rsidRPr="00F37C4F">
        <w:rPr>
          <w:rFonts w:ascii="Times New Roman" w:hAnsi="Times New Roman" w:cs="Times New Roman"/>
          <w:i/>
          <w:iCs/>
          <w:sz w:val="28"/>
          <w:szCs w:val="28"/>
        </w:rPr>
        <w:t xml:space="preserve">Bảng </w:t>
      </w:r>
      <w:r w:rsidRPr="00F37C4F">
        <w:rPr>
          <w:rFonts w:ascii="Times New Roman" w:hAnsi="Times New Roman" w:cs="Times New Roman"/>
          <w:i/>
          <w:iCs/>
          <w:sz w:val="28"/>
          <w:szCs w:val="28"/>
          <w:lang w:val="en-US"/>
        </w:rPr>
        <w:t>33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55"/>
        <w:gridCol w:w="6767"/>
        <w:gridCol w:w="1539"/>
      </w:tblGrid>
      <w:tr w:rsidR="009053ED" w:rsidRPr="00F37C4F" w14:paraId="28032125" w14:textId="77777777">
        <w:trPr>
          <w:tblHeader/>
        </w:trPr>
        <w:tc>
          <w:tcPr>
            <w:tcW w:w="417" w:type="pct"/>
            <w:shd w:val="clear" w:color="000000" w:fill="FFFFFF"/>
            <w:vAlign w:val="center"/>
          </w:tcPr>
          <w:p w14:paraId="4F05E768"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STT</w:t>
            </w:r>
          </w:p>
        </w:tc>
        <w:tc>
          <w:tcPr>
            <w:tcW w:w="3734" w:type="pct"/>
            <w:shd w:val="clear" w:color="000000" w:fill="FFFFFF"/>
            <w:vAlign w:val="center"/>
          </w:tcPr>
          <w:p w14:paraId="308B6809"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Nội dung công việc</w:t>
            </w:r>
          </w:p>
        </w:tc>
        <w:tc>
          <w:tcPr>
            <w:tcW w:w="849" w:type="pct"/>
            <w:shd w:val="clear" w:color="000000" w:fill="FFFFFF"/>
            <w:vAlign w:val="center"/>
          </w:tcPr>
          <w:p w14:paraId="6F22E048"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Hệ số</w:t>
            </w:r>
          </w:p>
        </w:tc>
      </w:tr>
      <w:tr w:rsidR="009053ED" w:rsidRPr="00F37C4F" w14:paraId="7B2D6D6B" w14:textId="77777777">
        <w:tc>
          <w:tcPr>
            <w:tcW w:w="417" w:type="pct"/>
            <w:shd w:val="clear" w:color="000000" w:fill="FFFFFF"/>
            <w:vAlign w:val="center"/>
          </w:tcPr>
          <w:p w14:paraId="1B1B4D01"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w:t>
            </w:r>
          </w:p>
        </w:tc>
        <w:tc>
          <w:tcPr>
            <w:tcW w:w="3734" w:type="pct"/>
            <w:shd w:val="clear" w:color="000000" w:fill="FFFFFF"/>
            <w:vAlign w:val="center"/>
          </w:tcPr>
          <w:p w14:paraId="0165DA90"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Rà soát, tổng hợp các biến động đất đai trong kỳ kiểm kê đối với các trường hợp có thay đổi về loại đất, đối tượng sử dụng đất, đối tượng quản lý đất đã thực hiện thủ tục về giao đất, cho thuê đất, chuyển mục đích sử dụng đất, thu hồi đất trong kỳ kiểm kê đất đai đối với tổ chức trong nước; tổ chức tôn giáo, tổ chức tôn giáo trực thuộc; người gốc Việt Nam định cư ở nước ngoài, tổ chức kinh tế có vốn đầu tư nước ngoài; tổ chức nước ngoài có chức năng ngoại giao vào Danh sách các trường hợp biến động trong năm thống kê đất đai và kỳ kiểm kê đất đai</w:t>
            </w:r>
          </w:p>
        </w:tc>
        <w:tc>
          <w:tcPr>
            <w:tcW w:w="849" w:type="pct"/>
            <w:shd w:val="clear" w:color="000000" w:fill="FFFFFF"/>
            <w:vAlign w:val="center"/>
          </w:tcPr>
          <w:p w14:paraId="3B7E6675"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0,0548</w:t>
            </w:r>
          </w:p>
        </w:tc>
      </w:tr>
      <w:tr w:rsidR="009053ED" w:rsidRPr="00F37C4F" w14:paraId="65BB8E2C" w14:textId="77777777">
        <w:tc>
          <w:tcPr>
            <w:tcW w:w="417" w:type="pct"/>
            <w:shd w:val="clear" w:color="000000" w:fill="FFFFFF"/>
            <w:vAlign w:val="center"/>
          </w:tcPr>
          <w:p w14:paraId="18CBA227"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w:t>
            </w:r>
          </w:p>
        </w:tc>
        <w:tc>
          <w:tcPr>
            <w:tcW w:w="3734" w:type="pct"/>
            <w:shd w:val="clear" w:color="000000" w:fill="FFFFFF"/>
            <w:vAlign w:val="center"/>
          </w:tcPr>
          <w:p w14:paraId="57186472"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Tổng các nội dung công việc còn lại</w:t>
            </w:r>
          </w:p>
        </w:tc>
        <w:tc>
          <w:tcPr>
            <w:tcW w:w="849" w:type="pct"/>
            <w:shd w:val="clear" w:color="000000" w:fill="FFFFFF"/>
            <w:vAlign w:val="center"/>
          </w:tcPr>
          <w:p w14:paraId="5DD23EAE"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0,9452</w:t>
            </w:r>
          </w:p>
        </w:tc>
      </w:tr>
    </w:tbl>
    <w:p w14:paraId="674A1C94" w14:textId="77777777" w:rsidR="00F37C4F" w:rsidRPr="00F37C4F" w:rsidRDefault="00F37C4F" w:rsidP="00D633E5">
      <w:pPr>
        <w:pStyle w:val="BodyText"/>
        <w:spacing w:before="120"/>
        <w:ind w:firstLine="720"/>
        <w:jc w:val="both"/>
      </w:pPr>
      <w:r w:rsidRPr="00F37C4F">
        <w:rPr>
          <w:i/>
          <w:iCs/>
        </w:rPr>
        <w:lastRenderedPageBreak/>
        <w:t xml:space="preserve">Ghi chú: </w:t>
      </w:r>
      <w:r w:rsidRPr="00F37C4F">
        <w:t>Định mức tại điểm 1 Bảng 33 tính cho tỉnh có số lượng thửa biến động về hình thể, loại đất, loại đối tượng sử dụng đất và đối tượng quản lý đất có liên quan đến tổ chức sử dụng đất đã thực hiện xong thủ tục hành chính trung bình trong năm kiểm kê 330 thửa (khi tính mức cho một thửa đất thì mức tại điểm 2 chia cho 330 thửa). Trường hợp tỉnh có mức độ biến động của năm kiểm kê lớn hơn hoặc nhỏ hơn 330 thửa thì lấy mức tính cho một thửa đất x số lượng thửa thực tế.</w:t>
      </w:r>
    </w:p>
    <w:p w14:paraId="21373781" w14:textId="77777777" w:rsidR="00F37C4F" w:rsidRPr="00F37C4F" w:rsidRDefault="00F37C4F" w:rsidP="00D633E5">
      <w:pPr>
        <w:pStyle w:val="BodyText"/>
        <w:spacing w:before="120"/>
        <w:ind w:firstLine="720"/>
        <w:jc w:val="both"/>
      </w:pPr>
      <w:r w:rsidRPr="00F37C4F">
        <w:rPr>
          <w:b/>
          <w:bCs/>
        </w:rPr>
        <w:t>b) Lập bản đồ HTSDĐ cấp tỉnh</w:t>
      </w:r>
    </w:p>
    <w:p w14:paraId="5E590C41" w14:textId="77777777" w:rsidR="00F37C4F" w:rsidRPr="00F37C4F" w:rsidRDefault="00F37C4F" w:rsidP="00F37C4F">
      <w:pPr>
        <w:spacing w:before="120"/>
        <w:jc w:val="right"/>
        <w:rPr>
          <w:rFonts w:ascii="Times New Roman" w:hAnsi="Times New Roman" w:cs="Times New Roman"/>
          <w:i/>
          <w:iCs/>
          <w:sz w:val="28"/>
          <w:szCs w:val="28"/>
          <w:lang w:val="en-US"/>
        </w:rPr>
      </w:pPr>
      <w:r w:rsidRPr="00F37C4F">
        <w:rPr>
          <w:rFonts w:ascii="Times New Roman" w:hAnsi="Times New Roman" w:cs="Times New Roman"/>
          <w:i/>
          <w:iCs/>
          <w:sz w:val="28"/>
          <w:szCs w:val="28"/>
        </w:rPr>
        <w:t>Bảng 3</w:t>
      </w:r>
      <w:r w:rsidRPr="00F37C4F">
        <w:rPr>
          <w:rFonts w:ascii="Times New Roman" w:hAnsi="Times New Roman" w:cs="Times New Roman"/>
          <w:i/>
          <w:iCs/>
          <w:sz w:val="28"/>
          <w:szCs w:val="28"/>
          <w:lang w:val="en-US"/>
        </w:rPr>
        <w:t>4</w:t>
      </w:r>
    </w:p>
    <w:tbl>
      <w:tblPr>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47"/>
        <w:gridCol w:w="4839"/>
        <w:gridCol w:w="1394"/>
        <w:gridCol w:w="1981"/>
      </w:tblGrid>
      <w:tr w:rsidR="009053ED" w:rsidRPr="00F37C4F" w14:paraId="17E30A6B" w14:textId="77777777">
        <w:trPr>
          <w:trHeight w:val="322"/>
          <w:tblHeader/>
        </w:trPr>
        <w:tc>
          <w:tcPr>
            <w:tcW w:w="468" w:type="pct"/>
            <w:vMerge w:val="restart"/>
            <w:shd w:val="clear" w:color="auto" w:fill="FFFFFF"/>
            <w:vAlign w:val="center"/>
          </w:tcPr>
          <w:p w14:paraId="193802E4" w14:textId="77777777" w:rsidR="00F37C4F" w:rsidRPr="00F37C4F" w:rsidRDefault="00F37C4F" w:rsidP="00F37C4F">
            <w:pPr>
              <w:pStyle w:val="Other0"/>
              <w:spacing w:before="120"/>
              <w:jc w:val="center"/>
            </w:pPr>
            <w:r w:rsidRPr="00F37C4F">
              <w:rPr>
                <w:b/>
                <w:bCs/>
                <w:lang w:val="en-US"/>
              </w:rPr>
              <w:t>STT</w:t>
            </w:r>
          </w:p>
        </w:tc>
        <w:tc>
          <w:tcPr>
            <w:tcW w:w="2670" w:type="pct"/>
            <w:vMerge w:val="restart"/>
            <w:shd w:val="clear" w:color="auto" w:fill="FFFFFF"/>
            <w:vAlign w:val="center"/>
          </w:tcPr>
          <w:p w14:paraId="14D3A02D" w14:textId="77777777" w:rsidR="00F37C4F" w:rsidRPr="00F37C4F" w:rsidRDefault="00F37C4F" w:rsidP="00F37C4F">
            <w:pPr>
              <w:pStyle w:val="Other0"/>
              <w:spacing w:before="120"/>
              <w:jc w:val="center"/>
            </w:pPr>
            <w:r w:rsidRPr="00F37C4F">
              <w:rPr>
                <w:b/>
                <w:bCs/>
                <w:lang w:val="en-US"/>
              </w:rPr>
              <w:t>Danh mục vật liệu</w:t>
            </w:r>
          </w:p>
        </w:tc>
        <w:tc>
          <w:tcPr>
            <w:tcW w:w="769" w:type="pct"/>
            <w:vMerge w:val="restart"/>
            <w:shd w:val="clear" w:color="auto" w:fill="FFFFFF"/>
            <w:vAlign w:val="center"/>
          </w:tcPr>
          <w:p w14:paraId="15B48C6E" w14:textId="77777777" w:rsidR="00F37C4F" w:rsidRPr="00F37C4F" w:rsidRDefault="00F37C4F" w:rsidP="00F37C4F">
            <w:pPr>
              <w:pStyle w:val="Other0"/>
              <w:spacing w:before="120"/>
              <w:jc w:val="center"/>
            </w:pPr>
            <w:r w:rsidRPr="00F37C4F">
              <w:rPr>
                <w:b/>
                <w:bCs/>
                <w:lang w:val="en-US"/>
              </w:rPr>
              <w:t>Đơn vị tính</w:t>
            </w:r>
          </w:p>
        </w:tc>
        <w:tc>
          <w:tcPr>
            <w:tcW w:w="1093" w:type="pct"/>
            <w:vMerge w:val="restart"/>
            <w:shd w:val="clear" w:color="auto" w:fill="FFFFFF"/>
            <w:vAlign w:val="center"/>
          </w:tcPr>
          <w:p w14:paraId="4A7C26A3" w14:textId="77777777" w:rsidR="00F37C4F" w:rsidRPr="00F37C4F" w:rsidRDefault="00F37C4F" w:rsidP="00F37C4F">
            <w:pPr>
              <w:pStyle w:val="Other0"/>
              <w:spacing w:before="120"/>
              <w:jc w:val="center"/>
              <w:rPr>
                <w:b/>
                <w:bCs/>
              </w:rPr>
            </w:pPr>
            <w:r w:rsidRPr="00F37C4F">
              <w:rPr>
                <w:b/>
                <w:bCs/>
              </w:rPr>
              <w:t xml:space="preserve">Định mức </w:t>
            </w:r>
            <w:r w:rsidRPr="00F37C4F">
              <w:rPr>
                <w:b/>
                <w:bCs/>
              </w:rPr>
              <w:br/>
            </w:r>
            <w:r w:rsidRPr="00F37C4F">
              <w:rPr>
                <w:i/>
                <w:iCs/>
              </w:rPr>
              <w:t>(Tính cho 1 tỉnh)</w:t>
            </w:r>
          </w:p>
        </w:tc>
      </w:tr>
      <w:tr w:rsidR="009053ED" w:rsidRPr="00F37C4F" w14:paraId="611E0824" w14:textId="77777777">
        <w:trPr>
          <w:trHeight w:val="442"/>
          <w:tblHeader/>
        </w:trPr>
        <w:tc>
          <w:tcPr>
            <w:tcW w:w="468" w:type="pct"/>
            <w:vMerge/>
            <w:shd w:val="clear" w:color="auto" w:fill="FFFFFF"/>
            <w:vAlign w:val="center"/>
          </w:tcPr>
          <w:p w14:paraId="7C135E1E" w14:textId="77777777" w:rsidR="00F37C4F" w:rsidRPr="00F37C4F" w:rsidRDefault="00F37C4F" w:rsidP="00F37C4F">
            <w:pPr>
              <w:pStyle w:val="Other0"/>
              <w:spacing w:before="120"/>
              <w:jc w:val="center"/>
            </w:pPr>
          </w:p>
        </w:tc>
        <w:tc>
          <w:tcPr>
            <w:tcW w:w="2670" w:type="pct"/>
            <w:vMerge/>
            <w:shd w:val="clear" w:color="auto" w:fill="FFFFFF"/>
            <w:vAlign w:val="center"/>
          </w:tcPr>
          <w:p w14:paraId="0E0EAE65" w14:textId="77777777" w:rsidR="00F37C4F" w:rsidRPr="00F37C4F" w:rsidRDefault="00F37C4F" w:rsidP="00F37C4F">
            <w:pPr>
              <w:pStyle w:val="Other0"/>
              <w:spacing w:before="120"/>
              <w:jc w:val="center"/>
            </w:pPr>
          </w:p>
        </w:tc>
        <w:tc>
          <w:tcPr>
            <w:tcW w:w="769" w:type="pct"/>
            <w:vMerge/>
            <w:shd w:val="clear" w:color="auto" w:fill="FFFFFF"/>
            <w:vAlign w:val="center"/>
          </w:tcPr>
          <w:p w14:paraId="64451827" w14:textId="77777777" w:rsidR="00F37C4F" w:rsidRPr="00F37C4F" w:rsidRDefault="00F37C4F" w:rsidP="00F37C4F">
            <w:pPr>
              <w:pStyle w:val="Other0"/>
              <w:spacing w:before="120"/>
              <w:jc w:val="center"/>
            </w:pPr>
          </w:p>
        </w:tc>
        <w:tc>
          <w:tcPr>
            <w:tcW w:w="1093" w:type="pct"/>
            <w:vMerge/>
            <w:shd w:val="clear" w:color="auto" w:fill="FFFFFF"/>
            <w:vAlign w:val="center"/>
          </w:tcPr>
          <w:p w14:paraId="49BC8A9A" w14:textId="77777777" w:rsidR="00F37C4F" w:rsidRPr="00F37C4F" w:rsidRDefault="00F37C4F" w:rsidP="00F37C4F">
            <w:pPr>
              <w:pStyle w:val="Other0"/>
              <w:spacing w:before="120"/>
              <w:jc w:val="center"/>
              <w:rPr>
                <w:b/>
                <w:bCs/>
              </w:rPr>
            </w:pPr>
          </w:p>
        </w:tc>
      </w:tr>
      <w:tr w:rsidR="009053ED" w:rsidRPr="00F37C4F" w14:paraId="44A785A1" w14:textId="77777777">
        <w:tc>
          <w:tcPr>
            <w:tcW w:w="468" w:type="pct"/>
            <w:shd w:val="clear" w:color="auto" w:fill="FFFFFF"/>
            <w:vAlign w:val="center"/>
          </w:tcPr>
          <w:p w14:paraId="582B30E2" w14:textId="77777777" w:rsidR="00F37C4F" w:rsidRPr="00F37C4F" w:rsidRDefault="00F37C4F" w:rsidP="00F37C4F">
            <w:pPr>
              <w:pStyle w:val="Other0"/>
              <w:spacing w:before="120"/>
              <w:jc w:val="center"/>
            </w:pPr>
            <w:r w:rsidRPr="00F37C4F">
              <w:t>1</w:t>
            </w:r>
          </w:p>
        </w:tc>
        <w:tc>
          <w:tcPr>
            <w:tcW w:w="2670" w:type="pct"/>
            <w:shd w:val="clear" w:color="auto" w:fill="FFFFFF"/>
            <w:vAlign w:val="center"/>
          </w:tcPr>
          <w:p w14:paraId="0BFF25D9" w14:textId="77777777" w:rsidR="00F37C4F" w:rsidRPr="00F37C4F" w:rsidRDefault="00F37C4F" w:rsidP="00F37C4F">
            <w:pPr>
              <w:pStyle w:val="Other0"/>
              <w:spacing w:before="120"/>
            </w:pPr>
            <w:r w:rsidRPr="00F37C4F">
              <w:t>Băng dính to</w:t>
            </w:r>
          </w:p>
        </w:tc>
        <w:tc>
          <w:tcPr>
            <w:tcW w:w="769" w:type="pct"/>
            <w:shd w:val="clear" w:color="auto" w:fill="FFFFFF"/>
            <w:vAlign w:val="center"/>
          </w:tcPr>
          <w:p w14:paraId="565B9DD8" w14:textId="77777777" w:rsidR="00F37C4F" w:rsidRPr="00F37C4F" w:rsidRDefault="00F37C4F" w:rsidP="00F37C4F">
            <w:pPr>
              <w:pStyle w:val="Other0"/>
              <w:spacing w:before="120"/>
              <w:jc w:val="center"/>
            </w:pPr>
            <w:r w:rsidRPr="00F37C4F">
              <w:t>Cuộn</w:t>
            </w:r>
          </w:p>
        </w:tc>
        <w:tc>
          <w:tcPr>
            <w:tcW w:w="1093" w:type="pct"/>
            <w:shd w:val="clear" w:color="auto" w:fill="FFFFFF"/>
            <w:vAlign w:val="center"/>
          </w:tcPr>
          <w:p w14:paraId="13C34129" w14:textId="77777777" w:rsidR="00F37C4F" w:rsidRPr="00F37C4F" w:rsidRDefault="00F37C4F" w:rsidP="00F37C4F">
            <w:pPr>
              <w:pStyle w:val="Other0"/>
              <w:spacing w:before="120"/>
              <w:jc w:val="center"/>
            </w:pPr>
            <w:r w:rsidRPr="00F37C4F">
              <w:t>0,30</w:t>
            </w:r>
          </w:p>
        </w:tc>
      </w:tr>
      <w:tr w:rsidR="009053ED" w:rsidRPr="00F37C4F" w14:paraId="2AD618A7" w14:textId="77777777">
        <w:tc>
          <w:tcPr>
            <w:tcW w:w="468" w:type="pct"/>
            <w:shd w:val="clear" w:color="auto" w:fill="FFFFFF"/>
            <w:vAlign w:val="center"/>
          </w:tcPr>
          <w:p w14:paraId="69BE531E" w14:textId="77777777" w:rsidR="00F37C4F" w:rsidRPr="00F37C4F" w:rsidRDefault="00F37C4F" w:rsidP="00F37C4F">
            <w:pPr>
              <w:pStyle w:val="Other0"/>
              <w:spacing w:before="120"/>
              <w:jc w:val="center"/>
            </w:pPr>
            <w:r w:rsidRPr="00F37C4F">
              <w:t>2</w:t>
            </w:r>
          </w:p>
        </w:tc>
        <w:tc>
          <w:tcPr>
            <w:tcW w:w="2670" w:type="pct"/>
            <w:shd w:val="clear" w:color="auto" w:fill="FFFFFF"/>
            <w:vAlign w:val="center"/>
          </w:tcPr>
          <w:p w14:paraId="458799BD" w14:textId="77777777" w:rsidR="00F37C4F" w:rsidRPr="00F37C4F" w:rsidRDefault="00F37C4F" w:rsidP="00F37C4F">
            <w:pPr>
              <w:pStyle w:val="Other0"/>
              <w:spacing w:before="120"/>
            </w:pPr>
            <w:r w:rsidRPr="00F37C4F">
              <w:t>Mực in Plotter</w:t>
            </w:r>
          </w:p>
        </w:tc>
        <w:tc>
          <w:tcPr>
            <w:tcW w:w="769" w:type="pct"/>
            <w:shd w:val="clear" w:color="auto" w:fill="FFFFFF"/>
            <w:vAlign w:val="center"/>
          </w:tcPr>
          <w:p w14:paraId="7E21BA74" w14:textId="77777777" w:rsidR="00F37C4F" w:rsidRPr="00F37C4F" w:rsidRDefault="00F37C4F" w:rsidP="00F37C4F">
            <w:pPr>
              <w:pStyle w:val="Other0"/>
              <w:spacing w:before="120"/>
              <w:jc w:val="center"/>
            </w:pPr>
            <w:r w:rsidRPr="00F37C4F">
              <w:t>Hộp</w:t>
            </w:r>
          </w:p>
        </w:tc>
        <w:tc>
          <w:tcPr>
            <w:tcW w:w="1093" w:type="pct"/>
            <w:shd w:val="clear" w:color="auto" w:fill="FFFFFF"/>
            <w:vAlign w:val="center"/>
          </w:tcPr>
          <w:p w14:paraId="6EFAE953" w14:textId="77777777" w:rsidR="00F37C4F" w:rsidRPr="00F37C4F" w:rsidRDefault="00F37C4F" w:rsidP="00F37C4F">
            <w:pPr>
              <w:pStyle w:val="Other0"/>
              <w:spacing w:before="120"/>
              <w:jc w:val="center"/>
            </w:pPr>
            <w:r w:rsidRPr="00F37C4F">
              <w:t>0,05</w:t>
            </w:r>
          </w:p>
        </w:tc>
      </w:tr>
      <w:tr w:rsidR="009053ED" w:rsidRPr="00F37C4F" w14:paraId="30D7B949" w14:textId="77777777">
        <w:tc>
          <w:tcPr>
            <w:tcW w:w="468" w:type="pct"/>
            <w:shd w:val="clear" w:color="auto" w:fill="FFFFFF"/>
            <w:vAlign w:val="center"/>
          </w:tcPr>
          <w:p w14:paraId="727C901D" w14:textId="77777777" w:rsidR="00F37C4F" w:rsidRPr="00F37C4F" w:rsidRDefault="00F37C4F" w:rsidP="00F37C4F">
            <w:pPr>
              <w:pStyle w:val="Other0"/>
              <w:spacing w:before="120"/>
              <w:jc w:val="center"/>
            </w:pPr>
            <w:r w:rsidRPr="00F37C4F">
              <w:t>3</w:t>
            </w:r>
          </w:p>
        </w:tc>
        <w:tc>
          <w:tcPr>
            <w:tcW w:w="2670" w:type="pct"/>
            <w:shd w:val="clear" w:color="auto" w:fill="FFFFFF"/>
            <w:vAlign w:val="center"/>
          </w:tcPr>
          <w:p w14:paraId="2FB19362" w14:textId="77777777" w:rsidR="00F37C4F" w:rsidRPr="00F37C4F" w:rsidRDefault="00F37C4F" w:rsidP="00F37C4F">
            <w:pPr>
              <w:pStyle w:val="Other0"/>
              <w:spacing w:before="120"/>
            </w:pPr>
            <w:r w:rsidRPr="00F37C4F">
              <w:t>Sổ ghi chép</w:t>
            </w:r>
          </w:p>
        </w:tc>
        <w:tc>
          <w:tcPr>
            <w:tcW w:w="769" w:type="pct"/>
            <w:shd w:val="clear" w:color="auto" w:fill="FFFFFF"/>
            <w:vAlign w:val="center"/>
          </w:tcPr>
          <w:p w14:paraId="4A6FF157" w14:textId="77777777" w:rsidR="00F37C4F" w:rsidRPr="00F37C4F" w:rsidRDefault="00F37C4F" w:rsidP="00F37C4F">
            <w:pPr>
              <w:pStyle w:val="Other0"/>
              <w:spacing w:before="120"/>
              <w:jc w:val="center"/>
            </w:pPr>
            <w:r w:rsidRPr="00F37C4F">
              <w:t>Quyển</w:t>
            </w:r>
          </w:p>
        </w:tc>
        <w:tc>
          <w:tcPr>
            <w:tcW w:w="1093" w:type="pct"/>
            <w:shd w:val="clear" w:color="auto" w:fill="FFFFFF"/>
            <w:vAlign w:val="center"/>
          </w:tcPr>
          <w:p w14:paraId="438A6F2C" w14:textId="77777777" w:rsidR="00F37C4F" w:rsidRPr="00F37C4F" w:rsidRDefault="00F37C4F" w:rsidP="00F37C4F">
            <w:pPr>
              <w:pStyle w:val="Other0"/>
              <w:spacing w:before="120"/>
              <w:jc w:val="center"/>
            </w:pPr>
            <w:r w:rsidRPr="00F37C4F">
              <w:t>0,50</w:t>
            </w:r>
          </w:p>
        </w:tc>
      </w:tr>
      <w:tr w:rsidR="009053ED" w:rsidRPr="00F37C4F" w14:paraId="568DE0D4" w14:textId="77777777">
        <w:tc>
          <w:tcPr>
            <w:tcW w:w="468" w:type="pct"/>
            <w:shd w:val="clear" w:color="auto" w:fill="FFFFFF"/>
            <w:vAlign w:val="center"/>
          </w:tcPr>
          <w:p w14:paraId="5EEBF83D" w14:textId="77777777" w:rsidR="00F37C4F" w:rsidRPr="00F37C4F" w:rsidRDefault="00F37C4F" w:rsidP="00F37C4F">
            <w:pPr>
              <w:pStyle w:val="Other0"/>
              <w:spacing w:before="120"/>
              <w:jc w:val="center"/>
            </w:pPr>
            <w:r w:rsidRPr="00F37C4F">
              <w:t>4</w:t>
            </w:r>
          </w:p>
        </w:tc>
        <w:tc>
          <w:tcPr>
            <w:tcW w:w="2670" w:type="pct"/>
            <w:shd w:val="clear" w:color="auto" w:fill="FFFFFF"/>
            <w:vAlign w:val="center"/>
          </w:tcPr>
          <w:p w14:paraId="1D9F2A62" w14:textId="77777777" w:rsidR="00F37C4F" w:rsidRPr="00F37C4F" w:rsidRDefault="00F37C4F" w:rsidP="00F37C4F">
            <w:pPr>
              <w:pStyle w:val="Other0"/>
              <w:spacing w:before="120"/>
            </w:pPr>
            <w:r w:rsidRPr="00F37C4F">
              <w:t>Cặp 3 dây</w:t>
            </w:r>
          </w:p>
        </w:tc>
        <w:tc>
          <w:tcPr>
            <w:tcW w:w="769" w:type="pct"/>
            <w:shd w:val="clear" w:color="auto" w:fill="FFFFFF"/>
            <w:vAlign w:val="center"/>
          </w:tcPr>
          <w:p w14:paraId="7E29AC7E" w14:textId="77777777" w:rsidR="00F37C4F" w:rsidRPr="00F37C4F" w:rsidRDefault="00F37C4F" w:rsidP="00F37C4F">
            <w:pPr>
              <w:pStyle w:val="Other0"/>
              <w:spacing w:before="120"/>
              <w:jc w:val="center"/>
            </w:pPr>
            <w:r w:rsidRPr="00F37C4F">
              <w:t>Chiếc</w:t>
            </w:r>
          </w:p>
        </w:tc>
        <w:tc>
          <w:tcPr>
            <w:tcW w:w="1093" w:type="pct"/>
            <w:shd w:val="clear" w:color="auto" w:fill="FFFFFF"/>
            <w:vAlign w:val="center"/>
          </w:tcPr>
          <w:p w14:paraId="1FCB5523" w14:textId="77777777" w:rsidR="00F37C4F" w:rsidRPr="00F37C4F" w:rsidRDefault="00F37C4F" w:rsidP="00F37C4F">
            <w:pPr>
              <w:pStyle w:val="Other0"/>
              <w:spacing w:before="120"/>
              <w:jc w:val="center"/>
            </w:pPr>
            <w:r w:rsidRPr="00F37C4F">
              <w:t>0,50</w:t>
            </w:r>
          </w:p>
        </w:tc>
      </w:tr>
      <w:tr w:rsidR="009053ED" w:rsidRPr="00F37C4F" w14:paraId="1AC7C616" w14:textId="77777777">
        <w:tc>
          <w:tcPr>
            <w:tcW w:w="468" w:type="pct"/>
            <w:shd w:val="clear" w:color="auto" w:fill="FFFFFF"/>
            <w:vAlign w:val="center"/>
          </w:tcPr>
          <w:p w14:paraId="1BF6F8F0" w14:textId="77777777" w:rsidR="00F37C4F" w:rsidRPr="00F37C4F" w:rsidRDefault="00F37C4F" w:rsidP="00F37C4F">
            <w:pPr>
              <w:pStyle w:val="Other0"/>
              <w:spacing w:before="120"/>
              <w:jc w:val="center"/>
            </w:pPr>
            <w:r w:rsidRPr="00F37C4F">
              <w:t>5</w:t>
            </w:r>
          </w:p>
        </w:tc>
        <w:tc>
          <w:tcPr>
            <w:tcW w:w="2670" w:type="pct"/>
            <w:shd w:val="clear" w:color="auto" w:fill="FFFFFF"/>
            <w:vAlign w:val="center"/>
          </w:tcPr>
          <w:p w14:paraId="6CB8D372" w14:textId="77777777" w:rsidR="00F37C4F" w:rsidRPr="00F37C4F" w:rsidRDefault="00F37C4F" w:rsidP="00F37C4F">
            <w:pPr>
              <w:pStyle w:val="Other0"/>
              <w:spacing w:before="120"/>
            </w:pPr>
            <w:r w:rsidRPr="00F37C4F">
              <w:t>Giấy in A0</w:t>
            </w:r>
          </w:p>
        </w:tc>
        <w:tc>
          <w:tcPr>
            <w:tcW w:w="769" w:type="pct"/>
            <w:shd w:val="clear" w:color="auto" w:fill="FFFFFF"/>
            <w:vAlign w:val="center"/>
          </w:tcPr>
          <w:p w14:paraId="0994A877" w14:textId="77777777" w:rsidR="00F37C4F" w:rsidRPr="00F37C4F" w:rsidRDefault="00F37C4F" w:rsidP="00F37C4F">
            <w:pPr>
              <w:pStyle w:val="Other0"/>
              <w:spacing w:before="120"/>
              <w:jc w:val="center"/>
            </w:pPr>
            <w:r w:rsidRPr="00F37C4F">
              <w:t>Tờ</w:t>
            </w:r>
          </w:p>
        </w:tc>
        <w:tc>
          <w:tcPr>
            <w:tcW w:w="1093" w:type="pct"/>
            <w:shd w:val="clear" w:color="auto" w:fill="FFFFFF"/>
            <w:vAlign w:val="center"/>
          </w:tcPr>
          <w:p w14:paraId="270F8E03" w14:textId="77777777" w:rsidR="00F37C4F" w:rsidRPr="00F37C4F" w:rsidRDefault="00F37C4F" w:rsidP="00F37C4F">
            <w:pPr>
              <w:pStyle w:val="Other0"/>
              <w:spacing w:before="120"/>
              <w:jc w:val="center"/>
            </w:pPr>
            <w:r w:rsidRPr="00F37C4F">
              <w:t>5,00</w:t>
            </w:r>
          </w:p>
        </w:tc>
      </w:tr>
    </w:tbl>
    <w:p w14:paraId="7D06E7EB" w14:textId="77777777" w:rsidR="00F37C4F" w:rsidRPr="00F37C4F" w:rsidRDefault="00F37C4F" w:rsidP="00D633E5">
      <w:pPr>
        <w:pStyle w:val="Bodytext20"/>
        <w:spacing w:before="120"/>
        <w:ind w:firstLine="720"/>
        <w:jc w:val="both"/>
        <w:rPr>
          <w:i w:val="0"/>
          <w:iCs w:val="0"/>
          <w:sz w:val="28"/>
          <w:szCs w:val="28"/>
        </w:rPr>
      </w:pPr>
      <w:r w:rsidRPr="00F37C4F">
        <w:rPr>
          <w:bCs/>
          <w:iCs w:val="0"/>
          <w:sz w:val="28"/>
          <w:szCs w:val="28"/>
        </w:rPr>
        <w:t>Ghi chú:</w:t>
      </w:r>
      <w:r w:rsidRPr="00F37C4F">
        <w:rPr>
          <w:b/>
          <w:bCs/>
          <w:i w:val="0"/>
          <w:iCs w:val="0"/>
          <w:sz w:val="28"/>
          <w:szCs w:val="28"/>
        </w:rPr>
        <w:t xml:space="preserve"> </w:t>
      </w:r>
      <w:r w:rsidRPr="00F37C4F">
        <w:rPr>
          <w:i w:val="0"/>
          <w:iCs w:val="0"/>
          <w:sz w:val="28"/>
          <w:szCs w:val="28"/>
        </w:rPr>
        <w:t xml:space="preserve">Định mức vật liệu trên tính cho việc lập bản đồ HTSDĐ cấp tỉnh </w:t>
      </w:r>
      <w:r w:rsidR="00D633E5" w:rsidRPr="00D633E5">
        <w:rPr>
          <w:bCs/>
          <w:i w:val="0"/>
          <w:lang w:val="nl-NL"/>
        </w:rPr>
        <w:t>Lâm Đồng</w:t>
      </w:r>
      <w:r w:rsidR="00D633E5" w:rsidRPr="00F37C4F">
        <w:rPr>
          <w:i w:val="0"/>
          <w:iCs w:val="0"/>
          <w:sz w:val="28"/>
          <w:szCs w:val="28"/>
        </w:rPr>
        <w:t xml:space="preserve"> </w:t>
      </w:r>
      <w:r w:rsidRPr="00F37C4F">
        <w:rPr>
          <w:i w:val="0"/>
          <w:iCs w:val="0"/>
          <w:sz w:val="28"/>
          <w:szCs w:val="28"/>
        </w:rPr>
        <w:t>với tỷ lệ 1/100.000.</w:t>
      </w:r>
    </w:p>
    <w:p w14:paraId="0CFC2FD7" w14:textId="77777777" w:rsidR="00F37C4F" w:rsidRPr="00F37C4F" w:rsidRDefault="00F37C4F" w:rsidP="00D633E5">
      <w:pPr>
        <w:spacing w:before="120"/>
        <w:ind w:firstLine="720"/>
        <w:jc w:val="both"/>
        <w:rPr>
          <w:rFonts w:ascii="Times New Roman" w:hAnsi="Times New Roman" w:cs="Times New Roman"/>
          <w:b/>
          <w:bCs/>
          <w:sz w:val="28"/>
          <w:szCs w:val="28"/>
        </w:rPr>
      </w:pPr>
      <w:r w:rsidRPr="00F37C4F">
        <w:rPr>
          <w:rFonts w:ascii="Times New Roman" w:hAnsi="Times New Roman" w:cs="Times New Roman"/>
          <w:b/>
          <w:bCs/>
          <w:sz w:val="28"/>
          <w:szCs w:val="28"/>
        </w:rPr>
        <w:t>4. Định mức tiêu hao năng lượng</w:t>
      </w:r>
    </w:p>
    <w:p w14:paraId="41C3FC2F" w14:textId="77777777" w:rsidR="00F37C4F" w:rsidRPr="00F37C4F" w:rsidRDefault="00F37C4F" w:rsidP="00D633E5">
      <w:pPr>
        <w:pStyle w:val="BodyText"/>
        <w:spacing w:before="120"/>
        <w:ind w:firstLine="720"/>
        <w:jc w:val="both"/>
        <w:rPr>
          <w:b/>
          <w:bCs/>
        </w:rPr>
      </w:pPr>
      <w:r w:rsidRPr="00F37C4F">
        <w:rPr>
          <w:b/>
          <w:bCs/>
        </w:rPr>
        <w:t>a) Thực hiện kiểm kê đất đai cấp tỉnh</w:t>
      </w:r>
    </w:p>
    <w:p w14:paraId="16AE6FF1" w14:textId="77777777" w:rsidR="00F37C4F" w:rsidRPr="00F37C4F" w:rsidRDefault="00F37C4F" w:rsidP="00F37C4F">
      <w:pPr>
        <w:spacing w:before="120"/>
        <w:jc w:val="right"/>
        <w:rPr>
          <w:rFonts w:ascii="Times New Roman" w:hAnsi="Times New Roman" w:cs="Times New Roman"/>
          <w:i/>
          <w:iCs/>
          <w:sz w:val="28"/>
          <w:szCs w:val="28"/>
          <w:lang w:val="en-US"/>
        </w:rPr>
      </w:pPr>
      <w:r w:rsidRPr="00F37C4F">
        <w:rPr>
          <w:rFonts w:ascii="Times New Roman" w:hAnsi="Times New Roman" w:cs="Times New Roman"/>
          <w:i/>
          <w:iCs/>
          <w:sz w:val="28"/>
          <w:szCs w:val="28"/>
        </w:rPr>
        <w:t xml:space="preserve">Bảng </w:t>
      </w:r>
      <w:r w:rsidRPr="00F37C4F">
        <w:rPr>
          <w:rFonts w:ascii="Times New Roman" w:hAnsi="Times New Roman" w:cs="Times New Roman"/>
          <w:i/>
          <w:iCs/>
          <w:sz w:val="28"/>
          <w:szCs w:val="28"/>
          <w:lang w:val="en-US"/>
        </w:rPr>
        <w:t>35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52"/>
        <w:gridCol w:w="4255"/>
        <w:gridCol w:w="1673"/>
        <w:gridCol w:w="2381"/>
      </w:tblGrid>
      <w:tr w:rsidR="009053ED" w:rsidRPr="00F37C4F" w14:paraId="73A0F000" w14:textId="77777777">
        <w:tc>
          <w:tcPr>
            <w:tcW w:w="415" w:type="pct"/>
            <w:vAlign w:val="center"/>
          </w:tcPr>
          <w:p w14:paraId="3D09345D"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b/>
                <w:bCs/>
                <w:sz w:val="28"/>
                <w:szCs w:val="28"/>
                <w:lang w:val="en-US"/>
              </w:rPr>
              <w:t>STT</w:t>
            </w:r>
          </w:p>
        </w:tc>
        <w:tc>
          <w:tcPr>
            <w:tcW w:w="2348" w:type="pct"/>
            <w:vAlign w:val="center"/>
          </w:tcPr>
          <w:p w14:paraId="252A9606"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b/>
                <w:bCs/>
                <w:sz w:val="28"/>
                <w:szCs w:val="28"/>
                <w:lang w:val="en-US"/>
              </w:rPr>
              <w:t>Danh mục năng lượng</w:t>
            </w:r>
          </w:p>
        </w:tc>
        <w:tc>
          <w:tcPr>
            <w:tcW w:w="923" w:type="pct"/>
            <w:vAlign w:val="center"/>
          </w:tcPr>
          <w:p w14:paraId="6DCA2D88"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b/>
                <w:bCs/>
                <w:sz w:val="28"/>
                <w:szCs w:val="28"/>
                <w:lang w:val="en-US"/>
              </w:rPr>
              <w:t>Đơn vị tính</w:t>
            </w:r>
          </w:p>
        </w:tc>
        <w:tc>
          <w:tcPr>
            <w:tcW w:w="1314" w:type="pct"/>
            <w:vAlign w:val="center"/>
          </w:tcPr>
          <w:p w14:paraId="0041B3F2"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b/>
                <w:bCs/>
                <w:sz w:val="28"/>
                <w:szCs w:val="28"/>
                <w:lang w:val="en-US"/>
              </w:rPr>
              <w:t>Định mức</w:t>
            </w:r>
            <w:r w:rsidRPr="00F37C4F">
              <w:rPr>
                <w:rFonts w:ascii="Times New Roman" w:hAnsi="Times New Roman" w:cs="Times New Roman"/>
                <w:b/>
                <w:bCs/>
                <w:sz w:val="28"/>
                <w:szCs w:val="28"/>
                <w:lang w:val="en-US"/>
              </w:rPr>
              <w:br/>
            </w:r>
            <w:r w:rsidRPr="00F37C4F">
              <w:rPr>
                <w:rFonts w:ascii="Times New Roman" w:hAnsi="Times New Roman" w:cs="Times New Roman"/>
                <w:i/>
                <w:iCs/>
                <w:sz w:val="28"/>
                <w:szCs w:val="28"/>
                <w:lang w:val="en-US"/>
              </w:rPr>
              <w:t>(Tính cho tỉnh)</w:t>
            </w:r>
          </w:p>
        </w:tc>
      </w:tr>
      <w:tr w:rsidR="009053ED" w:rsidRPr="00F37C4F" w14:paraId="1EE26BA3" w14:textId="77777777">
        <w:tc>
          <w:tcPr>
            <w:tcW w:w="415" w:type="pct"/>
            <w:vAlign w:val="center"/>
          </w:tcPr>
          <w:p w14:paraId="00242CD6"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1</w:t>
            </w:r>
          </w:p>
        </w:tc>
        <w:tc>
          <w:tcPr>
            <w:tcW w:w="2348" w:type="pct"/>
            <w:vAlign w:val="center"/>
          </w:tcPr>
          <w:p w14:paraId="06D8C0C6" w14:textId="77777777" w:rsidR="00F37C4F" w:rsidRPr="00F37C4F" w:rsidRDefault="00F37C4F" w:rsidP="00F37C4F">
            <w:pPr>
              <w:spacing w:before="120"/>
              <w:rPr>
                <w:rFonts w:ascii="Times New Roman" w:hAnsi="Times New Roman" w:cs="Times New Roman"/>
                <w:sz w:val="28"/>
                <w:szCs w:val="28"/>
                <w:lang w:val="en-US"/>
              </w:rPr>
            </w:pPr>
            <w:r w:rsidRPr="00F37C4F">
              <w:rPr>
                <w:rFonts w:ascii="Times New Roman" w:hAnsi="Times New Roman" w:cs="Times New Roman"/>
                <w:sz w:val="28"/>
                <w:szCs w:val="28"/>
                <w:lang w:val="en-US"/>
              </w:rPr>
              <w:t>Điện năng tiêu hao sử dụng dụng cụ</w:t>
            </w:r>
          </w:p>
        </w:tc>
        <w:tc>
          <w:tcPr>
            <w:tcW w:w="923" w:type="pct"/>
            <w:vAlign w:val="center"/>
          </w:tcPr>
          <w:p w14:paraId="446813CB"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kWh</w:t>
            </w:r>
          </w:p>
        </w:tc>
        <w:tc>
          <w:tcPr>
            <w:tcW w:w="1314" w:type="pct"/>
            <w:vAlign w:val="center"/>
          </w:tcPr>
          <w:p w14:paraId="67CC2CE0"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774,38</w:t>
            </w:r>
          </w:p>
        </w:tc>
      </w:tr>
      <w:tr w:rsidR="009053ED" w:rsidRPr="00F37C4F" w14:paraId="06B55268" w14:textId="77777777">
        <w:tc>
          <w:tcPr>
            <w:tcW w:w="415" w:type="pct"/>
            <w:vAlign w:val="center"/>
          </w:tcPr>
          <w:p w14:paraId="6F481305"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2</w:t>
            </w:r>
          </w:p>
        </w:tc>
        <w:tc>
          <w:tcPr>
            <w:tcW w:w="2348" w:type="pct"/>
            <w:vAlign w:val="center"/>
          </w:tcPr>
          <w:p w14:paraId="3B0E999B" w14:textId="77777777" w:rsidR="00F37C4F" w:rsidRPr="00F37C4F" w:rsidRDefault="00F37C4F" w:rsidP="00F37C4F">
            <w:pPr>
              <w:spacing w:before="120"/>
              <w:rPr>
                <w:rFonts w:ascii="Times New Roman" w:hAnsi="Times New Roman" w:cs="Times New Roman"/>
                <w:sz w:val="28"/>
                <w:szCs w:val="28"/>
                <w:lang w:val="en-US"/>
              </w:rPr>
            </w:pPr>
            <w:r w:rsidRPr="00F37C4F">
              <w:rPr>
                <w:rFonts w:ascii="Times New Roman" w:hAnsi="Times New Roman" w:cs="Times New Roman"/>
                <w:sz w:val="28"/>
                <w:szCs w:val="28"/>
                <w:lang w:val="en-US"/>
              </w:rPr>
              <w:t>Điện năng tiêu hao sử dụng thiết bị</w:t>
            </w:r>
          </w:p>
        </w:tc>
        <w:tc>
          <w:tcPr>
            <w:tcW w:w="923" w:type="pct"/>
            <w:vAlign w:val="center"/>
          </w:tcPr>
          <w:p w14:paraId="3A27B3A3"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kWh</w:t>
            </w:r>
          </w:p>
        </w:tc>
        <w:tc>
          <w:tcPr>
            <w:tcW w:w="1314" w:type="pct"/>
            <w:vAlign w:val="center"/>
          </w:tcPr>
          <w:p w14:paraId="20235660"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1778,98</w:t>
            </w:r>
          </w:p>
        </w:tc>
      </w:tr>
    </w:tbl>
    <w:p w14:paraId="752715BA" w14:textId="77777777" w:rsidR="00F37C4F" w:rsidRPr="00F37C4F" w:rsidRDefault="00F37C4F" w:rsidP="00F37C4F">
      <w:pPr>
        <w:pStyle w:val="BodyText"/>
        <w:spacing w:before="120"/>
      </w:pPr>
      <w:r w:rsidRPr="00F37C4F">
        <w:rPr>
          <w:b/>
          <w:bCs/>
        </w:rPr>
        <w:t>b) Lập bản đồ HTSDĐ cấp tỉnh</w:t>
      </w:r>
    </w:p>
    <w:p w14:paraId="77797861" w14:textId="77777777" w:rsidR="00F37C4F" w:rsidRPr="00F37C4F" w:rsidRDefault="00F37C4F" w:rsidP="00F37C4F">
      <w:pPr>
        <w:spacing w:before="120"/>
        <w:jc w:val="right"/>
        <w:rPr>
          <w:rFonts w:ascii="Times New Roman" w:hAnsi="Times New Roman" w:cs="Times New Roman"/>
          <w:i/>
          <w:iCs/>
          <w:sz w:val="28"/>
          <w:szCs w:val="28"/>
          <w:lang w:val="en-US"/>
        </w:rPr>
      </w:pPr>
      <w:r w:rsidRPr="00F37C4F">
        <w:rPr>
          <w:rFonts w:ascii="Times New Roman" w:hAnsi="Times New Roman" w:cs="Times New Roman"/>
          <w:i/>
          <w:iCs/>
          <w:sz w:val="28"/>
          <w:szCs w:val="28"/>
        </w:rPr>
        <w:t xml:space="preserve">Bảng </w:t>
      </w:r>
      <w:r w:rsidRPr="00F37C4F">
        <w:rPr>
          <w:rFonts w:ascii="Times New Roman" w:hAnsi="Times New Roman" w:cs="Times New Roman"/>
          <w:i/>
          <w:iCs/>
          <w:sz w:val="28"/>
          <w:szCs w:val="28"/>
          <w:lang w:val="en-US"/>
        </w:rPr>
        <w:t>36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52"/>
        <w:gridCol w:w="4255"/>
        <w:gridCol w:w="1673"/>
        <w:gridCol w:w="2381"/>
      </w:tblGrid>
      <w:tr w:rsidR="009053ED" w:rsidRPr="00F37C4F" w14:paraId="5D2D765C" w14:textId="77777777">
        <w:tc>
          <w:tcPr>
            <w:tcW w:w="415" w:type="pct"/>
            <w:vAlign w:val="center"/>
          </w:tcPr>
          <w:p w14:paraId="0A0C0C2A"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b/>
                <w:bCs/>
                <w:sz w:val="28"/>
                <w:szCs w:val="28"/>
                <w:lang w:val="en-US"/>
              </w:rPr>
              <w:t>STT</w:t>
            </w:r>
          </w:p>
        </w:tc>
        <w:tc>
          <w:tcPr>
            <w:tcW w:w="2348" w:type="pct"/>
            <w:vAlign w:val="center"/>
          </w:tcPr>
          <w:p w14:paraId="0B3B6288"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b/>
                <w:bCs/>
                <w:sz w:val="28"/>
                <w:szCs w:val="28"/>
                <w:lang w:val="en-US"/>
              </w:rPr>
              <w:t>Danh mục năng lượng</w:t>
            </w:r>
          </w:p>
        </w:tc>
        <w:tc>
          <w:tcPr>
            <w:tcW w:w="923" w:type="pct"/>
            <w:vAlign w:val="center"/>
          </w:tcPr>
          <w:p w14:paraId="003FA286"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b/>
                <w:bCs/>
                <w:sz w:val="28"/>
                <w:szCs w:val="28"/>
                <w:lang w:val="en-US"/>
              </w:rPr>
              <w:t>Đơn vị tính</w:t>
            </w:r>
          </w:p>
        </w:tc>
        <w:tc>
          <w:tcPr>
            <w:tcW w:w="1314" w:type="pct"/>
            <w:vAlign w:val="center"/>
          </w:tcPr>
          <w:p w14:paraId="244A9B1D"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b/>
                <w:bCs/>
                <w:sz w:val="28"/>
                <w:szCs w:val="28"/>
                <w:lang w:val="en-US"/>
              </w:rPr>
              <w:t>Định mức</w:t>
            </w:r>
            <w:r w:rsidRPr="00F37C4F">
              <w:rPr>
                <w:rFonts w:ascii="Times New Roman" w:hAnsi="Times New Roman" w:cs="Times New Roman"/>
                <w:b/>
                <w:bCs/>
                <w:sz w:val="28"/>
                <w:szCs w:val="28"/>
                <w:lang w:val="en-US"/>
              </w:rPr>
              <w:br/>
            </w:r>
            <w:r w:rsidRPr="00F37C4F">
              <w:rPr>
                <w:rFonts w:ascii="Times New Roman" w:hAnsi="Times New Roman" w:cs="Times New Roman"/>
                <w:i/>
                <w:iCs/>
                <w:sz w:val="28"/>
                <w:szCs w:val="28"/>
                <w:lang w:val="en-US"/>
              </w:rPr>
              <w:t>(Tính cho tỉnh)</w:t>
            </w:r>
          </w:p>
        </w:tc>
      </w:tr>
      <w:tr w:rsidR="009053ED" w:rsidRPr="00F37C4F" w14:paraId="40A8567B" w14:textId="77777777">
        <w:tc>
          <w:tcPr>
            <w:tcW w:w="415" w:type="pct"/>
            <w:vAlign w:val="center"/>
          </w:tcPr>
          <w:p w14:paraId="342292F2"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1</w:t>
            </w:r>
          </w:p>
        </w:tc>
        <w:tc>
          <w:tcPr>
            <w:tcW w:w="2348" w:type="pct"/>
            <w:vAlign w:val="center"/>
          </w:tcPr>
          <w:p w14:paraId="2D6C1A7E" w14:textId="77777777" w:rsidR="00F37C4F" w:rsidRPr="00F37C4F" w:rsidRDefault="00F37C4F" w:rsidP="00F37C4F">
            <w:pPr>
              <w:spacing w:before="120"/>
              <w:rPr>
                <w:rFonts w:ascii="Times New Roman" w:hAnsi="Times New Roman" w:cs="Times New Roman"/>
                <w:sz w:val="28"/>
                <w:szCs w:val="28"/>
                <w:lang w:val="en-US"/>
              </w:rPr>
            </w:pPr>
            <w:r w:rsidRPr="00F37C4F">
              <w:rPr>
                <w:rFonts w:ascii="Times New Roman" w:hAnsi="Times New Roman" w:cs="Times New Roman"/>
                <w:sz w:val="28"/>
                <w:szCs w:val="28"/>
                <w:lang w:val="en-US"/>
              </w:rPr>
              <w:t>Điện năng tiêu hao sử dụng dụng cụ</w:t>
            </w:r>
          </w:p>
        </w:tc>
        <w:tc>
          <w:tcPr>
            <w:tcW w:w="923" w:type="pct"/>
            <w:vAlign w:val="center"/>
          </w:tcPr>
          <w:p w14:paraId="27411FAD"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kWh</w:t>
            </w:r>
          </w:p>
        </w:tc>
        <w:tc>
          <w:tcPr>
            <w:tcW w:w="1314" w:type="pct"/>
            <w:vAlign w:val="center"/>
          </w:tcPr>
          <w:p w14:paraId="086909C4"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315,00</w:t>
            </w:r>
          </w:p>
        </w:tc>
      </w:tr>
      <w:tr w:rsidR="009053ED" w:rsidRPr="00F37C4F" w14:paraId="1978BA97" w14:textId="77777777">
        <w:tc>
          <w:tcPr>
            <w:tcW w:w="415" w:type="pct"/>
            <w:vAlign w:val="center"/>
          </w:tcPr>
          <w:p w14:paraId="150A81F4"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2</w:t>
            </w:r>
          </w:p>
        </w:tc>
        <w:tc>
          <w:tcPr>
            <w:tcW w:w="2348" w:type="pct"/>
            <w:vAlign w:val="center"/>
          </w:tcPr>
          <w:p w14:paraId="4F283C3D" w14:textId="77777777" w:rsidR="00F37C4F" w:rsidRPr="00F37C4F" w:rsidRDefault="00F37C4F" w:rsidP="00F37C4F">
            <w:pPr>
              <w:spacing w:before="120"/>
              <w:rPr>
                <w:rFonts w:ascii="Times New Roman" w:hAnsi="Times New Roman" w:cs="Times New Roman"/>
                <w:sz w:val="28"/>
                <w:szCs w:val="28"/>
                <w:lang w:val="en-US"/>
              </w:rPr>
            </w:pPr>
            <w:r w:rsidRPr="00F37C4F">
              <w:rPr>
                <w:rFonts w:ascii="Times New Roman" w:hAnsi="Times New Roman" w:cs="Times New Roman"/>
                <w:sz w:val="28"/>
                <w:szCs w:val="28"/>
                <w:lang w:val="en-US"/>
              </w:rPr>
              <w:t>Điện năng tiêu hao sử dụng thiết bị</w:t>
            </w:r>
          </w:p>
        </w:tc>
        <w:tc>
          <w:tcPr>
            <w:tcW w:w="923" w:type="pct"/>
            <w:vAlign w:val="center"/>
          </w:tcPr>
          <w:p w14:paraId="559BDEC1"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kWh</w:t>
            </w:r>
          </w:p>
        </w:tc>
        <w:tc>
          <w:tcPr>
            <w:tcW w:w="1314" w:type="pct"/>
            <w:vAlign w:val="center"/>
          </w:tcPr>
          <w:p w14:paraId="57BD6FD9"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1.220,20</w:t>
            </w:r>
          </w:p>
        </w:tc>
      </w:tr>
    </w:tbl>
    <w:p w14:paraId="479AF5C4" w14:textId="77777777" w:rsidR="00F37C4F" w:rsidRPr="00F37C4F" w:rsidRDefault="00F37C4F" w:rsidP="00D633E5">
      <w:pPr>
        <w:spacing w:before="120"/>
        <w:ind w:firstLine="720"/>
        <w:rPr>
          <w:rFonts w:ascii="Times New Roman" w:hAnsi="Times New Roman" w:cs="Times New Roman"/>
          <w:b/>
          <w:bCs/>
          <w:sz w:val="28"/>
          <w:szCs w:val="28"/>
        </w:rPr>
      </w:pPr>
      <w:r w:rsidRPr="00F37C4F">
        <w:rPr>
          <w:rFonts w:ascii="Times New Roman" w:hAnsi="Times New Roman" w:cs="Times New Roman"/>
          <w:b/>
          <w:bCs/>
          <w:sz w:val="28"/>
          <w:szCs w:val="28"/>
        </w:rPr>
        <w:t>5. Định mức sử dụng máy móc, thiết bị</w:t>
      </w:r>
    </w:p>
    <w:p w14:paraId="1ED341E9" w14:textId="77777777" w:rsidR="00F37C4F" w:rsidRPr="00F37C4F" w:rsidRDefault="00F37C4F" w:rsidP="00D633E5">
      <w:pPr>
        <w:pStyle w:val="BodyText"/>
        <w:spacing w:before="120"/>
        <w:ind w:firstLine="720"/>
        <w:rPr>
          <w:b/>
          <w:bCs/>
        </w:rPr>
      </w:pPr>
      <w:r w:rsidRPr="00F37C4F">
        <w:rPr>
          <w:b/>
          <w:bCs/>
        </w:rPr>
        <w:t>a) Thực hiện kiểm kê đất đai cấp tỉnh</w:t>
      </w:r>
    </w:p>
    <w:p w14:paraId="29945C17" w14:textId="77777777" w:rsidR="00F37C4F" w:rsidRPr="00F37C4F" w:rsidRDefault="00F37C4F" w:rsidP="00F37C4F">
      <w:pPr>
        <w:spacing w:before="120"/>
        <w:jc w:val="right"/>
        <w:rPr>
          <w:rFonts w:ascii="Times New Roman" w:hAnsi="Times New Roman" w:cs="Times New Roman"/>
          <w:i/>
          <w:iCs/>
          <w:sz w:val="28"/>
          <w:szCs w:val="28"/>
          <w:lang w:val="en-US"/>
        </w:rPr>
      </w:pPr>
      <w:r w:rsidRPr="00F37C4F">
        <w:rPr>
          <w:rFonts w:ascii="Times New Roman" w:hAnsi="Times New Roman" w:cs="Times New Roman"/>
          <w:i/>
          <w:iCs/>
          <w:sz w:val="28"/>
          <w:szCs w:val="28"/>
        </w:rPr>
        <w:t xml:space="preserve">Bảng </w:t>
      </w:r>
      <w:r w:rsidRPr="00F37C4F">
        <w:rPr>
          <w:rFonts w:ascii="Times New Roman" w:hAnsi="Times New Roman" w:cs="Times New Roman"/>
          <w:i/>
          <w:iCs/>
          <w:sz w:val="28"/>
          <w:szCs w:val="28"/>
          <w:lang w:val="en-US"/>
        </w:rPr>
        <w:t>37</w:t>
      </w:r>
    </w:p>
    <w:tbl>
      <w:tblPr>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19"/>
        <w:gridCol w:w="3488"/>
        <w:gridCol w:w="1564"/>
        <w:gridCol w:w="1593"/>
        <w:gridCol w:w="1597"/>
      </w:tblGrid>
      <w:tr w:rsidR="009053ED" w:rsidRPr="00F37C4F" w14:paraId="221B4263" w14:textId="77777777">
        <w:tc>
          <w:tcPr>
            <w:tcW w:w="452" w:type="pct"/>
            <w:shd w:val="clear" w:color="auto" w:fill="FFFFFF"/>
            <w:vAlign w:val="center"/>
          </w:tcPr>
          <w:p w14:paraId="3B9DAD08" w14:textId="77777777" w:rsidR="00F37C4F" w:rsidRPr="00F37C4F" w:rsidRDefault="00F37C4F" w:rsidP="00F37C4F">
            <w:pPr>
              <w:pStyle w:val="Other0"/>
              <w:spacing w:before="120"/>
              <w:jc w:val="center"/>
            </w:pPr>
            <w:r w:rsidRPr="00F37C4F">
              <w:rPr>
                <w:b/>
                <w:bCs/>
              </w:rPr>
              <w:t>STT</w:t>
            </w:r>
          </w:p>
        </w:tc>
        <w:tc>
          <w:tcPr>
            <w:tcW w:w="1925" w:type="pct"/>
            <w:shd w:val="clear" w:color="auto" w:fill="FFFFFF"/>
            <w:vAlign w:val="center"/>
          </w:tcPr>
          <w:p w14:paraId="2B03DB1B" w14:textId="77777777" w:rsidR="00F37C4F" w:rsidRPr="00F37C4F" w:rsidRDefault="00F37C4F" w:rsidP="00F37C4F">
            <w:pPr>
              <w:pStyle w:val="Other0"/>
              <w:spacing w:before="120"/>
              <w:jc w:val="center"/>
            </w:pPr>
            <w:r w:rsidRPr="00F37C4F">
              <w:rPr>
                <w:b/>
                <w:bCs/>
              </w:rPr>
              <w:t>Danh mục thiết bị</w:t>
            </w:r>
          </w:p>
        </w:tc>
        <w:tc>
          <w:tcPr>
            <w:tcW w:w="863" w:type="pct"/>
            <w:shd w:val="clear" w:color="auto" w:fill="FFFFFF"/>
            <w:vAlign w:val="center"/>
          </w:tcPr>
          <w:p w14:paraId="4DF9746C" w14:textId="77777777" w:rsidR="00F37C4F" w:rsidRPr="00F37C4F" w:rsidRDefault="00F37C4F" w:rsidP="00F37C4F">
            <w:pPr>
              <w:pStyle w:val="Other0"/>
              <w:spacing w:before="120"/>
              <w:jc w:val="center"/>
            </w:pPr>
            <w:r w:rsidRPr="00F37C4F">
              <w:rPr>
                <w:b/>
                <w:bCs/>
              </w:rPr>
              <w:t>Đơn vị tính</w:t>
            </w:r>
          </w:p>
        </w:tc>
        <w:tc>
          <w:tcPr>
            <w:tcW w:w="879" w:type="pct"/>
            <w:shd w:val="clear" w:color="auto" w:fill="FFFFFF"/>
            <w:vAlign w:val="center"/>
          </w:tcPr>
          <w:p w14:paraId="75F4365D" w14:textId="77777777" w:rsidR="00F37C4F" w:rsidRPr="00F37C4F" w:rsidRDefault="00F37C4F" w:rsidP="00F37C4F">
            <w:pPr>
              <w:pStyle w:val="Other0"/>
              <w:spacing w:before="120"/>
              <w:jc w:val="center"/>
            </w:pPr>
            <w:r w:rsidRPr="00F37C4F">
              <w:rPr>
                <w:b/>
                <w:bCs/>
              </w:rPr>
              <w:t>Công suất</w:t>
            </w:r>
            <w:r w:rsidRPr="00F37C4F">
              <w:t xml:space="preserve"> </w:t>
            </w:r>
            <w:r w:rsidRPr="00F37C4F">
              <w:rPr>
                <w:i/>
                <w:iCs/>
              </w:rPr>
              <w:lastRenderedPageBreak/>
              <w:t>(kw/h)</w:t>
            </w:r>
          </w:p>
        </w:tc>
        <w:tc>
          <w:tcPr>
            <w:tcW w:w="881" w:type="pct"/>
            <w:shd w:val="clear" w:color="auto" w:fill="FFFFFF"/>
            <w:vAlign w:val="center"/>
          </w:tcPr>
          <w:p w14:paraId="34D6738A" w14:textId="77777777" w:rsidR="00F37C4F" w:rsidRPr="00F37C4F" w:rsidRDefault="00F37C4F" w:rsidP="00F37C4F">
            <w:pPr>
              <w:pStyle w:val="Other0"/>
              <w:spacing w:before="120"/>
              <w:jc w:val="center"/>
            </w:pPr>
            <w:r w:rsidRPr="00F37C4F">
              <w:rPr>
                <w:b/>
                <w:bCs/>
              </w:rPr>
              <w:lastRenderedPageBreak/>
              <w:t>Định mức</w:t>
            </w:r>
            <w:r w:rsidRPr="00F37C4F">
              <w:t xml:space="preserve"> </w:t>
            </w:r>
            <w:r w:rsidRPr="00F37C4F">
              <w:rPr>
                <w:i/>
                <w:iCs/>
              </w:rPr>
              <w:lastRenderedPageBreak/>
              <w:t>(Ca/tỉnh)</w:t>
            </w:r>
          </w:p>
        </w:tc>
      </w:tr>
      <w:tr w:rsidR="009053ED" w:rsidRPr="00F37C4F" w14:paraId="5E69D47B" w14:textId="77777777">
        <w:tc>
          <w:tcPr>
            <w:tcW w:w="452" w:type="pct"/>
            <w:shd w:val="clear" w:color="auto" w:fill="FFFFFF"/>
            <w:vAlign w:val="center"/>
          </w:tcPr>
          <w:p w14:paraId="0ACE8DDC" w14:textId="77777777" w:rsidR="00F37C4F" w:rsidRPr="00F37C4F" w:rsidRDefault="00F37C4F" w:rsidP="00F37C4F">
            <w:pPr>
              <w:pStyle w:val="Other0"/>
              <w:spacing w:before="120"/>
              <w:jc w:val="center"/>
            </w:pPr>
            <w:r w:rsidRPr="00F37C4F">
              <w:lastRenderedPageBreak/>
              <w:t>1</w:t>
            </w:r>
          </w:p>
        </w:tc>
        <w:tc>
          <w:tcPr>
            <w:tcW w:w="1925" w:type="pct"/>
            <w:shd w:val="clear" w:color="auto" w:fill="FFFFFF"/>
            <w:vAlign w:val="center"/>
          </w:tcPr>
          <w:p w14:paraId="3124E5BF" w14:textId="77777777" w:rsidR="00F37C4F" w:rsidRPr="00F37C4F" w:rsidRDefault="00F37C4F" w:rsidP="00F37C4F">
            <w:pPr>
              <w:pStyle w:val="Other0"/>
              <w:spacing w:before="120"/>
            </w:pPr>
            <w:r w:rsidRPr="00F37C4F">
              <w:t>Máy in khổ A3</w:t>
            </w:r>
          </w:p>
        </w:tc>
        <w:tc>
          <w:tcPr>
            <w:tcW w:w="863" w:type="pct"/>
            <w:shd w:val="clear" w:color="auto" w:fill="FFFFFF"/>
            <w:vAlign w:val="center"/>
          </w:tcPr>
          <w:p w14:paraId="6F8EAC65" w14:textId="77777777" w:rsidR="00F37C4F" w:rsidRPr="00F37C4F" w:rsidRDefault="00F37C4F" w:rsidP="00F37C4F">
            <w:pPr>
              <w:pStyle w:val="Other0"/>
              <w:spacing w:before="120"/>
              <w:jc w:val="center"/>
            </w:pPr>
            <w:r w:rsidRPr="00F37C4F">
              <w:t>Cái</w:t>
            </w:r>
          </w:p>
        </w:tc>
        <w:tc>
          <w:tcPr>
            <w:tcW w:w="879" w:type="pct"/>
            <w:shd w:val="clear" w:color="auto" w:fill="FFFFFF"/>
            <w:vAlign w:val="center"/>
          </w:tcPr>
          <w:p w14:paraId="4F78A0FE" w14:textId="77777777" w:rsidR="00F37C4F" w:rsidRPr="00F37C4F" w:rsidRDefault="00F37C4F" w:rsidP="00F37C4F">
            <w:pPr>
              <w:pStyle w:val="Other0"/>
              <w:spacing w:before="120"/>
              <w:jc w:val="center"/>
            </w:pPr>
            <w:r w:rsidRPr="00F37C4F">
              <w:t>0,50</w:t>
            </w:r>
          </w:p>
        </w:tc>
        <w:tc>
          <w:tcPr>
            <w:tcW w:w="881" w:type="pct"/>
            <w:shd w:val="clear" w:color="auto" w:fill="FFFFFF"/>
            <w:vAlign w:val="center"/>
          </w:tcPr>
          <w:p w14:paraId="61C50551" w14:textId="77777777" w:rsidR="00F37C4F" w:rsidRPr="00F37C4F" w:rsidRDefault="00F37C4F" w:rsidP="00F37C4F">
            <w:pPr>
              <w:pStyle w:val="Other0"/>
              <w:spacing w:before="120"/>
              <w:jc w:val="center"/>
            </w:pPr>
            <w:r w:rsidRPr="00F37C4F">
              <w:t>2,00</w:t>
            </w:r>
          </w:p>
        </w:tc>
      </w:tr>
      <w:tr w:rsidR="009053ED" w:rsidRPr="00F37C4F" w14:paraId="1CCDB9B5" w14:textId="77777777">
        <w:tc>
          <w:tcPr>
            <w:tcW w:w="452" w:type="pct"/>
            <w:shd w:val="clear" w:color="auto" w:fill="FFFFFF"/>
            <w:vAlign w:val="center"/>
          </w:tcPr>
          <w:p w14:paraId="1D096DA5" w14:textId="77777777" w:rsidR="00F37C4F" w:rsidRPr="00F37C4F" w:rsidRDefault="00F37C4F" w:rsidP="00F37C4F">
            <w:pPr>
              <w:pStyle w:val="Other0"/>
              <w:spacing w:before="120"/>
              <w:jc w:val="center"/>
            </w:pPr>
            <w:r w:rsidRPr="00F37C4F">
              <w:t>2</w:t>
            </w:r>
          </w:p>
        </w:tc>
        <w:tc>
          <w:tcPr>
            <w:tcW w:w="1925" w:type="pct"/>
            <w:shd w:val="clear" w:color="auto" w:fill="FFFFFF"/>
            <w:vAlign w:val="center"/>
          </w:tcPr>
          <w:p w14:paraId="0DC00931" w14:textId="77777777" w:rsidR="00F37C4F" w:rsidRPr="00F37C4F" w:rsidRDefault="00F37C4F" w:rsidP="00F37C4F">
            <w:pPr>
              <w:pStyle w:val="Other0"/>
              <w:spacing w:before="120"/>
            </w:pPr>
            <w:r w:rsidRPr="00F37C4F">
              <w:t>Máy in khổ A4</w:t>
            </w:r>
          </w:p>
        </w:tc>
        <w:tc>
          <w:tcPr>
            <w:tcW w:w="863" w:type="pct"/>
            <w:shd w:val="clear" w:color="auto" w:fill="FFFFFF"/>
            <w:vAlign w:val="center"/>
          </w:tcPr>
          <w:p w14:paraId="1B2D63C3" w14:textId="77777777" w:rsidR="00F37C4F" w:rsidRPr="00F37C4F" w:rsidRDefault="00F37C4F" w:rsidP="00F37C4F">
            <w:pPr>
              <w:pStyle w:val="Other0"/>
              <w:spacing w:before="120"/>
              <w:jc w:val="center"/>
            </w:pPr>
            <w:r w:rsidRPr="00F37C4F">
              <w:t>Cái</w:t>
            </w:r>
          </w:p>
        </w:tc>
        <w:tc>
          <w:tcPr>
            <w:tcW w:w="879" w:type="pct"/>
            <w:shd w:val="clear" w:color="auto" w:fill="FFFFFF"/>
            <w:vAlign w:val="center"/>
          </w:tcPr>
          <w:p w14:paraId="3758E3D7" w14:textId="77777777" w:rsidR="00F37C4F" w:rsidRPr="00F37C4F" w:rsidRDefault="00F37C4F" w:rsidP="00F37C4F">
            <w:pPr>
              <w:pStyle w:val="Other0"/>
              <w:spacing w:before="120"/>
              <w:jc w:val="center"/>
            </w:pPr>
            <w:r w:rsidRPr="00F37C4F">
              <w:t>0,50</w:t>
            </w:r>
          </w:p>
        </w:tc>
        <w:tc>
          <w:tcPr>
            <w:tcW w:w="881" w:type="pct"/>
            <w:shd w:val="clear" w:color="auto" w:fill="FFFFFF"/>
            <w:vAlign w:val="center"/>
          </w:tcPr>
          <w:p w14:paraId="68298B31" w14:textId="77777777" w:rsidR="00F37C4F" w:rsidRPr="00F37C4F" w:rsidRDefault="00F37C4F" w:rsidP="00F37C4F">
            <w:pPr>
              <w:pStyle w:val="Other0"/>
              <w:spacing w:before="120"/>
              <w:jc w:val="center"/>
            </w:pPr>
            <w:r w:rsidRPr="00F37C4F">
              <w:t>2,00</w:t>
            </w:r>
          </w:p>
        </w:tc>
      </w:tr>
      <w:tr w:rsidR="009053ED" w:rsidRPr="00F37C4F" w14:paraId="2BBAA4B7" w14:textId="77777777">
        <w:tc>
          <w:tcPr>
            <w:tcW w:w="452" w:type="pct"/>
            <w:shd w:val="clear" w:color="auto" w:fill="FFFFFF"/>
            <w:vAlign w:val="center"/>
          </w:tcPr>
          <w:p w14:paraId="1B5A259B" w14:textId="77777777" w:rsidR="00F37C4F" w:rsidRPr="00F37C4F" w:rsidRDefault="00F37C4F" w:rsidP="00F37C4F">
            <w:pPr>
              <w:pStyle w:val="Other0"/>
              <w:spacing w:before="120"/>
              <w:jc w:val="center"/>
            </w:pPr>
            <w:r w:rsidRPr="00F37C4F">
              <w:t>3</w:t>
            </w:r>
          </w:p>
        </w:tc>
        <w:tc>
          <w:tcPr>
            <w:tcW w:w="1925" w:type="pct"/>
            <w:shd w:val="clear" w:color="auto" w:fill="FFFFFF"/>
            <w:vAlign w:val="center"/>
          </w:tcPr>
          <w:p w14:paraId="6C615E68" w14:textId="77777777" w:rsidR="00F37C4F" w:rsidRPr="00F37C4F" w:rsidRDefault="00F37C4F" w:rsidP="00F37C4F">
            <w:pPr>
              <w:pStyle w:val="Other0"/>
              <w:spacing w:before="120"/>
            </w:pPr>
            <w:r w:rsidRPr="00F37C4F">
              <w:t>Máy vi tính để bàn</w:t>
            </w:r>
          </w:p>
        </w:tc>
        <w:tc>
          <w:tcPr>
            <w:tcW w:w="863" w:type="pct"/>
            <w:shd w:val="clear" w:color="auto" w:fill="FFFFFF"/>
            <w:vAlign w:val="center"/>
          </w:tcPr>
          <w:p w14:paraId="6E6FB756" w14:textId="77777777" w:rsidR="00F37C4F" w:rsidRPr="00F37C4F" w:rsidRDefault="00F37C4F" w:rsidP="00F37C4F">
            <w:pPr>
              <w:pStyle w:val="Other0"/>
              <w:spacing w:before="120"/>
              <w:jc w:val="center"/>
            </w:pPr>
            <w:r w:rsidRPr="00F37C4F">
              <w:t>Cái</w:t>
            </w:r>
          </w:p>
        </w:tc>
        <w:tc>
          <w:tcPr>
            <w:tcW w:w="879" w:type="pct"/>
            <w:shd w:val="clear" w:color="auto" w:fill="FFFFFF"/>
            <w:vAlign w:val="center"/>
          </w:tcPr>
          <w:p w14:paraId="4ED94C50" w14:textId="77777777" w:rsidR="00F37C4F" w:rsidRPr="00F37C4F" w:rsidRDefault="00F37C4F" w:rsidP="00F37C4F">
            <w:pPr>
              <w:pStyle w:val="Other0"/>
              <w:spacing w:before="120"/>
              <w:jc w:val="center"/>
            </w:pPr>
            <w:r w:rsidRPr="00F37C4F">
              <w:t>0,40</w:t>
            </w:r>
          </w:p>
        </w:tc>
        <w:tc>
          <w:tcPr>
            <w:tcW w:w="881" w:type="pct"/>
            <w:shd w:val="clear" w:color="auto" w:fill="FFFFFF"/>
            <w:vAlign w:val="center"/>
          </w:tcPr>
          <w:p w14:paraId="01516C76" w14:textId="77777777" w:rsidR="00F37C4F" w:rsidRPr="00F37C4F" w:rsidRDefault="00F37C4F" w:rsidP="00F37C4F">
            <w:pPr>
              <w:pStyle w:val="Other0"/>
              <w:spacing w:before="120"/>
              <w:jc w:val="center"/>
            </w:pPr>
            <w:r w:rsidRPr="00F37C4F">
              <w:t>227,76</w:t>
            </w:r>
          </w:p>
        </w:tc>
      </w:tr>
      <w:tr w:rsidR="009053ED" w:rsidRPr="00F37C4F" w14:paraId="722A8E18" w14:textId="77777777">
        <w:tc>
          <w:tcPr>
            <w:tcW w:w="452" w:type="pct"/>
            <w:shd w:val="clear" w:color="auto" w:fill="FFFFFF"/>
            <w:vAlign w:val="center"/>
          </w:tcPr>
          <w:p w14:paraId="324DBCA6" w14:textId="77777777" w:rsidR="00F37C4F" w:rsidRPr="00F37C4F" w:rsidRDefault="00F37C4F" w:rsidP="00F37C4F">
            <w:pPr>
              <w:pStyle w:val="Other0"/>
              <w:spacing w:before="120"/>
              <w:jc w:val="center"/>
            </w:pPr>
            <w:r w:rsidRPr="00F37C4F">
              <w:t>4</w:t>
            </w:r>
          </w:p>
        </w:tc>
        <w:tc>
          <w:tcPr>
            <w:tcW w:w="1925" w:type="pct"/>
            <w:shd w:val="clear" w:color="auto" w:fill="FFFFFF"/>
            <w:vAlign w:val="center"/>
          </w:tcPr>
          <w:p w14:paraId="6B4B0C2C" w14:textId="77777777" w:rsidR="00F37C4F" w:rsidRPr="00F37C4F" w:rsidRDefault="00F37C4F" w:rsidP="00F37C4F">
            <w:pPr>
              <w:pStyle w:val="Other0"/>
              <w:spacing w:before="120"/>
            </w:pPr>
            <w:r w:rsidRPr="00F37C4F">
              <w:t>Máy điều hòa nhiệt độ</w:t>
            </w:r>
          </w:p>
        </w:tc>
        <w:tc>
          <w:tcPr>
            <w:tcW w:w="863" w:type="pct"/>
            <w:shd w:val="clear" w:color="auto" w:fill="FFFFFF"/>
            <w:vAlign w:val="center"/>
          </w:tcPr>
          <w:p w14:paraId="391EF0B4" w14:textId="77777777" w:rsidR="00F37C4F" w:rsidRPr="00F37C4F" w:rsidRDefault="00F37C4F" w:rsidP="00F37C4F">
            <w:pPr>
              <w:pStyle w:val="Other0"/>
              <w:spacing w:before="120"/>
              <w:jc w:val="center"/>
            </w:pPr>
            <w:r w:rsidRPr="00F37C4F">
              <w:t>Cái</w:t>
            </w:r>
          </w:p>
        </w:tc>
        <w:tc>
          <w:tcPr>
            <w:tcW w:w="879" w:type="pct"/>
            <w:shd w:val="clear" w:color="auto" w:fill="FFFFFF"/>
            <w:vAlign w:val="center"/>
          </w:tcPr>
          <w:p w14:paraId="7304FD3C" w14:textId="77777777" w:rsidR="00F37C4F" w:rsidRPr="00F37C4F" w:rsidRDefault="00F37C4F" w:rsidP="00F37C4F">
            <w:pPr>
              <w:pStyle w:val="Other0"/>
              <w:spacing w:before="120"/>
              <w:jc w:val="center"/>
            </w:pPr>
            <w:r w:rsidRPr="00F37C4F">
              <w:t>2,20</w:t>
            </w:r>
          </w:p>
        </w:tc>
        <w:tc>
          <w:tcPr>
            <w:tcW w:w="881" w:type="pct"/>
            <w:shd w:val="clear" w:color="auto" w:fill="FFFFFF"/>
            <w:vAlign w:val="center"/>
          </w:tcPr>
          <w:p w14:paraId="2173CA74" w14:textId="77777777" w:rsidR="00F37C4F" w:rsidRPr="00F37C4F" w:rsidRDefault="00F37C4F" w:rsidP="00F37C4F">
            <w:pPr>
              <w:pStyle w:val="Other0"/>
              <w:spacing w:before="120"/>
              <w:jc w:val="center"/>
            </w:pPr>
            <w:r w:rsidRPr="00F37C4F">
              <w:t>56,94</w:t>
            </w:r>
          </w:p>
        </w:tc>
      </w:tr>
      <w:tr w:rsidR="009053ED" w:rsidRPr="00F37C4F" w14:paraId="29D1F3C1" w14:textId="77777777">
        <w:tc>
          <w:tcPr>
            <w:tcW w:w="452" w:type="pct"/>
            <w:shd w:val="clear" w:color="auto" w:fill="FFFFFF"/>
            <w:vAlign w:val="center"/>
          </w:tcPr>
          <w:p w14:paraId="659A1345" w14:textId="77777777" w:rsidR="00F37C4F" w:rsidRPr="00F37C4F" w:rsidRDefault="00F37C4F" w:rsidP="00F37C4F">
            <w:pPr>
              <w:pStyle w:val="Other0"/>
              <w:spacing w:before="120"/>
              <w:jc w:val="center"/>
            </w:pPr>
            <w:r w:rsidRPr="00F37C4F">
              <w:t>5</w:t>
            </w:r>
          </w:p>
        </w:tc>
        <w:tc>
          <w:tcPr>
            <w:tcW w:w="1925" w:type="pct"/>
            <w:shd w:val="clear" w:color="auto" w:fill="FFFFFF"/>
            <w:vAlign w:val="center"/>
          </w:tcPr>
          <w:p w14:paraId="62E23547" w14:textId="77777777" w:rsidR="00F37C4F" w:rsidRPr="00F37C4F" w:rsidRDefault="00F37C4F" w:rsidP="00F37C4F">
            <w:pPr>
              <w:pStyle w:val="Other0"/>
              <w:spacing w:before="120"/>
            </w:pPr>
            <w:r w:rsidRPr="00F37C4F">
              <w:t>Máy chiếu (Slide)</w:t>
            </w:r>
          </w:p>
        </w:tc>
        <w:tc>
          <w:tcPr>
            <w:tcW w:w="863" w:type="pct"/>
            <w:shd w:val="clear" w:color="auto" w:fill="FFFFFF"/>
            <w:vAlign w:val="center"/>
          </w:tcPr>
          <w:p w14:paraId="1B22BE43" w14:textId="77777777" w:rsidR="00F37C4F" w:rsidRPr="00F37C4F" w:rsidRDefault="00F37C4F" w:rsidP="00F37C4F">
            <w:pPr>
              <w:pStyle w:val="Other0"/>
              <w:spacing w:before="120"/>
              <w:jc w:val="center"/>
            </w:pPr>
            <w:r w:rsidRPr="00F37C4F">
              <w:t>Cái</w:t>
            </w:r>
          </w:p>
        </w:tc>
        <w:tc>
          <w:tcPr>
            <w:tcW w:w="879" w:type="pct"/>
            <w:shd w:val="clear" w:color="auto" w:fill="FFFFFF"/>
            <w:vAlign w:val="center"/>
          </w:tcPr>
          <w:p w14:paraId="1EE9BF2C" w14:textId="77777777" w:rsidR="00F37C4F" w:rsidRPr="00F37C4F" w:rsidRDefault="00F37C4F" w:rsidP="00F37C4F">
            <w:pPr>
              <w:pStyle w:val="Other0"/>
              <w:spacing w:before="120"/>
              <w:jc w:val="center"/>
            </w:pPr>
            <w:r w:rsidRPr="00F37C4F">
              <w:t>0,50</w:t>
            </w:r>
          </w:p>
        </w:tc>
        <w:tc>
          <w:tcPr>
            <w:tcW w:w="881" w:type="pct"/>
            <w:shd w:val="clear" w:color="auto" w:fill="FFFFFF"/>
            <w:vAlign w:val="center"/>
          </w:tcPr>
          <w:p w14:paraId="0857C29F" w14:textId="77777777" w:rsidR="00F37C4F" w:rsidRPr="00F37C4F" w:rsidRDefault="00F37C4F" w:rsidP="00F37C4F">
            <w:pPr>
              <w:pStyle w:val="Other0"/>
              <w:spacing w:before="120"/>
              <w:jc w:val="center"/>
            </w:pPr>
            <w:r w:rsidRPr="00F37C4F">
              <w:t>2,00</w:t>
            </w:r>
          </w:p>
        </w:tc>
      </w:tr>
      <w:tr w:rsidR="009053ED" w:rsidRPr="00F37C4F" w14:paraId="1BBCEB9B" w14:textId="77777777">
        <w:tc>
          <w:tcPr>
            <w:tcW w:w="452" w:type="pct"/>
            <w:shd w:val="clear" w:color="auto" w:fill="FFFFFF"/>
            <w:vAlign w:val="center"/>
          </w:tcPr>
          <w:p w14:paraId="7680EA1C" w14:textId="77777777" w:rsidR="00F37C4F" w:rsidRPr="00F37C4F" w:rsidRDefault="00F37C4F" w:rsidP="00F37C4F">
            <w:pPr>
              <w:pStyle w:val="Other0"/>
              <w:spacing w:before="120"/>
              <w:jc w:val="center"/>
            </w:pPr>
            <w:r w:rsidRPr="00F37C4F">
              <w:t>6</w:t>
            </w:r>
          </w:p>
        </w:tc>
        <w:tc>
          <w:tcPr>
            <w:tcW w:w="1925" w:type="pct"/>
            <w:shd w:val="clear" w:color="auto" w:fill="FFFFFF"/>
            <w:vAlign w:val="center"/>
          </w:tcPr>
          <w:p w14:paraId="4AA21A73" w14:textId="77777777" w:rsidR="00F37C4F" w:rsidRPr="00F37C4F" w:rsidRDefault="00F37C4F" w:rsidP="00F37C4F">
            <w:pPr>
              <w:pStyle w:val="Other0"/>
              <w:spacing w:before="120"/>
            </w:pPr>
            <w:r w:rsidRPr="00F37C4F">
              <w:t>Máy photocopy A3</w:t>
            </w:r>
          </w:p>
        </w:tc>
        <w:tc>
          <w:tcPr>
            <w:tcW w:w="863" w:type="pct"/>
            <w:shd w:val="clear" w:color="auto" w:fill="FFFFFF"/>
            <w:vAlign w:val="center"/>
          </w:tcPr>
          <w:p w14:paraId="47DD855E" w14:textId="77777777" w:rsidR="00F37C4F" w:rsidRPr="00F37C4F" w:rsidRDefault="00F37C4F" w:rsidP="00F37C4F">
            <w:pPr>
              <w:pStyle w:val="Other0"/>
              <w:spacing w:before="120"/>
              <w:jc w:val="center"/>
            </w:pPr>
            <w:r w:rsidRPr="00F37C4F">
              <w:t>Cái</w:t>
            </w:r>
          </w:p>
        </w:tc>
        <w:tc>
          <w:tcPr>
            <w:tcW w:w="879" w:type="pct"/>
            <w:shd w:val="clear" w:color="auto" w:fill="FFFFFF"/>
            <w:vAlign w:val="center"/>
          </w:tcPr>
          <w:p w14:paraId="18524DF4" w14:textId="77777777" w:rsidR="00F37C4F" w:rsidRPr="00F37C4F" w:rsidRDefault="00F37C4F" w:rsidP="00F37C4F">
            <w:pPr>
              <w:pStyle w:val="Other0"/>
              <w:spacing w:before="120"/>
              <w:jc w:val="center"/>
            </w:pPr>
            <w:r w:rsidRPr="00F37C4F">
              <w:t>1,50</w:t>
            </w:r>
          </w:p>
        </w:tc>
        <w:tc>
          <w:tcPr>
            <w:tcW w:w="881" w:type="pct"/>
            <w:shd w:val="clear" w:color="auto" w:fill="FFFFFF"/>
            <w:vAlign w:val="center"/>
          </w:tcPr>
          <w:p w14:paraId="28854536" w14:textId="77777777" w:rsidR="00F37C4F" w:rsidRPr="00F37C4F" w:rsidRDefault="00F37C4F" w:rsidP="00F37C4F">
            <w:pPr>
              <w:pStyle w:val="Other0"/>
              <w:spacing w:before="120"/>
              <w:jc w:val="center"/>
            </w:pPr>
            <w:r w:rsidRPr="00F37C4F">
              <w:t>2,00</w:t>
            </w:r>
          </w:p>
        </w:tc>
      </w:tr>
    </w:tbl>
    <w:p w14:paraId="39A75B9F" w14:textId="77777777" w:rsidR="00F37C4F" w:rsidRPr="00F37C4F" w:rsidRDefault="00F37C4F" w:rsidP="00D633E5">
      <w:pPr>
        <w:pStyle w:val="BodyText"/>
        <w:spacing w:before="120"/>
        <w:ind w:firstLine="720"/>
        <w:rPr>
          <w:b/>
          <w:bCs/>
        </w:rPr>
      </w:pPr>
      <w:r w:rsidRPr="00F37C4F">
        <w:rPr>
          <w:b/>
          <w:bCs/>
        </w:rPr>
        <w:t>b) Lập bản đồ HTSDĐ cấp tỉnh</w:t>
      </w:r>
    </w:p>
    <w:p w14:paraId="6472B315" w14:textId="77777777" w:rsidR="00F37C4F" w:rsidRPr="00F37C4F" w:rsidRDefault="00F37C4F" w:rsidP="00F37C4F">
      <w:pPr>
        <w:spacing w:before="120"/>
        <w:jc w:val="right"/>
        <w:rPr>
          <w:rFonts w:ascii="Times New Roman" w:hAnsi="Times New Roman" w:cs="Times New Roman"/>
          <w:i/>
          <w:iCs/>
          <w:sz w:val="28"/>
          <w:szCs w:val="28"/>
          <w:lang w:val="en-US"/>
        </w:rPr>
      </w:pPr>
      <w:r w:rsidRPr="00F37C4F">
        <w:rPr>
          <w:rFonts w:ascii="Times New Roman" w:hAnsi="Times New Roman" w:cs="Times New Roman"/>
          <w:i/>
          <w:iCs/>
          <w:sz w:val="28"/>
          <w:szCs w:val="28"/>
        </w:rPr>
        <w:t xml:space="preserve">Bảng </w:t>
      </w:r>
      <w:r w:rsidRPr="00F37C4F">
        <w:rPr>
          <w:rFonts w:ascii="Times New Roman" w:hAnsi="Times New Roman" w:cs="Times New Roman"/>
          <w:i/>
          <w:iCs/>
          <w:sz w:val="28"/>
          <w:szCs w:val="28"/>
          <w:lang w:val="en-US"/>
        </w:rPr>
        <w:t>38</w:t>
      </w:r>
    </w:p>
    <w:tbl>
      <w:tblPr>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30"/>
        <w:gridCol w:w="4112"/>
        <w:gridCol w:w="1067"/>
        <w:gridCol w:w="1499"/>
        <w:gridCol w:w="1553"/>
      </w:tblGrid>
      <w:tr w:rsidR="009053ED" w:rsidRPr="00F37C4F" w14:paraId="4744896E" w14:textId="77777777">
        <w:trPr>
          <w:trHeight w:val="350"/>
        </w:trPr>
        <w:tc>
          <w:tcPr>
            <w:tcW w:w="458" w:type="pct"/>
            <w:shd w:val="clear" w:color="auto" w:fill="FFFFFF"/>
            <w:vAlign w:val="center"/>
          </w:tcPr>
          <w:p w14:paraId="1F4D220B" w14:textId="77777777" w:rsidR="00F37C4F" w:rsidRPr="00F37C4F" w:rsidRDefault="00F37C4F" w:rsidP="00F37C4F">
            <w:pPr>
              <w:pStyle w:val="Other0"/>
              <w:spacing w:before="120"/>
              <w:jc w:val="center"/>
            </w:pPr>
            <w:r w:rsidRPr="00F37C4F">
              <w:rPr>
                <w:b/>
                <w:bCs/>
              </w:rPr>
              <w:t>STT</w:t>
            </w:r>
          </w:p>
        </w:tc>
        <w:tc>
          <w:tcPr>
            <w:tcW w:w="2269" w:type="pct"/>
            <w:shd w:val="clear" w:color="auto" w:fill="FFFFFF"/>
            <w:vAlign w:val="center"/>
          </w:tcPr>
          <w:p w14:paraId="6D1FCBAC" w14:textId="77777777" w:rsidR="00F37C4F" w:rsidRPr="00F37C4F" w:rsidRDefault="00F37C4F" w:rsidP="00F37C4F">
            <w:pPr>
              <w:pStyle w:val="Other0"/>
              <w:spacing w:before="120"/>
              <w:jc w:val="center"/>
            </w:pPr>
            <w:r w:rsidRPr="00F37C4F">
              <w:rPr>
                <w:b/>
                <w:bCs/>
              </w:rPr>
              <w:t>Danh mục thiết bị</w:t>
            </w:r>
          </w:p>
        </w:tc>
        <w:tc>
          <w:tcPr>
            <w:tcW w:w="589" w:type="pct"/>
            <w:shd w:val="clear" w:color="auto" w:fill="FFFFFF"/>
            <w:vAlign w:val="center"/>
          </w:tcPr>
          <w:p w14:paraId="77D570DB" w14:textId="77777777" w:rsidR="00F37C4F" w:rsidRPr="00F37C4F" w:rsidRDefault="00F37C4F" w:rsidP="00F37C4F">
            <w:pPr>
              <w:pStyle w:val="Other0"/>
              <w:spacing w:before="120"/>
              <w:jc w:val="center"/>
            </w:pPr>
            <w:r w:rsidRPr="00F37C4F">
              <w:rPr>
                <w:b/>
                <w:bCs/>
              </w:rPr>
              <w:t>Đơn vị tính</w:t>
            </w:r>
          </w:p>
        </w:tc>
        <w:tc>
          <w:tcPr>
            <w:tcW w:w="827" w:type="pct"/>
            <w:shd w:val="clear" w:color="auto" w:fill="FFFFFF"/>
            <w:vAlign w:val="center"/>
          </w:tcPr>
          <w:p w14:paraId="525766A3" w14:textId="77777777" w:rsidR="00F37C4F" w:rsidRPr="00F37C4F" w:rsidRDefault="00F37C4F" w:rsidP="00F37C4F">
            <w:pPr>
              <w:pStyle w:val="Other0"/>
              <w:spacing w:before="120"/>
              <w:jc w:val="center"/>
            </w:pPr>
            <w:r w:rsidRPr="00F37C4F">
              <w:rPr>
                <w:b/>
                <w:bCs/>
              </w:rPr>
              <w:t>Công suất</w:t>
            </w:r>
            <w:r w:rsidRPr="00F37C4F">
              <w:t xml:space="preserve"> </w:t>
            </w:r>
            <w:r w:rsidRPr="00F37C4F">
              <w:rPr>
                <w:i/>
                <w:iCs/>
              </w:rPr>
              <w:t>(kW/h)</w:t>
            </w:r>
          </w:p>
        </w:tc>
        <w:tc>
          <w:tcPr>
            <w:tcW w:w="857" w:type="pct"/>
            <w:shd w:val="clear" w:color="auto" w:fill="FFFFFF"/>
            <w:vAlign w:val="center"/>
          </w:tcPr>
          <w:p w14:paraId="7E095666" w14:textId="77777777" w:rsidR="00F37C4F" w:rsidRPr="00F37C4F" w:rsidRDefault="00F37C4F" w:rsidP="00F37C4F">
            <w:pPr>
              <w:pStyle w:val="Other0"/>
              <w:spacing w:before="120"/>
              <w:jc w:val="center"/>
              <w:rPr>
                <w:b/>
                <w:bCs/>
              </w:rPr>
            </w:pPr>
            <w:r w:rsidRPr="00F37C4F">
              <w:rPr>
                <w:b/>
                <w:bCs/>
              </w:rPr>
              <w:t xml:space="preserve">Định mức </w:t>
            </w:r>
            <w:r w:rsidRPr="00F37C4F">
              <w:rPr>
                <w:i/>
                <w:iCs/>
              </w:rPr>
              <w:t>(Ca/tỉnh)</w:t>
            </w:r>
          </w:p>
        </w:tc>
      </w:tr>
      <w:tr w:rsidR="009053ED" w:rsidRPr="00F37C4F" w14:paraId="1E0DA22C" w14:textId="77777777">
        <w:trPr>
          <w:trHeight w:val="350"/>
        </w:trPr>
        <w:tc>
          <w:tcPr>
            <w:tcW w:w="458" w:type="pct"/>
            <w:shd w:val="clear" w:color="auto" w:fill="FFFFFF"/>
            <w:vAlign w:val="center"/>
          </w:tcPr>
          <w:p w14:paraId="2B591CE6" w14:textId="77777777" w:rsidR="00F37C4F" w:rsidRPr="00F37C4F" w:rsidRDefault="00F37C4F" w:rsidP="00F37C4F">
            <w:pPr>
              <w:pStyle w:val="Other0"/>
              <w:spacing w:before="120"/>
              <w:jc w:val="center"/>
            </w:pPr>
            <w:r w:rsidRPr="00F37C4F">
              <w:t>1</w:t>
            </w:r>
          </w:p>
        </w:tc>
        <w:tc>
          <w:tcPr>
            <w:tcW w:w="2269" w:type="pct"/>
            <w:shd w:val="clear" w:color="auto" w:fill="FFFFFF"/>
            <w:vAlign w:val="center"/>
          </w:tcPr>
          <w:p w14:paraId="14B67887" w14:textId="77777777" w:rsidR="00F37C4F" w:rsidRPr="00F37C4F" w:rsidRDefault="00F37C4F" w:rsidP="00F37C4F">
            <w:pPr>
              <w:pStyle w:val="Other0"/>
              <w:spacing w:before="120"/>
            </w:pPr>
            <w:r w:rsidRPr="00F37C4F">
              <w:t>Máy vi tính</w:t>
            </w:r>
          </w:p>
        </w:tc>
        <w:tc>
          <w:tcPr>
            <w:tcW w:w="589" w:type="pct"/>
            <w:shd w:val="clear" w:color="auto" w:fill="FFFFFF"/>
            <w:vAlign w:val="center"/>
          </w:tcPr>
          <w:p w14:paraId="373A85C5" w14:textId="77777777" w:rsidR="00F37C4F" w:rsidRPr="00F37C4F" w:rsidRDefault="00F37C4F" w:rsidP="00F37C4F">
            <w:pPr>
              <w:pStyle w:val="Other0"/>
              <w:spacing w:before="120"/>
              <w:jc w:val="center"/>
            </w:pPr>
            <w:r w:rsidRPr="00F37C4F">
              <w:t>Cái</w:t>
            </w:r>
          </w:p>
        </w:tc>
        <w:tc>
          <w:tcPr>
            <w:tcW w:w="827" w:type="pct"/>
            <w:shd w:val="clear" w:color="auto" w:fill="FFFFFF"/>
            <w:vAlign w:val="center"/>
          </w:tcPr>
          <w:p w14:paraId="5B2AAF48" w14:textId="77777777" w:rsidR="00F37C4F" w:rsidRPr="00F37C4F" w:rsidRDefault="00F37C4F" w:rsidP="00F37C4F">
            <w:pPr>
              <w:pStyle w:val="Other0"/>
              <w:spacing w:before="120"/>
              <w:jc w:val="center"/>
            </w:pPr>
            <w:r w:rsidRPr="00F37C4F">
              <w:t>0,40</w:t>
            </w:r>
          </w:p>
        </w:tc>
        <w:tc>
          <w:tcPr>
            <w:tcW w:w="857" w:type="pct"/>
            <w:shd w:val="clear" w:color="auto" w:fill="FFFFFF"/>
            <w:vAlign w:val="center"/>
          </w:tcPr>
          <w:p w14:paraId="0F933965" w14:textId="77777777" w:rsidR="00F37C4F" w:rsidRPr="00F37C4F" w:rsidRDefault="00F37C4F" w:rsidP="00F37C4F">
            <w:pPr>
              <w:pStyle w:val="Other0"/>
              <w:spacing w:before="120"/>
              <w:jc w:val="center"/>
            </w:pPr>
            <w:r w:rsidRPr="00F37C4F">
              <w:t>157,50</w:t>
            </w:r>
          </w:p>
        </w:tc>
      </w:tr>
      <w:tr w:rsidR="009053ED" w:rsidRPr="00F37C4F" w14:paraId="4771FEDD" w14:textId="77777777">
        <w:trPr>
          <w:trHeight w:val="350"/>
        </w:trPr>
        <w:tc>
          <w:tcPr>
            <w:tcW w:w="458" w:type="pct"/>
            <w:shd w:val="clear" w:color="auto" w:fill="FFFFFF"/>
            <w:vAlign w:val="center"/>
          </w:tcPr>
          <w:p w14:paraId="0C133A98" w14:textId="77777777" w:rsidR="00F37C4F" w:rsidRPr="00F37C4F" w:rsidRDefault="00F37C4F" w:rsidP="00F37C4F">
            <w:pPr>
              <w:pStyle w:val="Other0"/>
              <w:spacing w:before="120"/>
              <w:jc w:val="center"/>
            </w:pPr>
            <w:r w:rsidRPr="00F37C4F">
              <w:t>2</w:t>
            </w:r>
          </w:p>
        </w:tc>
        <w:tc>
          <w:tcPr>
            <w:tcW w:w="2269" w:type="pct"/>
            <w:shd w:val="clear" w:color="auto" w:fill="FFFFFF"/>
            <w:vAlign w:val="center"/>
          </w:tcPr>
          <w:p w14:paraId="58BB8D11" w14:textId="77777777" w:rsidR="00F37C4F" w:rsidRPr="00F37C4F" w:rsidRDefault="00F37C4F" w:rsidP="00F37C4F">
            <w:pPr>
              <w:pStyle w:val="Other0"/>
              <w:spacing w:before="120"/>
            </w:pPr>
            <w:r w:rsidRPr="00F37C4F">
              <w:t>Máy điều hòa nhiệt độ</w:t>
            </w:r>
          </w:p>
        </w:tc>
        <w:tc>
          <w:tcPr>
            <w:tcW w:w="589" w:type="pct"/>
            <w:shd w:val="clear" w:color="auto" w:fill="FFFFFF"/>
            <w:vAlign w:val="center"/>
          </w:tcPr>
          <w:p w14:paraId="2E1FB9B1" w14:textId="77777777" w:rsidR="00F37C4F" w:rsidRPr="00F37C4F" w:rsidRDefault="00F37C4F" w:rsidP="00F37C4F">
            <w:pPr>
              <w:pStyle w:val="Other0"/>
              <w:spacing w:before="120"/>
              <w:jc w:val="center"/>
            </w:pPr>
            <w:r w:rsidRPr="00F37C4F">
              <w:t>Cái</w:t>
            </w:r>
          </w:p>
        </w:tc>
        <w:tc>
          <w:tcPr>
            <w:tcW w:w="827" w:type="pct"/>
            <w:shd w:val="clear" w:color="auto" w:fill="FFFFFF"/>
            <w:vAlign w:val="center"/>
          </w:tcPr>
          <w:p w14:paraId="12238017" w14:textId="77777777" w:rsidR="00F37C4F" w:rsidRPr="00F37C4F" w:rsidRDefault="00F37C4F" w:rsidP="00F37C4F">
            <w:pPr>
              <w:pStyle w:val="Other0"/>
              <w:spacing w:before="120"/>
              <w:jc w:val="center"/>
            </w:pPr>
            <w:r w:rsidRPr="00F37C4F">
              <w:t>2,20</w:t>
            </w:r>
          </w:p>
        </w:tc>
        <w:tc>
          <w:tcPr>
            <w:tcW w:w="857" w:type="pct"/>
            <w:shd w:val="clear" w:color="auto" w:fill="FFFFFF"/>
            <w:vAlign w:val="center"/>
          </w:tcPr>
          <w:p w14:paraId="76F59C16" w14:textId="77777777" w:rsidR="00F37C4F" w:rsidRPr="00F37C4F" w:rsidRDefault="00F37C4F" w:rsidP="00F37C4F">
            <w:pPr>
              <w:pStyle w:val="Other0"/>
              <w:spacing w:before="120"/>
              <w:jc w:val="center"/>
            </w:pPr>
            <w:r w:rsidRPr="00F37C4F">
              <w:t>39,38</w:t>
            </w:r>
          </w:p>
        </w:tc>
      </w:tr>
      <w:tr w:rsidR="009053ED" w:rsidRPr="00F37C4F" w14:paraId="5A66535B" w14:textId="77777777">
        <w:trPr>
          <w:trHeight w:val="350"/>
        </w:trPr>
        <w:tc>
          <w:tcPr>
            <w:tcW w:w="458" w:type="pct"/>
            <w:shd w:val="clear" w:color="auto" w:fill="FFFFFF"/>
            <w:vAlign w:val="center"/>
          </w:tcPr>
          <w:p w14:paraId="7B4B3C53" w14:textId="77777777" w:rsidR="00F37C4F" w:rsidRPr="00F37C4F" w:rsidRDefault="00F37C4F" w:rsidP="00F37C4F">
            <w:pPr>
              <w:pStyle w:val="Other0"/>
              <w:spacing w:before="120"/>
              <w:jc w:val="center"/>
            </w:pPr>
            <w:r w:rsidRPr="00F37C4F">
              <w:t>3</w:t>
            </w:r>
          </w:p>
        </w:tc>
        <w:tc>
          <w:tcPr>
            <w:tcW w:w="2269" w:type="pct"/>
            <w:shd w:val="clear" w:color="auto" w:fill="FFFFFF"/>
            <w:vAlign w:val="center"/>
          </w:tcPr>
          <w:p w14:paraId="10562667" w14:textId="77777777" w:rsidR="00F37C4F" w:rsidRPr="00F37C4F" w:rsidRDefault="00F37C4F" w:rsidP="00F37C4F">
            <w:pPr>
              <w:pStyle w:val="Other0"/>
              <w:spacing w:before="120"/>
            </w:pPr>
            <w:r w:rsidRPr="00F37C4F">
              <w:t>Máy chiếu</w:t>
            </w:r>
          </w:p>
        </w:tc>
        <w:tc>
          <w:tcPr>
            <w:tcW w:w="589" w:type="pct"/>
            <w:shd w:val="clear" w:color="auto" w:fill="FFFFFF"/>
            <w:vAlign w:val="center"/>
          </w:tcPr>
          <w:p w14:paraId="540C06C6" w14:textId="77777777" w:rsidR="00F37C4F" w:rsidRPr="00F37C4F" w:rsidRDefault="00F37C4F" w:rsidP="00F37C4F">
            <w:pPr>
              <w:pStyle w:val="Other0"/>
              <w:spacing w:before="120"/>
              <w:jc w:val="center"/>
            </w:pPr>
            <w:r w:rsidRPr="00F37C4F">
              <w:t>Cái</w:t>
            </w:r>
          </w:p>
        </w:tc>
        <w:tc>
          <w:tcPr>
            <w:tcW w:w="827" w:type="pct"/>
            <w:shd w:val="clear" w:color="auto" w:fill="FFFFFF"/>
            <w:vAlign w:val="center"/>
          </w:tcPr>
          <w:p w14:paraId="6C6CAD19" w14:textId="77777777" w:rsidR="00F37C4F" w:rsidRPr="00F37C4F" w:rsidRDefault="00F37C4F" w:rsidP="00F37C4F">
            <w:pPr>
              <w:pStyle w:val="Other0"/>
              <w:spacing w:before="120"/>
              <w:jc w:val="center"/>
            </w:pPr>
            <w:r w:rsidRPr="00F37C4F">
              <w:t>0,50</w:t>
            </w:r>
          </w:p>
        </w:tc>
        <w:tc>
          <w:tcPr>
            <w:tcW w:w="857" w:type="pct"/>
            <w:shd w:val="clear" w:color="auto" w:fill="FFFFFF"/>
            <w:vAlign w:val="center"/>
          </w:tcPr>
          <w:p w14:paraId="203989C0" w14:textId="77777777" w:rsidR="00F37C4F" w:rsidRPr="00F37C4F" w:rsidRDefault="00F37C4F" w:rsidP="00F37C4F">
            <w:pPr>
              <w:pStyle w:val="Other0"/>
              <w:spacing w:before="120"/>
              <w:jc w:val="center"/>
            </w:pPr>
            <w:r w:rsidRPr="00F37C4F">
              <w:t>2,50</w:t>
            </w:r>
          </w:p>
        </w:tc>
      </w:tr>
      <w:tr w:rsidR="009053ED" w:rsidRPr="00F37C4F" w14:paraId="335BE778" w14:textId="77777777">
        <w:trPr>
          <w:trHeight w:val="350"/>
        </w:trPr>
        <w:tc>
          <w:tcPr>
            <w:tcW w:w="458" w:type="pct"/>
            <w:shd w:val="clear" w:color="auto" w:fill="FFFFFF"/>
            <w:vAlign w:val="center"/>
          </w:tcPr>
          <w:p w14:paraId="2298A446" w14:textId="77777777" w:rsidR="00F37C4F" w:rsidRPr="00F37C4F" w:rsidRDefault="00F37C4F" w:rsidP="00F37C4F">
            <w:pPr>
              <w:pStyle w:val="Other0"/>
              <w:spacing w:before="120"/>
              <w:jc w:val="center"/>
            </w:pPr>
            <w:r w:rsidRPr="00F37C4F">
              <w:t>4</w:t>
            </w:r>
          </w:p>
        </w:tc>
        <w:tc>
          <w:tcPr>
            <w:tcW w:w="2269" w:type="pct"/>
            <w:shd w:val="clear" w:color="auto" w:fill="FFFFFF"/>
            <w:vAlign w:val="center"/>
          </w:tcPr>
          <w:p w14:paraId="54E2DF94" w14:textId="77777777" w:rsidR="00F37C4F" w:rsidRPr="00F37C4F" w:rsidRDefault="00F37C4F" w:rsidP="00F37C4F">
            <w:pPr>
              <w:pStyle w:val="Other0"/>
              <w:spacing w:before="120"/>
            </w:pPr>
            <w:r w:rsidRPr="00F37C4F">
              <w:t>Máy tính xách tay</w:t>
            </w:r>
          </w:p>
        </w:tc>
        <w:tc>
          <w:tcPr>
            <w:tcW w:w="589" w:type="pct"/>
            <w:shd w:val="clear" w:color="auto" w:fill="FFFFFF"/>
            <w:vAlign w:val="center"/>
          </w:tcPr>
          <w:p w14:paraId="1EA81BEA" w14:textId="77777777" w:rsidR="00F37C4F" w:rsidRPr="00F37C4F" w:rsidRDefault="00F37C4F" w:rsidP="00F37C4F">
            <w:pPr>
              <w:pStyle w:val="Other0"/>
              <w:spacing w:before="120"/>
              <w:jc w:val="center"/>
            </w:pPr>
            <w:r w:rsidRPr="00F37C4F">
              <w:t>Cái</w:t>
            </w:r>
          </w:p>
        </w:tc>
        <w:tc>
          <w:tcPr>
            <w:tcW w:w="827" w:type="pct"/>
            <w:shd w:val="clear" w:color="auto" w:fill="FFFFFF"/>
            <w:vAlign w:val="center"/>
          </w:tcPr>
          <w:p w14:paraId="3243B01B" w14:textId="77777777" w:rsidR="00F37C4F" w:rsidRPr="00F37C4F" w:rsidRDefault="00F37C4F" w:rsidP="00F37C4F">
            <w:pPr>
              <w:pStyle w:val="Other0"/>
              <w:spacing w:before="120"/>
              <w:jc w:val="center"/>
            </w:pPr>
            <w:r w:rsidRPr="00F37C4F">
              <w:t>0,50</w:t>
            </w:r>
          </w:p>
        </w:tc>
        <w:tc>
          <w:tcPr>
            <w:tcW w:w="857" w:type="pct"/>
            <w:shd w:val="clear" w:color="auto" w:fill="FFFFFF"/>
            <w:vAlign w:val="center"/>
          </w:tcPr>
          <w:p w14:paraId="69C7DC50" w14:textId="77777777" w:rsidR="00F37C4F" w:rsidRPr="00F37C4F" w:rsidRDefault="00F37C4F" w:rsidP="00F37C4F">
            <w:pPr>
              <w:pStyle w:val="Other0"/>
              <w:spacing w:before="120"/>
              <w:jc w:val="center"/>
            </w:pPr>
            <w:r w:rsidRPr="00F37C4F">
              <w:t>2,50</w:t>
            </w:r>
          </w:p>
        </w:tc>
      </w:tr>
      <w:tr w:rsidR="009053ED" w:rsidRPr="00F37C4F" w14:paraId="33B60C2E" w14:textId="77777777">
        <w:trPr>
          <w:trHeight w:val="350"/>
        </w:trPr>
        <w:tc>
          <w:tcPr>
            <w:tcW w:w="458" w:type="pct"/>
            <w:shd w:val="clear" w:color="auto" w:fill="FFFFFF"/>
            <w:vAlign w:val="center"/>
          </w:tcPr>
          <w:p w14:paraId="67CBAA7A" w14:textId="77777777" w:rsidR="00F37C4F" w:rsidRPr="00F37C4F" w:rsidRDefault="00F37C4F" w:rsidP="00F37C4F">
            <w:pPr>
              <w:pStyle w:val="Other0"/>
              <w:spacing w:before="120"/>
              <w:jc w:val="center"/>
            </w:pPr>
            <w:r w:rsidRPr="00F37C4F">
              <w:t>5</w:t>
            </w:r>
          </w:p>
        </w:tc>
        <w:tc>
          <w:tcPr>
            <w:tcW w:w="2269" w:type="pct"/>
            <w:shd w:val="clear" w:color="auto" w:fill="FFFFFF"/>
            <w:vAlign w:val="center"/>
          </w:tcPr>
          <w:p w14:paraId="0B57F9E4" w14:textId="77777777" w:rsidR="00F37C4F" w:rsidRPr="00F37C4F" w:rsidRDefault="00F37C4F" w:rsidP="00F37C4F">
            <w:pPr>
              <w:pStyle w:val="Other0"/>
              <w:spacing w:before="120"/>
            </w:pPr>
            <w:r w:rsidRPr="00F37C4F">
              <w:t>Máy in Plotter</w:t>
            </w:r>
          </w:p>
        </w:tc>
        <w:tc>
          <w:tcPr>
            <w:tcW w:w="589" w:type="pct"/>
            <w:shd w:val="clear" w:color="auto" w:fill="FFFFFF"/>
            <w:vAlign w:val="center"/>
          </w:tcPr>
          <w:p w14:paraId="491A6510" w14:textId="77777777" w:rsidR="00F37C4F" w:rsidRPr="00F37C4F" w:rsidRDefault="00F37C4F" w:rsidP="00F37C4F">
            <w:pPr>
              <w:pStyle w:val="Other0"/>
              <w:spacing w:before="120"/>
              <w:jc w:val="center"/>
            </w:pPr>
            <w:r w:rsidRPr="00F37C4F">
              <w:t>Cái</w:t>
            </w:r>
          </w:p>
        </w:tc>
        <w:tc>
          <w:tcPr>
            <w:tcW w:w="827" w:type="pct"/>
            <w:shd w:val="clear" w:color="auto" w:fill="FFFFFF"/>
            <w:vAlign w:val="center"/>
          </w:tcPr>
          <w:p w14:paraId="14A3EA5C" w14:textId="77777777" w:rsidR="00F37C4F" w:rsidRPr="00F37C4F" w:rsidRDefault="00F37C4F" w:rsidP="00F37C4F">
            <w:pPr>
              <w:pStyle w:val="Other0"/>
              <w:spacing w:before="120"/>
              <w:jc w:val="center"/>
            </w:pPr>
            <w:r w:rsidRPr="00F37C4F">
              <w:t>0,40</w:t>
            </w:r>
          </w:p>
        </w:tc>
        <w:tc>
          <w:tcPr>
            <w:tcW w:w="857" w:type="pct"/>
            <w:shd w:val="clear" w:color="auto" w:fill="FFFFFF"/>
            <w:vAlign w:val="center"/>
          </w:tcPr>
          <w:p w14:paraId="6F629333" w14:textId="77777777" w:rsidR="00F37C4F" w:rsidRPr="00F37C4F" w:rsidRDefault="00F37C4F" w:rsidP="00F37C4F">
            <w:pPr>
              <w:pStyle w:val="Other0"/>
              <w:spacing w:before="120"/>
              <w:jc w:val="center"/>
            </w:pPr>
            <w:r w:rsidRPr="00F37C4F">
              <w:t>1,00</w:t>
            </w:r>
          </w:p>
        </w:tc>
      </w:tr>
    </w:tbl>
    <w:p w14:paraId="69FE15E7" w14:textId="77777777" w:rsidR="00F37C4F" w:rsidRPr="00F37C4F" w:rsidRDefault="00F37C4F">
      <w:pPr>
        <w:rPr>
          <w:rFonts w:ascii="Times New Roman" w:hAnsi="Times New Roman" w:cs="Times New Roman"/>
          <w:sz w:val="28"/>
          <w:szCs w:val="28"/>
        </w:rPr>
      </w:pPr>
    </w:p>
    <w:p w14:paraId="539B2CE9" w14:textId="77777777" w:rsidR="00F37C4F" w:rsidRPr="00F37C4F" w:rsidRDefault="00F37C4F" w:rsidP="00D633E5">
      <w:pPr>
        <w:pStyle w:val="Bodytext20"/>
        <w:spacing w:before="120"/>
        <w:ind w:firstLine="720"/>
        <w:jc w:val="both"/>
        <w:rPr>
          <w:i w:val="0"/>
          <w:iCs w:val="0"/>
          <w:sz w:val="28"/>
          <w:szCs w:val="28"/>
        </w:rPr>
      </w:pPr>
      <w:r w:rsidRPr="00F37C4F">
        <w:rPr>
          <w:bCs/>
          <w:iCs w:val="0"/>
          <w:sz w:val="28"/>
          <w:szCs w:val="28"/>
        </w:rPr>
        <w:t>Ghi chú:</w:t>
      </w:r>
      <w:r w:rsidRPr="00F37C4F">
        <w:rPr>
          <w:b/>
          <w:bCs/>
          <w:i w:val="0"/>
          <w:iCs w:val="0"/>
          <w:sz w:val="28"/>
          <w:szCs w:val="28"/>
        </w:rPr>
        <w:t xml:space="preserve"> </w:t>
      </w:r>
      <w:r w:rsidRPr="00F37C4F">
        <w:rPr>
          <w:i w:val="0"/>
          <w:iCs w:val="0"/>
          <w:sz w:val="28"/>
          <w:szCs w:val="28"/>
        </w:rPr>
        <w:t xml:space="preserve">Định mức thiết bị trên tính cho việc lập bản đồ HTSDĐ cấp tỉnh </w:t>
      </w:r>
      <w:r w:rsidR="00D633E5" w:rsidRPr="00D633E5">
        <w:rPr>
          <w:bCs/>
          <w:i w:val="0"/>
          <w:sz w:val="28"/>
          <w:szCs w:val="28"/>
          <w:lang w:val="nl-NL"/>
        </w:rPr>
        <w:t>Lâm Đồng</w:t>
      </w:r>
      <w:r w:rsidR="00D633E5" w:rsidRPr="00F37C4F">
        <w:rPr>
          <w:i w:val="0"/>
          <w:iCs w:val="0"/>
          <w:sz w:val="28"/>
          <w:szCs w:val="28"/>
        </w:rPr>
        <w:t xml:space="preserve"> </w:t>
      </w:r>
      <w:r w:rsidRPr="00F37C4F">
        <w:rPr>
          <w:i w:val="0"/>
          <w:iCs w:val="0"/>
          <w:sz w:val="28"/>
          <w:szCs w:val="28"/>
        </w:rPr>
        <w:t>với tỷ lệ 1/100.000.</w:t>
      </w:r>
    </w:p>
    <w:p w14:paraId="0316D95D" w14:textId="77777777" w:rsidR="00F37C4F" w:rsidRPr="00F37C4F" w:rsidRDefault="00F37C4F" w:rsidP="00F37C4F">
      <w:pPr>
        <w:spacing w:before="120"/>
        <w:rPr>
          <w:rFonts w:ascii="Times New Roman" w:hAnsi="Times New Roman" w:cs="Times New Roman"/>
          <w:b/>
          <w:bCs/>
          <w:sz w:val="28"/>
          <w:szCs w:val="28"/>
        </w:rPr>
      </w:pPr>
    </w:p>
    <w:p w14:paraId="52125F6C" w14:textId="77777777" w:rsidR="007537DE" w:rsidRDefault="007537DE">
      <w:pPr>
        <w:widowControl/>
        <w:rPr>
          <w:rFonts w:ascii="Times New Roman" w:hAnsi="Times New Roman" w:cs="Times New Roman"/>
          <w:b/>
          <w:bCs/>
          <w:sz w:val="28"/>
          <w:szCs w:val="28"/>
        </w:rPr>
      </w:pPr>
      <w:bookmarkStart w:id="45" w:name="chuong_3"/>
      <w:r>
        <w:rPr>
          <w:rFonts w:ascii="Times New Roman" w:hAnsi="Times New Roman" w:cs="Times New Roman"/>
          <w:b/>
          <w:bCs/>
          <w:sz w:val="28"/>
          <w:szCs w:val="28"/>
        </w:rPr>
        <w:br w:type="page"/>
      </w:r>
    </w:p>
    <w:p w14:paraId="1E9D7BC9" w14:textId="6C9959AE" w:rsidR="00F37C4F" w:rsidRPr="00F37C4F" w:rsidRDefault="00F37C4F" w:rsidP="007537DE">
      <w:pPr>
        <w:pStyle w:val="Heading1"/>
      </w:pPr>
      <w:r w:rsidRPr="00F37C4F">
        <w:lastRenderedPageBreak/>
        <w:t>Chương III</w:t>
      </w:r>
      <w:bookmarkEnd w:id="45"/>
    </w:p>
    <w:p w14:paraId="1AA28DF0" w14:textId="77777777" w:rsidR="00F37C4F" w:rsidRPr="00F37C4F" w:rsidRDefault="00F37C4F" w:rsidP="007537DE">
      <w:pPr>
        <w:pStyle w:val="Heading1"/>
      </w:pPr>
      <w:bookmarkStart w:id="46" w:name="chuong_3_name"/>
      <w:r w:rsidRPr="00F37C4F">
        <w:t>KIỂM KÊ ĐẤT ĐAI CHUYÊN ĐỀ</w:t>
      </w:r>
      <w:bookmarkEnd w:id="46"/>
    </w:p>
    <w:p w14:paraId="692BF857" w14:textId="77777777" w:rsidR="00F37C4F" w:rsidRPr="00F37C4F" w:rsidRDefault="00F37C4F" w:rsidP="007537DE">
      <w:pPr>
        <w:pStyle w:val="Heading2"/>
      </w:pPr>
      <w:bookmarkStart w:id="47" w:name="dieu_13"/>
      <w:r w:rsidRPr="00F37C4F">
        <w:t>Điều 13. Kiểm kê đất đai chuyên đề</w:t>
      </w:r>
      <w:bookmarkEnd w:id="47"/>
    </w:p>
    <w:p w14:paraId="56E31EBC" w14:textId="77777777" w:rsidR="00F37C4F" w:rsidRPr="00F37C4F" w:rsidRDefault="00F37C4F" w:rsidP="00D633E5">
      <w:pPr>
        <w:spacing w:before="120"/>
        <w:ind w:firstLine="720"/>
        <w:jc w:val="both"/>
        <w:rPr>
          <w:rFonts w:ascii="Times New Roman" w:hAnsi="Times New Roman" w:cs="Times New Roman"/>
          <w:b/>
          <w:bCs/>
          <w:sz w:val="28"/>
          <w:szCs w:val="28"/>
        </w:rPr>
      </w:pPr>
      <w:r w:rsidRPr="00F37C4F">
        <w:rPr>
          <w:rFonts w:ascii="Times New Roman" w:hAnsi="Times New Roman" w:cs="Times New Roman"/>
          <w:b/>
          <w:bCs/>
          <w:sz w:val="28"/>
          <w:szCs w:val="28"/>
        </w:rPr>
        <w:t>1. Nội dung công việc</w:t>
      </w:r>
    </w:p>
    <w:p w14:paraId="621EF92C" w14:textId="77777777" w:rsidR="00F37C4F" w:rsidRPr="00F37C4F" w:rsidRDefault="00F37C4F" w:rsidP="00D633E5">
      <w:pPr>
        <w:pStyle w:val="BodyText"/>
        <w:spacing w:before="120"/>
        <w:ind w:firstLine="720"/>
        <w:jc w:val="both"/>
      </w:pPr>
      <w:r w:rsidRPr="00F37C4F">
        <w:t xml:space="preserve">Kiểm kê đất đai chuyên đề được thực hiện đồng thời gắn với kiểm kê đất đai theo quy định tại </w:t>
      </w:r>
      <w:bookmarkStart w:id="48" w:name="dc_4"/>
      <w:r w:rsidRPr="00F37C4F">
        <w:t>Điều 15 Mục 3 Chương II Thông tư số 08/2024/TT-BTNMT</w:t>
      </w:r>
      <w:bookmarkEnd w:id="48"/>
      <w:r w:rsidRPr="00F37C4F">
        <w:t xml:space="preserve"> ngày 31/7/2024 của Bộ trưởng Bộ Tài nguyên và Môi trường quy định về thống kê, kiểm kê đất đai và lập bản đồ HTSDĐ. Căn cứ quyết định của Chủ tịch Ủy ban nhân dân cấp tỉnh về kiểm kê đất đai chuyên đề, đơn vị được giao thực hiện kiểm kê đất đai chuyên đề có trách nhiệm xây dựng trình Chủ tịch Ủy ban nhân dân cấp tỉnh hướng dẫn chỉ tiêu, biểu mẫu, kế hoạch, trình tự thực hiện và giao nộp kết quả kiểm kê đất đai chuyên đề. Trình tự các bước thực hiện như sau:</w:t>
      </w:r>
    </w:p>
    <w:p w14:paraId="5949F5E2" w14:textId="77777777" w:rsidR="00F37C4F" w:rsidRPr="00F37C4F" w:rsidRDefault="00F37C4F" w:rsidP="00D633E5">
      <w:pPr>
        <w:pStyle w:val="BodyText"/>
        <w:spacing w:before="120"/>
        <w:ind w:firstLine="720"/>
        <w:jc w:val="both"/>
      </w:pPr>
      <w:r w:rsidRPr="00F37C4F">
        <w:t>a) Công việc thực hiện tại cấp xã</w:t>
      </w:r>
    </w:p>
    <w:p w14:paraId="056AC455" w14:textId="77777777" w:rsidR="00F37C4F" w:rsidRPr="00F37C4F" w:rsidRDefault="00F37C4F" w:rsidP="00D633E5">
      <w:pPr>
        <w:pStyle w:val="BodyText"/>
        <w:spacing w:before="120"/>
        <w:ind w:firstLine="720"/>
        <w:jc w:val="both"/>
        <w:rPr>
          <w:lang w:val="en-US"/>
        </w:rPr>
      </w:pPr>
      <w:r w:rsidRPr="00F37C4F">
        <w:rPr>
          <w:lang w:val="en-US"/>
        </w:rPr>
        <w:t xml:space="preserve">(i) Công tác chuẩn bị: </w:t>
      </w:r>
    </w:p>
    <w:p w14:paraId="6BFAB390" w14:textId="77777777" w:rsidR="00F37C4F" w:rsidRPr="00F37C4F" w:rsidRDefault="00F37C4F" w:rsidP="00D633E5">
      <w:pPr>
        <w:pStyle w:val="BodyText"/>
        <w:spacing w:before="120"/>
        <w:ind w:firstLine="720"/>
        <w:jc w:val="both"/>
        <w:rPr>
          <w:lang w:val="en-US"/>
        </w:rPr>
      </w:pPr>
      <w:r w:rsidRPr="00F37C4F">
        <w:rPr>
          <w:lang w:val="en-US"/>
        </w:rPr>
        <w:t>Xây dựng phương án, kế hoạch thực hiện KKĐĐ chuyên đề, thu thập các hồ sơ, tài liệu, bản đồ, số liệu liên quan.</w:t>
      </w:r>
    </w:p>
    <w:p w14:paraId="0BC78E7B" w14:textId="77777777" w:rsidR="00F37C4F" w:rsidRPr="00F37C4F" w:rsidRDefault="00F37C4F" w:rsidP="00D633E5">
      <w:pPr>
        <w:pStyle w:val="BodyText"/>
        <w:spacing w:before="120"/>
        <w:ind w:firstLine="720"/>
        <w:jc w:val="both"/>
        <w:rPr>
          <w:lang w:val="en-US"/>
        </w:rPr>
      </w:pPr>
      <w:r w:rsidRPr="00F37C4F">
        <w:rPr>
          <w:lang w:val="en-US"/>
        </w:rPr>
        <w:t>Đánh giá thực trạng nguồn lực, thiết bị kỹ thuật; phân công trách nhiệm và sự phối hợp giữa các lực lượng liên quan của cấp xã để thực hiện đảm bảo về nội dung và thời gian.</w:t>
      </w:r>
    </w:p>
    <w:p w14:paraId="01B1BF35" w14:textId="77777777" w:rsidR="00F37C4F" w:rsidRPr="00F37C4F" w:rsidRDefault="00F37C4F" w:rsidP="00D633E5">
      <w:pPr>
        <w:pStyle w:val="BodyText"/>
        <w:spacing w:before="120"/>
        <w:ind w:firstLine="720"/>
        <w:jc w:val="both"/>
        <w:rPr>
          <w:lang w:val="en-US"/>
        </w:rPr>
      </w:pPr>
      <w:r w:rsidRPr="00F37C4F">
        <w:rPr>
          <w:lang w:val="en-US"/>
        </w:rPr>
        <w:t>Thu thập tài liệu phục vụ công tác KKĐĐ chuyên đề.</w:t>
      </w:r>
    </w:p>
    <w:p w14:paraId="1B01026A" w14:textId="77777777" w:rsidR="00F37C4F" w:rsidRPr="00F37C4F" w:rsidRDefault="00F37C4F" w:rsidP="00D633E5">
      <w:pPr>
        <w:pStyle w:val="BodyText"/>
        <w:spacing w:before="120"/>
        <w:ind w:firstLine="720"/>
        <w:jc w:val="both"/>
        <w:rPr>
          <w:lang w:val="en-US"/>
        </w:rPr>
      </w:pPr>
      <w:r w:rsidRPr="00F37C4F">
        <w:rPr>
          <w:lang w:val="en-US"/>
        </w:rPr>
        <w:t>(ii) Xác định phạm vi kiểm kê: về vị trí, ranh giới quản lý, sử dụng đất của các khu vực thực hiện KKĐĐ chuyên đề trên bản đồ kiểm kê đất đai và theo địa bàn cấp xã.</w:t>
      </w:r>
    </w:p>
    <w:p w14:paraId="10C64BCB" w14:textId="77777777" w:rsidR="00F37C4F" w:rsidRPr="00F37C4F" w:rsidRDefault="00F37C4F" w:rsidP="00D633E5">
      <w:pPr>
        <w:pStyle w:val="BodyText"/>
        <w:spacing w:before="120"/>
        <w:ind w:firstLine="720"/>
        <w:jc w:val="both"/>
        <w:rPr>
          <w:lang w:val="en-US"/>
        </w:rPr>
      </w:pPr>
      <w:r w:rsidRPr="00F37C4F">
        <w:rPr>
          <w:lang w:val="en-US"/>
        </w:rPr>
        <w:t xml:space="preserve">(iii) Rà soát, cập nhật xác định loại đất theo đúng quy định tại </w:t>
      </w:r>
      <w:bookmarkStart w:id="49" w:name="dc_5"/>
      <w:r w:rsidRPr="00F37C4F">
        <w:rPr>
          <w:lang w:val="en-US"/>
        </w:rPr>
        <w:t>Điều 9 Luật Đất đai năm 2024</w:t>
      </w:r>
      <w:bookmarkEnd w:id="49"/>
      <w:r w:rsidRPr="00F37C4F">
        <w:rPr>
          <w:lang w:val="en-US"/>
        </w:rPr>
        <w:t xml:space="preserve"> và các </w:t>
      </w:r>
      <w:bookmarkStart w:id="50" w:name="dc_6"/>
      <w:r w:rsidRPr="00F37C4F">
        <w:rPr>
          <w:lang w:val="en-US"/>
        </w:rPr>
        <w:t>điều 4, 5 và 6 Nghị định số 102/2024/NĐ-CP</w:t>
      </w:r>
      <w:bookmarkEnd w:id="50"/>
      <w:r w:rsidRPr="00F37C4F">
        <w:rPr>
          <w:lang w:val="en-US"/>
        </w:rPr>
        <w:t xml:space="preserve"> ngày 30/7/2024 của Chính phủ quy định chi tiết một số điều của Luật Đất đai năm 2024.</w:t>
      </w:r>
    </w:p>
    <w:p w14:paraId="22566677" w14:textId="77777777" w:rsidR="00F37C4F" w:rsidRPr="00F37C4F" w:rsidRDefault="00F37C4F" w:rsidP="00D633E5">
      <w:pPr>
        <w:pStyle w:val="BodyText"/>
        <w:spacing w:before="120"/>
        <w:ind w:firstLine="720"/>
        <w:jc w:val="both"/>
        <w:rPr>
          <w:lang w:val="en-US"/>
        </w:rPr>
      </w:pPr>
      <w:r w:rsidRPr="00F37C4F">
        <w:rPr>
          <w:lang w:val="en-US"/>
        </w:rPr>
        <w:t>(iv) Đối soát ngoài thực địa về ranh giới các khoanh đất khu vực thực hiện KKĐĐ chuyên đề theo loại đất; diện tích đất.</w:t>
      </w:r>
    </w:p>
    <w:p w14:paraId="67A5B427" w14:textId="77777777" w:rsidR="00F37C4F" w:rsidRPr="00F37C4F" w:rsidRDefault="00F37C4F" w:rsidP="00D633E5">
      <w:pPr>
        <w:pStyle w:val="BodyText"/>
        <w:spacing w:before="120"/>
        <w:ind w:firstLine="720"/>
        <w:jc w:val="both"/>
        <w:rPr>
          <w:lang w:val="en-US"/>
        </w:rPr>
      </w:pPr>
      <w:r w:rsidRPr="00F37C4F">
        <w:rPr>
          <w:lang w:val="en-US"/>
        </w:rPr>
        <w:t>Đối soát, xác định các trường hợp có biến động và chỉnh lý bản đồ đối với khoanh đất có thay đổi thông tin thửa đất.</w:t>
      </w:r>
    </w:p>
    <w:p w14:paraId="5AFD1C99" w14:textId="77777777" w:rsidR="00F37C4F" w:rsidRPr="00F37C4F" w:rsidRDefault="00F37C4F" w:rsidP="00D633E5">
      <w:pPr>
        <w:pStyle w:val="BodyText"/>
        <w:spacing w:before="120"/>
        <w:ind w:firstLine="720"/>
        <w:jc w:val="both"/>
        <w:rPr>
          <w:lang w:val="en-US"/>
        </w:rPr>
      </w:pPr>
      <w:r w:rsidRPr="00F37C4F">
        <w:rPr>
          <w:lang w:val="en-US"/>
        </w:rPr>
        <w:t>Khoanh vẽ, chỉnh lý về ranh giới khoanh đất.</w:t>
      </w:r>
    </w:p>
    <w:p w14:paraId="3B3F1105" w14:textId="77777777" w:rsidR="00F37C4F" w:rsidRPr="00F37C4F" w:rsidRDefault="00F37C4F" w:rsidP="00D633E5">
      <w:pPr>
        <w:pStyle w:val="BodyText"/>
        <w:spacing w:before="120"/>
        <w:ind w:firstLine="720"/>
        <w:jc w:val="both"/>
        <w:rPr>
          <w:lang w:val="en-US"/>
        </w:rPr>
      </w:pPr>
      <w:r w:rsidRPr="00F37C4F">
        <w:rPr>
          <w:lang w:val="en-US"/>
        </w:rPr>
        <w:t xml:space="preserve">(v) Chuyển vẽ, xử lý tiếp biên, đóng vùng các khoanh đất thực hiện theo quy định tại </w:t>
      </w:r>
      <w:bookmarkStart w:id="51" w:name="dc_7"/>
      <w:r w:rsidRPr="00F37C4F">
        <w:rPr>
          <w:lang w:val="en-US"/>
        </w:rPr>
        <w:t>Điều 21 Thông tư số 08/2024/TT-BTNMT</w:t>
      </w:r>
      <w:bookmarkEnd w:id="51"/>
      <w:r w:rsidRPr="00F37C4F">
        <w:rPr>
          <w:lang w:val="en-US"/>
        </w:rPr>
        <w:t xml:space="preserve"> ngày 31/7/2024 của Bộ trưởng Bộ Tài nguyên và Môi trường quy định về thống kê, kiểm kê đất đai và lập bản đồ HTSDĐ.</w:t>
      </w:r>
    </w:p>
    <w:p w14:paraId="7D7CB4D2" w14:textId="77777777" w:rsidR="00F37C4F" w:rsidRPr="00F37C4F" w:rsidRDefault="00F37C4F" w:rsidP="00D633E5">
      <w:pPr>
        <w:pStyle w:val="BodyText"/>
        <w:spacing w:before="120"/>
        <w:ind w:firstLine="720"/>
        <w:jc w:val="both"/>
        <w:rPr>
          <w:lang w:val="en-US"/>
        </w:rPr>
      </w:pPr>
      <w:r w:rsidRPr="00F37C4F">
        <w:rPr>
          <w:lang w:val="en-US"/>
        </w:rPr>
        <w:t>Chuyển vẽ ranh giới các khoanh đất từ kết quả khoanh vẽ thực địa lên bản đồ KKĐĐ dạng số.</w:t>
      </w:r>
    </w:p>
    <w:p w14:paraId="3431CB7C" w14:textId="77777777" w:rsidR="00F37C4F" w:rsidRPr="00F37C4F" w:rsidRDefault="00F37C4F" w:rsidP="00D633E5">
      <w:pPr>
        <w:pStyle w:val="BodyText"/>
        <w:spacing w:before="120"/>
        <w:ind w:firstLine="720"/>
        <w:jc w:val="both"/>
        <w:rPr>
          <w:lang w:val="en-US"/>
        </w:rPr>
      </w:pPr>
      <w:r w:rsidRPr="00F37C4F">
        <w:rPr>
          <w:lang w:val="en-US"/>
        </w:rPr>
        <w:t xml:space="preserve">Cập nhật thông tin loại đất, loại đối tượng sử dụng đất theo các chỉ tiêu cần </w:t>
      </w:r>
      <w:r w:rsidRPr="00F37C4F">
        <w:rPr>
          <w:lang w:val="en-US"/>
        </w:rPr>
        <w:lastRenderedPageBreak/>
        <w:t>kiểm kê từ kết quả điều tra thực địa lên bản đồ KKĐĐ dạng số</w:t>
      </w:r>
    </w:p>
    <w:p w14:paraId="75581CCD" w14:textId="77777777" w:rsidR="00F37C4F" w:rsidRPr="00F37C4F" w:rsidRDefault="00F37C4F" w:rsidP="00D633E5">
      <w:pPr>
        <w:pStyle w:val="BodyText"/>
        <w:spacing w:before="120"/>
        <w:ind w:firstLine="720"/>
        <w:jc w:val="both"/>
        <w:rPr>
          <w:lang w:val="en-US"/>
        </w:rPr>
      </w:pPr>
      <w:r w:rsidRPr="00F37C4F">
        <w:rPr>
          <w:lang w:val="en-US"/>
        </w:rPr>
        <w:t>Ghép mảnh bản đồ điều tra kiểm kê theo phạm vi đơn vị hành chính (chỉ áp dụng đối với trường hợp lập mới bản đồ KKĐĐ).</w:t>
      </w:r>
    </w:p>
    <w:p w14:paraId="5055CC9F" w14:textId="77777777" w:rsidR="00F37C4F" w:rsidRPr="00F37C4F" w:rsidRDefault="00F37C4F" w:rsidP="00D633E5">
      <w:pPr>
        <w:pStyle w:val="BodyText"/>
        <w:spacing w:before="120"/>
        <w:ind w:firstLine="720"/>
        <w:jc w:val="both"/>
        <w:rPr>
          <w:lang w:val="en-US"/>
        </w:rPr>
      </w:pPr>
      <w:r w:rsidRPr="00F37C4F">
        <w:rPr>
          <w:lang w:val="en-US"/>
        </w:rPr>
        <w:t>Tích hợp, tiếp biên, biên tập bản đồ kết quả điều tra kiểm kê; đóng vùng, tính diện tích các khoanh đất; trình bày, hoàn thiện bản đồ KKĐĐ.</w:t>
      </w:r>
    </w:p>
    <w:p w14:paraId="0697DC30" w14:textId="77777777" w:rsidR="00F37C4F" w:rsidRPr="00F37C4F" w:rsidRDefault="00F37C4F" w:rsidP="00D633E5">
      <w:pPr>
        <w:pStyle w:val="BodyText"/>
        <w:spacing w:before="120"/>
        <w:ind w:firstLine="720"/>
        <w:jc w:val="both"/>
        <w:rPr>
          <w:lang w:val="en-US"/>
        </w:rPr>
      </w:pPr>
      <w:r w:rsidRPr="00F37C4F">
        <w:rPr>
          <w:lang w:val="en-US"/>
        </w:rPr>
        <w:t>(vi) Tổng hợp diện tích các đơn vị, cá nhân đang quản lý, sử dụng đất vào các Biểu mẫu.</w:t>
      </w:r>
    </w:p>
    <w:p w14:paraId="0AE6CA8C" w14:textId="77777777" w:rsidR="00F37C4F" w:rsidRPr="00F37C4F" w:rsidRDefault="00F37C4F" w:rsidP="00D633E5">
      <w:pPr>
        <w:pStyle w:val="BodyText"/>
        <w:spacing w:before="120"/>
        <w:ind w:firstLine="720"/>
        <w:jc w:val="both"/>
        <w:rPr>
          <w:lang w:val="en-US"/>
        </w:rPr>
      </w:pPr>
      <w:r w:rsidRPr="00F37C4F">
        <w:rPr>
          <w:lang w:val="en-US"/>
        </w:rPr>
        <w:t>(vii) Phân tích, đánh giá tình hình quản lý, sử dụng đất liên quan đối tượng KKĐĐ chuyên đề của địa bàn thực hiện theo phân cấp.</w:t>
      </w:r>
    </w:p>
    <w:p w14:paraId="52F51DAC" w14:textId="77777777" w:rsidR="00F37C4F" w:rsidRPr="00F37C4F" w:rsidRDefault="00F37C4F" w:rsidP="00D633E5">
      <w:pPr>
        <w:pStyle w:val="BodyText"/>
        <w:spacing w:before="120"/>
        <w:ind w:firstLine="720"/>
        <w:jc w:val="both"/>
        <w:rPr>
          <w:lang w:val="en-US"/>
        </w:rPr>
      </w:pPr>
      <w:r w:rsidRPr="00F37C4F">
        <w:rPr>
          <w:lang w:val="en-US"/>
        </w:rPr>
        <w:t>(viii) Xây dựng báo cáo kiểm kê đất đai chuyên đề về tình hình quản lý, sử dụng đất của các khu vực thực hiện KKĐĐ chuyên đề.</w:t>
      </w:r>
    </w:p>
    <w:p w14:paraId="20802DE5" w14:textId="77777777" w:rsidR="00F37C4F" w:rsidRPr="00F37C4F" w:rsidRDefault="00F37C4F" w:rsidP="00D633E5">
      <w:pPr>
        <w:pStyle w:val="BodyText"/>
        <w:spacing w:before="120"/>
        <w:ind w:firstLine="720"/>
        <w:jc w:val="both"/>
        <w:rPr>
          <w:lang w:val="en-US"/>
        </w:rPr>
      </w:pPr>
      <w:r w:rsidRPr="00F37C4F">
        <w:rPr>
          <w:lang w:val="en-US"/>
        </w:rPr>
        <w:t>(ix) Hoàn thiện, phê duyệt kết quả kiểm kê đất đai của cấp xã. In sao và giao nộp kết quả kiểm kê đất đai theo quy định.</w:t>
      </w:r>
    </w:p>
    <w:p w14:paraId="706D7EEF" w14:textId="77777777" w:rsidR="00F37C4F" w:rsidRPr="00F37C4F" w:rsidRDefault="00F37C4F" w:rsidP="00D633E5">
      <w:pPr>
        <w:pStyle w:val="BodyText"/>
        <w:spacing w:before="120"/>
        <w:ind w:firstLine="720"/>
        <w:jc w:val="both"/>
        <w:rPr>
          <w:lang w:val="en-US"/>
        </w:rPr>
      </w:pPr>
      <w:r w:rsidRPr="00F37C4F">
        <w:rPr>
          <w:lang w:val="en-US"/>
        </w:rPr>
        <w:t>b) Công việc thực hiện tại cấp tỉnh</w:t>
      </w:r>
    </w:p>
    <w:p w14:paraId="33AB8160" w14:textId="77777777" w:rsidR="00F37C4F" w:rsidRPr="00F37C4F" w:rsidRDefault="00F37C4F" w:rsidP="00D633E5">
      <w:pPr>
        <w:pStyle w:val="BodyText"/>
        <w:spacing w:before="120"/>
        <w:ind w:firstLine="720"/>
        <w:jc w:val="both"/>
        <w:rPr>
          <w:lang w:val="en-US"/>
        </w:rPr>
      </w:pPr>
      <w:r w:rsidRPr="00F37C4F">
        <w:rPr>
          <w:lang w:val="en-US"/>
        </w:rPr>
        <w:t>UBND cấp tỉnh ban hành văn bản chỉ đạo đối với UBND cấp xã trong việc thực xác định vị trí, ranh giới quản lý, sử dụng đất, loại đất và diện tích đất khu vực thực hiện KKĐĐ chuyên đề trên bản đồ kiểm kê đất đai.</w:t>
      </w:r>
    </w:p>
    <w:p w14:paraId="558EFEBD" w14:textId="77777777" w:rsidR="00F37C4F" w:rsidRPr="00F37C4F" w:rsidRDefault="00F37C4F" w:rsidP="00D633E5">
      <w:pPr>
        <w:pStyle w:val="BodyText"/>
        <w:spacing w:before="120"/>
        <w:ind w:firstLine="720"/>
        <w:jc w:val="both"/>
        <w:rPr>
          <w:lang w:val="en-US"/>
        </w:rPr>
      </w:pPr>
      <w:r w:rsidRPr="00F37C4F">
        <w:rPr>
          <w:lang w:val="en-US"/>
        </w:rPr>
        <w:t>(i) Rà soát, tổng hợp diện tích các đơn vị đang quản lý, sử dụng đất của các khu vực thực hiện KKĐĐ chuyên đề vào các Biểu mẫu.</w:t>
      </w:r>
    </w:p>
    <w:p w14:paraId="69CF81B5" w14:textId="77777777" w:rsidR="00F37C4F" w:rsidRPr="00F37C4F" w:rsidRDefault="00F37C4F" w:rsidP="00D633E5">
      <w:pPr>
        <w:pStyle w:val="BodyText"/>
        <w:spacing w:before="120"/>
        <w:ind w:firstLine="720"/>
        <w:jc w:val="both"/>
        <w:rPr>
          <w:lang w:val="en-US"/>
        </w:rPr>
      </w:pPr>
      <w:r w:rsidRPr="00F37C4F">
        <w:rPr>
          <w:lang w:val="en-US"/>
        </w:rPr>
        <w:t>(ii) Phân tích, đánh giá tình hình quản lý, sử dụng đất liên quan đối tượng KKĐĐ chuyên đề theo phân cấp.</w:t>
      </w:r>
    </w:p>
    <w:p w14:paraId="58AFEFEB" w14:textId="77777777" w:rsidR="00F37C4F" w:rsidRPr="00F37C4F" w:rsidRDefault="00F37C4F" w:rsidP="00D633E5">
      <w:pPr>
        <w:pStyle w:val="BodyText"/>
        <w:spacing w:before="120"/>
        <w:ind w:firstLine="720"/>
        <w:jc w:val="both"/>
        <w:rPr>
          <w:lang w:val="en-US"/>
        </w:rPr>
      </w:pPr>
      <w:r w:rsidRPr="00F37C4F">
        <w:rPr>
          <w:lang w:val="en-US"/>
        </w:rPr>
        <w:t>(iii) Xây dựng báo cáo kiểm kê đất đai chuyên đề về tình hình quản lý, sử dụng đất của các khu vực thực hiện KKĐĐ chuyên đề trên địa bàn cấp tỉnh.</w:t>
      </w:r>
    </w:p>
    <w:p w14:paraId="7093EB2D" w14:textId="77777777" w:rsidR="00F37C4F" w:rsidRPr="00F37C4F" w:rsidRDefault="00F37C4F" w:rsidP="00D633E5">
      <w:pPr>
        <w:pStyle w:val="BodyText"/>
        <w:spacing w:before="120"/>
        <w:ind w:firstLine="720"/>
        <w:jc w:val="both"/>
        <w:rPr>
          <w:b/>
          <w:bCs/>
          <w:lang w:val="en-US"/>
        </w:rPr>
      </w:pPr>
      <w:r w:rsidRPr="00F37C4F">
        <w:rPr>
          <w:lang w:val="en-US"/>
        </w:rPr>
        <w:t>(iv) Hoàn thiện, phê duyệt kết quả kiểm kê đất đai của cấp tỉnh. In sao và giao nộp kết quả kiểm kê đất đai theo quy định.</w:t>
      </w:r>
    </w:p>
    <w:p w14:paraId="75B21142" w14:textId="77777777" w:rsidR="00F37C4F" w:rsidRPr="00F37C4F" w:rsidRDefault="00F37C4F" w:rsidP="00D633E5">
      <w:pPr>
        <w:spacing w:before="120"/>
        <w:ind w:firstLine="720"/>
        <w:jc w:val="both"/>
        <w:rPr>
          <w:rFonts w:ascii="Times New Roman" w:hAnsi="Times New Roman" w:cs="Times New Roman"/>
          <w:sz w:val="28"/>
          <w:szCs w:val="28"/>
        </w:rPr>
      </w:pPr>
      <w:r w:rsidRPr="00F37C4F">
        <w:rPr>
          <w:rFonts w:ascii="Times New Roman" w:hAnsi="Times New Roman" w:cs="Times New Roman"/>
          <w:b/>
          <w:bCs/>
          <w:sz w:val="28"/>
          <w:szCs w:val="28"/>
          <w:lang w:val="en-US"/>
        </w:rPr>
        <w:t>2</w:t>
      </w:r>
      <w:r w:rsidRPr="00F37C4F">
        <w:rPr>
          <w:rFonts w:ascii="Times New Roman" w:hAnsi="Times New Roman" w:cs="Times New Roman"/>
          <w:b/>
          <w:bCs/>
          <w:sz w:val="28"/>
          <w:szCs w:val="28"/>
        </w:rPr>
        <w:t>. Định mức lao động</w:t>
      </w:r>
    </w:p>
    <w:p w14:paraId="4B4D112E" w14:textId="77777777" w:rsidR="00F37C4F" w:rsidRPr="00F37C4F" w:rsidRDefault="00F37C4F" w:rsidP="00F37C4F">
      <w:pPr>
        <w:spacing w:before="120"/>
        <w:jc w:val="right"/>
        <w:rPr>
          <w:rFonts w:ascii="Times New Roman" w:hAnsi="Times New Roman" w:cs="Times New Roman"/>
          <w:i/>
          <w:iCs/>
          <w:sz w:val="28"/>
          <w:szCs w:val="28"/>
          <w:lang w:val="en-US"/>
        </w:rPr>
      </w:pPr>
      <w:r w:rsidRPr="00F37C4F">
        <w:rPr>
          <w:rFonts w:ascii="Times New Roman" w:hAnsi="Times New Roman" w:cs="Times New Roman"/>
          <w:i/>
          <w:iCs/>
          <w:sz w:val="28"/>
          <w:szCs w:val="28"/>
        </w:rPr>
        <w:t xml:space="preserve">Bảng </w:t>
      </w:r>
      <w:r w:rsidRPr="00F37C4F">
        <w:rPr>
          <w:rFonts w:ascii="Times New Roman" w:hAnsi="Times New Roman" w:cs="Times New Roman"/>
          <w:i/>
          <w:iCs/>
          <w:sz w:val="28"/>
          <w:szCs w:val="28"/>
          <w:lang w:val="en-US"/>
        </w:rPr>
        <w:t>39</w:t>
      </w:r>
    </w:p>
    <w:tbl>
      <w:tblPr>
        <w:tblW w:w="5000" w:type="pct"/>
        <w:tblLayout w:type="fixed"/>
        <w:tblCellMar>
          <w:left w:w="0" w:type="dxa"/>
          <w:right w:w="0" w:type="dxa"/>
        </w:tblCellMar>
        <w:tblLook w:val="04A0" w:firstRow="1" w:lastRow="0" w:firstColumn="1" w:lastColumn="0" w:noHBand="0" w:noVBand="1"/>
      </w:tblPr>
      <w:tblGrid>
        <w:gridCol w:w="715"/>
        <w:gridCol w:w="4132"/>
        <w:gridCol w:w="1243"/>
        <w:gridCol w:w="1501"/>
        <w:gridCol w:w="1470"/>
      </w:tblGrid>
      <w:tr w:rsidR="009053ED" w:rsidRPr="00F37C4F" w14:paraId="019B58A6" w14:textId="77777777" w:rsidTr="007537DE">
        <w:trPr>
          <w:tblHeader/>
        </w:trPr>
        <w:tc>
          <w:tcPr>
            <w:tcW w:w="395" w:type="pct"/>
            <w:tcBorders>
              <w:top w:val="single" w:sz="4" w:space="0" w:color="auto"/>
              <w:left w:val="single" w:sz="4" w:space="0" w:color="auto"/>
              <w:bottom w:val="single" w:sz="4" w:space="0" w:color="auto"/>
              <w:right w:val="single" w:sz="4" w:space="0" w:color="auto"/>
            </w:tcBorders>
            <w:vAlign w:val="center"/>
          </w:tcPr>
          <w:p w14:paraId="6698E375"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STT</w:t>
            </w:r>
          </w:p>
        </w:tc>
        <w:tc>
          <w:tcPr>
            <w:tcW w:w="2280" w:type="pct"/>
            <w:tcBorders>
              <w:top w:val="single" w:sz="4" w:space="0" w:color="auto"/>
              <w:left w:val="nil"/>
              <w:bottom w:val="single" w:sz="4" w:space="0" w:color="auto"/>
              <w:right w:val="single" w:sz="4" w:space="0" w:color="auto"/>
            </w:tcBorders>
            <w:vAlign w:val="center"/>
          </w:tcPr>
          <w:p w14:paraId="125ADFDD"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Nội dung công việc</w:t>
            </w:r>
          </w:p>
        </w:tc>
        <w:tc>
          <w:tcPr>
            <w:tcW w:w="686" w:type="pct"/>
            <w:tcBorders>
              <w:top w:val="single" w:sz="4" w:space="0" w:color="auto"/>
              <w:left w:val="nil"/>
              <w:bottom w:val="single" w:sz="4" w:space="0" w:color="auto"/>
              <w:right w:val="single" w:sz="4" w:space="0" w:color="auto"/>
            </w:tcBorders>
            <w:vAlign w:val="center"/>
          </w:tcPr>
          <w:p w14:paraId="434AEB64"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ĐVT</w:t>
            </w:r>
          </w:p>
        </w:tc>
        <w:tc>
          <w:tcPr>
            <w:tcW w:w="828" w:type="pct"/>
            <w:tcBorders>
              <w:top w:val="single" w:sz="4" w:space="0" w:color="auto"/>
              <w:left w:val="nil"/>
              <w:bottom w:val="single" w:sz="4" w:space="0" w:color="auto"/>
              <w:right w:val="single" w:sz="4" w:space="0" w:color="auto"/>
            </w:tcBorders>
            <w:vAlign w:val="center"/>
          </w:tcPr>
          <w:p w14:paraId="2C352775"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Định biên</w:t>
            </w:r>
          </w:p>
        </w:tc>
        <w:tc>
          <w:tcPr>
            <w:tcW w:w="811" w:type="pct"/>
            <w:tcBorders>
              <w:top w:val="single" w:sz="4" w:space="0" w:color="auto"/>
              <w:left w:val="nil"/>
              <w:bottom w:val="single" w:sz="4" w:space="0" w:color="auto"/>
              <w:right w:val="single" w:sz="4" w:space="0" w:color="auto"/>
            </w:tcBorders>
            <w:vAlign w:val="center"/>
          </w:tcPr>
          <w:p w14:paraId="0E377BF7"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 xml:space="preserve">Định mức </w:t>
            </w:r>
            <w:r w:rsidRPr="00F37C4F">
              <w:rPr>
                <w:rFonts w:ascii="Times New Roman" w:eastAsia="Times New Roman" w:hAnsi="Times New Roman" w:cs="Times New Roman"/>
                <w:sz w:val="28"/>
                <w:szCs w:val="28"/>
                <w:lang w:val="en-US" w:eastAsia="en-US" w:bidi="ar-SA"/>
              </w:rPr>
              <w:t>(Công nhóm/ĐVT)</w:t>
            </w:r>
          </w:p>
        </w:tc>
      </w:tr>
      <w:tr w:rsidR="009053ED" w:rsidRPr="00F37C4F" w14:paraId="5F84267C" w14:textId="77777777" w:rsidTr="007537DE">
        <w:tc>
          <w:tcPr>
            <w:tcW w:w="395" w:type="pct"/>
            <w:tcBorders>
              <w:top w:val="nil"/>
              <w:left w:val="single" w:sz="4" w:space="0" w:color="auto"/>
              <w:bottom w:val="single" w:sz="4" w:space="0" w:color="auto"/>
              <w:right w:val="single" w:sz="4" w:space="0" w:color="auto"/>
            </w:tcBorders>
            <w:vAlign w:val="center"/>
          </w:tcPr>
          <w:p w14:paraId="3FA48856"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b/>
                <w:bCs/>
                <w:sz w:val="28"/>
                <w:szCs w:val="28"/>
                <w:lang w:val="en-US" w:eastAsia="en-US" w:bidi="ar-SA"/>
              </w:rPr>
              <w:t>I</w:t>
            </w:r>
          </w:p>
        </w:tc>
        <w:tc>
          <w:tcPr>
            <w:tcW w:w="2280" w:type="pct"/>
            <w:tcBorders>
              <w:top w:val="nil"/>
              <w:left w:val="nil"/>
              <w:bottom w:val="single" w:sz="4" w:space="0" w:color="auto"/>
              <w:right w:val="single" w:sz="4" w:space="0" w:color="auto"/>
            </w:tcBorders>
            <w:vAlign w:val="center"/>
          </w:tcPr>
          <w:p w14:paraId="260F0F48" w14:textId="77777777" w:rsidR="00F37C4F" w:rsidRPr="00F37C4F" w:rsidRDefault="00F37C4F" w:rsidP="00F37C4F">
            <w:pPr>
              <w:widowControl/>
              <w:spacing w:before="120"/>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CÔNG VIỆC THỰC HIỆN TẠI CẤP XÃ</w:t>
            </w:r>
          </w:p>
        </w:tc>
        <w:tc>
          <w:tcPr>
            <w:tcW w:w="686" w:type="pct"/>
            <w:tcBorders>
              <w:top w:val="nil"/>
              <w:left w:val="nil"/>
              <w:bottom w:val="single" w:sz="4" w:space="0" w:color="auto"/>
              <w:right w:val="single" w:sz="4" w:space="0" w:color="auto"/>
            </w:tcBorders>
            <w:vAlign w:val="center"/>
          </w:tcPr>
          <w:p w14:paraId="2AC9F966"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c>
          <w:tcPr>
            <w:tcW w:w="828" w:type="pct"/>
            <w:tcBorders>
              <w:top w:val="nil"/>
              <w:left w:val="nil"/>
              <w:bottom w:val="single" w:sz="4" w:space="0" w:color="auto"/>
              <w:right w:val="single" w:sz="4" w:space="0" w:color="auto"/>
            </w:tcBorders>
            <w:vAlign w:val="center"/>
          </w:tcPr>
          <w:p w14:paraId="21719965"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c>
          <w:tcPr>
            <w:tcW w:w="811" w:type="pct"/>
            <w:tcBorders>
              <w:top w:val="nil"/>
              <w:left w:val="nil"/>
              <w:bottom w:val="single" w:sz="4" w:space="0" w:color="auto"/>
              <w:right w:val="single" w:sz="4" w:space="0" w:color="auto"/>
            </w:tcBorders>
            <w:vAlign w:val="center"/>
          </w:tcPr>
          <w:p w14:paraId="1E167B47"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r>
      <w:tr w:rsidR="009053ED" w:rsidRPr="00F37C4F" w14:paraId="42CFC79A" w14:textId="77777777" w:rsidTr="007537DE">
        <w:tc>
          <w:tcPr>
            <w:tcW w:w="395" w:type="pct"/>
            <w:tcBorders>
              <w:top w:val="nil"/>
              <w:left w:val="single" w:sz="4" w:space="0" w:color="auto"/>
              <w:bottom w:val="single" w:sz="4" w:space="0" w:color="auto"/>
              <w:right w:val="single" w:sz="4" w:space="0" w:color="auto"/>
            </w:tcBorders>
            <w:vAlign w:val="center"/>
          </w:tcPr>
          <w:p w14:paraId="6BC55F20"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w:t>
            </w:r>
          </w:p>
        </w:tc>
        <w:tc>
          <w:tcPr>
            <w:tcW w:w="2280" w:type="pct"/>
            <w:tcBorders>
              <w:top w:val="nil"/>
              <w:left w:val="nil"/>
              <w:bottom w:val="single" w:sz="4" w:space="0" w:color="auto"/>
              <w:right w:val="single" w:sz="4" w:space="0" w:color="auto"/>
            </w:tcBorders>
            <w:vAlign w:val="center"/>
          </w:tcPr>
          <w:p w14:paraId="0DDF470A" w14:textId="77777777" w:rsidR="00F37C4F" w:rsidRPr="00F37C4F" w:rsidRDefault="00F37C4F" w:rsidP="00F37C4F">
            <w:pPr>
              <w:widowControl/>
              <w:spacing w:before="120"/>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Công tác chuẩn bị</w:t>
            </w:r>
          </w:p>
        </w:tc>
        <w:tc>
          <w:tcPr>
            <w:tcW w:w="686" w:type="pct"/>
            <w:tcBorders>
              <w:top w:val="nil"/>
              <w:left w:val="nil"/>
              <w:bottom w:val="single" w:sz="4" w:space="0" w:color="auto"/>
              <w:right w:val="single" w:sz="4" w:space="0" w:color="auto"/>
            </w:tcBorders>
            <w:vAlign w:val="center"/>
          </w:tcPr>
          <w:p w14:paraId="49B4FA36"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c>
          <w:tcPr>
            <w:tcW w:w="828" w:type="pct"/>
            <w:tcBorders>
              <w:top w:val="nil"/>
              <w:left w:val="nil"/>
              <w:bottom w:val="single" w:sz="4" w:space="0" w:color="auto"/>
              <w:right w:val="single" w:sz="4" w:space="0" w:color="auto"/>
            </w:tcBorders>
            <w:vAlign w:val="center"/>
          </w:tcPr>
          <w:p w14:paraId="3EEFD092"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c>
          <w:tcPr>
            <w:tcW w:w="811" w:type="pct"/>
            <w:tcBorders>
              <w:top w:val="nil"/>
              <w:left w:val="nil"/>
              <w:bottom w:val="single" w:sz="4" w:space="0" w:color="auto"/>
              <w:right w:val="single" w:sz="4" w:space="0" w:color="auto"/>
            </w:tcBorders>
            <w:vAlign w:val="center"/>
          </w:tcPr>
          <w:p w14:paraId="11213A8C"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r>
      <w:tr w:rsidR="009053ED" w:rsidRPr="00F37C4F" w14:paraId="15ED7FA1" w14:textId="77777777" w:rsidTr="007537DE">
        <w:tc>
          <w:tcPr>
            <w:tcW w:w="395" w:type="pct"/>
            <w:tcBorders>
              <w:top w:val="nil"/>
              <w:left w:val="single" w:sz="4" w:space="0" w:color="auto"/>
              <w:bottom w:val="single" w:sz="4" w:space="0" w:color="auto"/>
              <w:right w:val="single" w:sz="4" w:space="0" w:color="auto"/>
            </w:tcBorders>
            <w:vAlign w:val="center"/>
          </w:tcPr>
          <w:p w14:paraId="3829485F"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1.1</w:t>
            </w:r>
          </w:p>
        </w:tc>
        <w:tc>
          <w:tcPr>
            <w:tcW w:w="2280" w:type="pct"/>
            <w:tcBorders>
              <w:top w:val="nil"/>
              <w:left w:val="nil"/>
              <w:bottom w:val="single" w:sz="4" w:space="0" w:color="auto"/>
              <w:right w:val="single" w:sz="4" w:space="0" w:color="auto"/>
            </w:tcBorders>
            <w:vAlign w:val="center"/>
          </w:tcPr>
          <w:p w14:paraId="22CA2DCB"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Xây dựng phương án, kế hoạch thực hiện KKĐĐ chuyên đề, thu thập các hồ sơ, tài liệu, bản đồ, số liệu liên quan</w:t>
            </w:r>
          </w:p>
        </w:tc>
        <w:tc>
          <w:tcPr>
            <w:tcW w:w="686" w:type="pct"/>
            <w:tcBorders>
              <w:top w:val="nil"/>
              <w:left w:val="nil"/>
              <w:bottom w:val="single" w:sz="4" w:space="0" w:color="auto"/>
              <w:right w:val="single" w:sz="4" w:space="0" w:color="auto"/>
            </w:tcBorders>
            <w:vAlign w:val="center"/>
          </w:tcPr>
          <w:p w14:paraId="414B90F3"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Bộ/xã</w:t>
            </w:r>
          </w:p>
        </w:tc>
        <w:tc>
          <w:tcPr>
            <w:tcW w:w="828" w:type="pct"/>
            <w:tcBorders>
              <w:top w:val="nil"/>
              <w:left w:val="nil"/>
              <w:bottom w:val="single" w:sz="4" w:space="0" w:color="auto"/>
              <w:right w:val="single" w:sz="4" w:space="0" w:color="auto"/>
            </w:tcBorders>
            <w:vAlign w:val="center"/>
          </w:tcPr>
          <w:p w14:paraId="0B0489B4"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1KTV4</w:t>
            </w:r>
          </w:p>
        </w:tc>
        <w:tc>
          <w:tcPr>
            <w:tcW w:w="811" w:type="pct"/>
            <w:tcBorders>
              <w:top w:val="nil"/>
              <w:left w:val="nil"/>
              <w:bottom w:val="single" w:sz="4" w:space="0" w:color="auto"/>
              <w:right w:val="single" w:sz="4" w:space="0" w:color="auto"/>
            </w:tcBorders>
            <w:vAlign w:val="center"/>
          </w:tcPr>
          <w:p w14:paraId="4823868C"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2,00</w:t>
            </w:r>
          </w:p>
        </w:tc>
      </w:tr>
      <w:tr w:rsidR="009053ED" w:rsidRPr="00F37C4F" w14:paraId="1EE27578" w14:textId="77777777" w:rsidTr="007537DE">
        <w:tc>
          <w:tcPr>
            <w:tcW w:w="395" w:type="pct"/>
            <w:tcBorders>
              <w:top w:val="nil"/>
              <w:left w:val="single" w:sz="4" w:space="0" w:color="auto"/>
              <w:bottom w:val="single" w:sz="4" w:space="0" w:color="auto"/>
              <w:right w:val="single" w:sz="4" w:space="0" w:color="auto"/>
            </w:tcBorders>
            <w:vAlign w:val="center"/>
          </w:tcPr>
          <w:p w14:paraId="53460400"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lastRenderedPageBreak/>
              <w:t>1.2</w:t>
            </w:r>
          </w:p>
        </w:tc>
        <w:tc>
          <w:tcPr>
            <w:tcW w:w="2280" w:type="pct"/>
            <w:tcBorders>
              <w:top w:val="nil"/>
              <w:left w:val="nil"/>
              <w:bottom w:val="single" w:sz="4" w:space="0" w:color="auto"/>
              <w:right w:val="single" w:sz="4" w:space="0" w:color="auto"/>
            </w:tcBorders>
            <w:vAlign w:val="center"/>
          </w:tcPr>
          <w:p w14:paraId="40145CE6"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Đánh giá thực trạng nguồn lực, thiết bị kỹ thuật; phân công trách nhiệm và sự phối hợp giữa các lực lượng liên quan của cấp xã để thực hiện đảm bảo về nội dung và thời gian</w:t>
            </w:r>
          </w:p>
        </w:tc>
        <w:tc>
          <w:tcPr>
            <w:tcW w:w="686" w:type="pct"/>
            <w:tcBorders>
              <w:top w:val="nil"/>
              <w:left w:val="nil"/>
              <w:bottom w:val="single" w:sz="4" w:space="0" w:color="auto"/>
              <w:right w:val="single" w:sz="4" w:space="0" w:color="auto"/>
            </w:tcBorders>
            <w:vAlign w:val="center"/>
          </w:tcPr>
          <w:p w14:paraId="683CC8C8"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Bộ/xã</w:t>
            </w:r>
          </w:p>
        </w:tc>
        <w:tc>
          <w:tcPr>
            <w:tcW w:w="828" w:type="pct"/>
            <w:tcBorders>
              <w:top w:val="nil"/>
              <w:left w:val="nil"/>
              <w:bottom w:val="single" w:sz="4" w:space="0" w:color="auto"/>
              <w:right w:val="single" w:sz="4" w:space="0" w:color="auto"/>
            </w:tcBorders>
            <w:vAlign w:val="center"/>
          </w:tcPr>
          <w:p w14:paraId="7EEF89B4"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1KTV4</w:t>
            </w:r>
          </w:p>
        </w:tc>
        <w:tc>
          <w:tcPr>
            <w:tcW w:w="811" w:type="pct"/>
            <w:tcBorders>
              <w:top w:val="nil"/>
              <w:left w:val="nil"/>
              <w:bottom w:val="single" w:sz="4" w:space="0" w:color="auto"/>
              <w:right w:val="single" w:sz="4" w:space="0" w:color="auto"/>
            </w:tcBorders>
            <w:vAlign w:val="center"/>
          </w:tcPr>
          <w:p w14:paraId="4682B18E"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2,00</w:t>
            </w:r>
          </w:p>
        </w:tc>
      </w:tr>
      <w:tr w:rsidR="009053ED" w:rsidRPr="00F37C4F" w14:paraId="19343F9D" w14:textId="77777777" w:rsidTr="007537DE">
        <w:tc>
          <w:tcPr>
            <w:tcW w:w="395" w:type="pct"/>
            <w:tcBorders>
              <w:top w:val="nil"/>
              <w:left w:val="single" w:sz="4" w:space="0" w:color="auto"/>
              <w:bottom w:val="single" w:sz="4" w:space="0" w:color="auto"/>
              <w:right w:val="single" w:sz="4" w:space="0" w:color="auto"/>
            </w:tcBorders>
            <w:vAlign w:val="center"/>
          </w:tcPr>
          <w:p w14:paraId="70C1511C"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1.3</w:t>
            </w:r>
          </w:p>
        </w:tc>
        <w:tc>
          <w:tcPr>
            <w:tcW w:w="2280" w:type="pct"/>
            <w:tcBorders>
              <w:top w:val="nil"/>
              <w:left w:val="nil"/>
              <w:bottom w:val="single" w:sz="4" w:space="0" w:color="auto"/>
              <w:right w:val="single" w:sz="4" w:space="0" w:color="auto"/>
            </w:tcBorders>
            <w:vAlign w:val="center"/>
          </w:tcPr>
          <w:p w14:paraId="43519B2E"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Thu thập tài liệu phục vụ công tác KKĐĐ chuyên đề</w:t>
            </w:r>
          </w:p>
        </w:tc>
        <w:tc>
          <w:tcPr>
            <w:tcW w:w="686" w:type="pct"/>
            <w:tcBorders>
              <w:top w:val="nil"/>
              <w:left w:val="nil"/>
              <w:bottom w:val="single" w:sz="4" w:space="0" w:color="auto"/>
              <w:right w:val="single" w:sz="4" w:space="0" w:color="auto"/>
            </w:tcBorders>
            <w:vAlign w:val="center"/>
          </w:tcPr>
          <w:p w14:paraId="2CBAFEDE"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Bộ/xã</w:t>
            </w:r>
          </w:p>
        </w:tc>
        <w:tc>
          <w:tcPr>
            <w:tcW w:w="828" w:type="pct"/>
            <w:tcBorders>
              <w:top w:val="nil"/>
              <w:left w:val="nil"/>
              <w:bottom w:val="single" w:sz="4" w:space="0" w:color="auto"/>
              <w:right w:val="single" w:sz="4" w:space="0" w:color="auto"/>
            </w:tcBorders>
            <w:vAlign w:val="center"/>
          </w:tcPr>
          <w:p w14:paraId="1CD0453F"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1KTV4</w:t>
            </w:r>
          </w:p>
        </w:tc>
        <w:tc>
          <w:tcPr>
            <w:tcW w:w="811" w:type="pct"/>
            <w:tcBorders>
              <w:top w:val="nil"/>
              <w:left w:val="nil"/>
              <w:bottom w:val="single" w:sz="4" w:space="0" w:color="auto"/>
              <w:right w:val="single" w:sz="4" w:space="0" w:color="auto"/>
            </w:tcBorders>
            <w:vAlign w:val="center"/>
          </w:tcPr>
          <w:p w14:paraId="7CFD3702"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2,00</w:t>
            </w:r>
          </w:p>
        </w:tc>
      </w:tr>
      <w:tr w:rsidR="009053ED" w:rsidRPr="00F37C4F" w14:paraId="45061D58" w14:textId="77777777" w:rsidTr="007537DE">
        <w:tc>
          <w:tcPr>
            <w:tcW w:w="395" w:type="pct"/>
            <w:tcBorders>
              <w:top w:val="nil"/>
              <w:left w:val="single" w:sz="4" w:space="0" w:color="auto"/>
              <w:bottom w:val="single" w:sz="4" w:space="0" w:color="auto"/>
              <w:right w:val="single" w:sz="4" w:space="0" w:color="auto"/>
            </w:tcBorders>
            <w:vAlign w:val="center"/>
          </w:tcPr>
          <w:p w14:paraId="0479357E"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w:t>
            </w:r>
          </w:p>
        </w:tc>
        <w:tc>
          <w:tcPr>
            <w:tcW w:w="2280" w:type="pct"/>
            <w:tcBorders>
              <w:top w:val="nil"/>
              <w:left w:val="nil"/>
              <w:bottom w:val="single" w:sz="4" w:space="0" w:color="auto"/>
              <w:right w:val="single" w:sz="4" w:space="0" w:color="auto"/>
            </w:tcBorders>
            <w:vAlign w:val="center"/>
          </w:tcPr>
          <w:p w14:paraId="3905D2E1"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Xác định phạm vi kiểm kê: về vị trí, ranh giới quản lý, sử dụng đất của các khu vực thực hiện KKĐĐ chuyên đề trên bản đồ kiểm kê đất đai và theo địa bàn cấp xã</w:t>
            </w:r>
          </w:p>
        </w:tc>
        <w:tc>
          <w:tcPr>
            <w:tcW w:w="686" w:type="pct"/>
            <w:tcBorders>
              <w:top w:val="nil"/>
              <w:left w:val="nil"/>
              <w:bottom w:val="single" w:sz="4" w:space="0" w:color="auto"/>
              <w:right w:val="single" w:sz="4" w:space="0" w:color="auto"/>
            </w:tcBorders>
            <w:vAlign w:val="center"/>
          </w:tcPr>
          <w:p w14:paraId="2F77CCBE"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Bộ/xã</w:t>
            </w:r>
          </w:p>
        </w:tc>
        <w:tc>
          <w:tcPr>
            <w:tcW w:w="828" w:type="pct"/>
            <w:tcBorders>
              <w:top w:val="nil"/>
              <w:left w:val="nil"/>
              <w:bottom w:val="single" w:sz="4" w:space="0" w:color="auto"/>
              <w:right w:val="single" w:sz="4" w:space="0" w:color="auto"/>
            </w:tcBorders>
            <w:vAlign w:val="center"/>
          </w:tcPr>
          <w:p w14:paraId="21F6680C"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Nhóm 2 (1KTV4+1KS2)</w:t>
            </w:r>
          </w:p>
        </w:tc>
        <w:tc>
          <w:tcPr>
            <w:tcW w:w="811" w:type="pct"/>
            <w:tcBorders>
              <w:top w:val="nil"/>
              <w:left w:val="nil"/>
              <w:bottom w:val="single" w:sz="4" w:space="0" w:color="auto"/>
              <w:right w:val="single" w:sz="4" w:space="0" w:color="auto"/>
            </w:tcBorders>
            <w:vAlign w:val="center"/>
          </w:tcPr>
          <w:p w14:paraId="050251BB"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1,00</w:t>
            </w:r>
          </w:p>
        </w:tc>
      </w:tr>
      <w:tr w:rsidR="009053ED" w:rsidRPr="00F37C4F" w14:paraId="5C605CD0" w14:textId="77777777" w:rsidTr="007537DE">
        <w:tc>
          <w:tcPr>
            <w:tcW w:w="395" w:type="pct"/>
            <w:tcBorders>
              <w:top w:val="nil"/>
              <w:left w:val="single" w:sz="4" w:space="0" w:color="auto"/>
              <w:bottom w:val="single" w:sz="4" w:space="0" w:color="auto"/>
              <w:right w:val="single" w:sz="4" w:space="0" w:color="auto"/>
            </w:tcBorders>
            <w:vAlign w:val="center"/>
          </w:tcPr>
          <w:p w14:paraId="16A08B78"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3</w:t>
            </w:r>
          </w:p>
        </w:tc>
        <w:tc>
          <w:tcPr>
            <w:tcW w:w="2280" w:type="pct"/>
            <w:tcBorders>
              <w:top w:val="nil"/>
              <w:left w:val="nil"/>
              <w:bottom w:val="single" w:sz="4" w:space="0" w:color="auto"/>
              <w:right w:val="single" w:sz="4" w:space="0" w:color="auto"/>
            </w:tcBorders>
            <w:vAlign w:val="center"/>
          </w:tcPr>
          <w:p w14:paraId="28132D8C"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 xml:space="preserve">Rà soát, cập nhật xác định loại đất theo đúng quy định tại </w:t>
            </w:r>
            <w:bookmarkStart w:id="52" w:name="dc_8"/>
            <w:r w:rsidRPr="00F37C4F">
              <w:rPr>
                <w:rFonts w:ascii="Times New Roman" w:hAnsi="Times New Roman" w:cs="Times New Roman"/>
                <w:sz w:val="28"/>
                <w:szCs w:val="28"/>
                <w:lang w:val="en-US"/>
              </w:rPr>
              <w:t xml:space="preserve">Điều </w:t>
            </w:r>
            <w:r w:rsidRPr="00F37C4F">
              <w:rPr>
                <w:rFonts w:ascii="Times New Roman" w:eastAsia="Times New Roman" w:hAnsi="Times New Roman" w:cs="Times New Roman"/>
                <w:sz w:val="28"/>
                <w:szCs w:val="28"/>
                <w:lang w:val="en-US" w:eastAsia="en-US" w:bidi="ar-SA"/>
              </w:rPr>
              <w:t>9 Luật Đất đai năm 2024</w:t>
            </w:r>
            <w:bookmarkEnd w:id="52"/>
            <w:r w:rsidRPr="00F37C4F">
              <w:rPr>
                <w:rFonts w:ascii="Times New Roman" w:eastAsia="Times New Roman" w:hAnsi="Times New Roman" w:cs="Times New Roman"/>
                <w:sz w:val="28"/>
                <w:szCs w:val="28"/>
                <w:lang w:val="en-US" w:eastAsia="en-US" w:bidi="ar-SA"/>
              </w:rPr>
              <w:t xml:space="preserve"> và các </w:t>
            </w:r>
            <w:bookmarkStart w:id="53" w:name="dc_9"/>
            <w:r w:rsidRPr="00F37C4F">
              <w:rPr>
                <w:rFonts w:ascii="Times New Roman" w:hAnsi="Times New Roman" w:cs="Times New Roman"/>
                <w:sz w:val="28"/>
                <w:szCs w:val="28"/>
                <w:lang w:val="en-US"/>
              </w:rPr>
              <w:t xml:space="preserve">điều </w:t>
            </w:r>
            <w:r w:rsidRPr="00F37C4F">
              <w:rPr>
                <w:rFonts w:ascii="Times New Roman" w:eastAsia="Times New Roman" w:hAnsi="Times New Roman" w:cs="Times New Roman"/>
                <w:sz w:val="28"/>
                <w:szCs w:val="28"/>
                <w:lang w:val="en-US" w:eastAsia="en-US" w:bidi="ar-SA"/>
              </w:rPr>
              <w:t>4, 5 và 6 Nghị định số 102/2024/NĐ-CP</w:t>
            </w:r>
            <w:bookmarkEnd w:id="53"/>
            <w:r w:rsidRPr="00F37C4F">
              <w:rPr>
                <w:rFonts w:ascii="Times New Roman" w:eastAsia="Times New Roman" w:hAnsi="Times New Roman" w:cs="Times New Roman"/>
                <w:sz w:val="28"/>
                <w:szCs w:val="28"/>
                <w:lang w:val="en-US" w:eastAsia="en-US" w:bidi="ar-SA"/>
              </w:rPr>
              <w:t xml:space="preserve"> ngày 30/7/2024 của Chính phủ quy định chi tiết một số điều của Luật Đất đai năm 2024</w:t>
            </w:r>
          </w:p>
        </w:tc>
        <w:tc>
          <w:tcPr>
            <w:tcW w:w="686" w:type="pct"/>
            <w:tcBorders>
              <w:top w:val="nil"/>
              <w:left w:val="nil"/>
              <w:bottom w:val="single" w:sz="4" w:space="0" w:color="auto"/>
              <w:right w:val="single" w:sz="4" w:space="0" w:color="auto"/>
            </w:tcBorders>
            <w:vAlign w:val="center"/>
          </w:tcPr>
          <w:p w14:paraId="02C71B1F"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Bộ/xã</w:t>
            </w:r>
          </w:p>
        </w:tc>
        <w:tc>
          <w:tcPr>
            <w:tcW w:w="828" w:type="pct"/>
            <w:tcBorders>
              <w:top w:val="nil"/>
              <w:left w:val="nil"/>
              <w:bottom w:val="single" w:sz="4" w:space="0" w:color="auto"/>
              <w:right w:val="single" w:sz="4" w:space="0" w:color="auto"/>
            </w:tcBorders>
            <w:vAlign w:val="center"/>
          </w:tcPr>
          <w:p w14:paraId="2B681DC6"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Nhóm 2 (1KTV4+1KS2)</w:t>
            </w:r>
          </w:p>
        </w:tc>
        <w:tc>
          <w:tcPr>
            <w:tcW w:w="811" w:type="pct"/>
            <w:tcBorders>
              <w:top w:val="nil"/>
              <w:left w:val="nil"/>
              <w:bottom w:val="single" w:sz="4" w:space="0" w:color="auto"/>
              <w:right w:val="single" w:sz="4" w:space="0" w:color="auto"/>
            </w:tcBorders>
            <w:vAlign w:val="center"/>
          </w:tcPr>
          <w:p w14:paraId="544B0089"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1,00</w:t>
            </w:r>
          </w:p>
        </w:tc>
      </w:tr>
      <w:tr w:rsidR="009053ED" w:rsidRPr="00F37C4F" w14:paraId="44B396CC" w14:textId="77777777" w:rsidTr="007537DE">
        <w:tc>
          <w:tcPr>
            <w:tcW w:w="395" w:type="pct"/>
            <w:tcBorders>
              <w:top w:val="nil"/>
              <w:left w:val="single" w:sz="4" w:space="0" w:color="auto"/>
              <w:bottom w:val="single" w:sz="4" w:space="0" w:color="auto"/>
              <w:right w:val="single" w:sz="4" w:space="0" w:color="auto"/>
            </w:tcBorders>
            <w:vAlign w:val="center"/>
          </w:tcPr>
          <w:p w14:paraId="77D5779E"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4</w:t>
            </w:r>
          </w:p>
        </w:tc>
        <w:tc>
          <w:tcPr>
            <w:tcW w:w="2280" w:type="pct"/>
            <w:tcBorders>
              <w:top w:val="nil"/>
              <w:left w:val="nil"/>
              <w:bottom w:val="single" w:sz="4" w:space="0" w:color="auto"/>
              <w:right w:val="single" w:sz="4" w:space="0" w:color="auto"/>
            </w:tcBorders>
            <w:vAlign w:val="center"/>
          </w:tcPr>
          <w:p w14:paraId="535AE35B"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Đối soát ngoài thực địa về ranh giới các khoanh đất khu vực thực hiện KKĐĐ chuyên đề theo loại đất; diện tích đất</w:t>
            </w:r>
          </w:p>
        </w:tc>
        <w:tc>
          <w:tcPr>
            <w:tcW w:w="686" w:type="pct"/>
            <w:tcBorders>
              <w:top w:val="nil"/>
              <w:left w:val="nil"/>
              <w:bottom w:val="single" w:sz="4" w:space="0" w:color="auto"/>
              <w:right w:val="single" w:sz="4" w:space="0" w:color="auto"/>
            </w:tcBorders>
            <w:vAlign w:val="center"/>
          </w:tcPr>
          <w:p w14:paraId="60D0F6BE"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c>
          <w:tcPr>
            <w:tcW w:w="828" w:type="pct"/>
            <w:tcBorders>
              <w:top w:val="nil"/>
              <w:left w:val="nil"/>
              <w:bottom w:val="single" w:sz="4" w:space="0" w:color="auto"/>
              <w:right w:val="single" w:sz="4" w:space="0" w:color="auto"/>
            </w:tcBorders>
            <w:vAlign w:val="center"/>
          </w:tcPr>
          <w:p w14:paraId="4B96CB50"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c>
          <w:tcPr>
            <w:tcW w:w="811" w:type="pct"/>
            <w:tcBorders>
              <w:top w:val="nil"/>
              <w:left w:val="nil"/>
              <w:bottom w:val="single" w:sz="4" w:space="0" w:color="auto"/>
              <w:right w:val="single" w:sz="4" w:space="0" w:color="auto"/>
            </w:tcBorders>
            <w:vAlign w:val="center"/>
          </w:tcPr>
          <w:p w14:paraId="7302924D"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r>
      <w:tr w:rsidR="009053ED" w:rsidRPr="00F37C4F" w14:paraId="05C4DBDD" w14:textId="77777777" w:rsidTr="007537DE">
        <w:tc>
          <w:tcPr>
            <w:tcW w:w="395" w:type="pct"/>
            <w:tcBorders>
              <w:top w:val="nil"/>
              <w:left w:val="single" w:sz="4" w:space="0" w:color="auto"/>
              <w:bottom w:val="single" w:sz="4" w:space="0" w:color="auto"/>
              <w:right w:val="single" w:sz="4" w:space="0" w:color="auto"/>
            </w:tcBorders>
            <w:vAlign w:val="center"/>
          </w:tcPr>
          <w:p w14:paraId="38ACEFA5"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4.1</w:t>
            </w:r>
          </w:p>
        </w:tc>
        <w:tc>
          <w:tcPr>
            <w:tcW w:w="2280" w:type="pct"/>
            <w:tcBorders>
              <w:top w:val="nil"/>
              <w:left w:val="single" w:sz="4" w:space="0" w:color="auto"/>
              <w:bottom w:val="single" w:sz="4" w:space="0" w:color="auto"/>
              <w:right w:val="single" w:sz="4" w:space="0" w:color="auto"/>
            </w:tcBorders>
            <w:vAlign w:val="center"/>
          </w:tcPr>
          <w:p w14:paraId="5D72571E"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Đối soát, xác định các trường hợp có biến động và chỉnh lý bản đồ đối với khoanh đất có thay đổi thông tin thửa đất</w:t>
            </w:r>
          </w:p>
        </w:tc>
        <w:tc>
          <w:tcPr>
            <w:tcW w:w="686" w:type="pct"/>
            <w:tcBorders>
              <w:top w:val="nil"/>
              <w:left w:val="single" w:sz="4" w:space="0" w:color="auto"/>
              <w:bottom w:val="single" w:sz="4" w:space="0" w:color="auto"/>
              <w:right w:val="single" w:sz="4" w:space="0" w:color="auto"/>
            </w:tcBorders>
            <w:vAlign w:val="center"/>
          </w:tcPr>
          <w:p w14:paraId="0685135C"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Khoanh đất</w:t>
            </w:r>
          </w:p>
        </w:tc>
        <w:tc>
          <w:tcPr>
            <w:tcW w:w="828" w:type="pct"/>
            <w:tcBorders>
              <w:top w:val="single" w:sz="4" w:space="0" w:color="auto"/>
              <w:left w:val="single" w:sz="4" w:space="0" w:color="auto"/>
              <w:bottom w:val="single" w:sz="4" w:space="0" w:color="auto"/>
              <w:right w:val="single" w:sz="4" w:space="0" w:color="auto"/>
            </w:tcBorders>
            <w:vAlign w:val="center"/>
          </w:tcPr>
          <w:p w14:paraId="3A4474C2"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Nhóm 2(1KTV6+ 1KS3)</w:t>
            </w:r>
          </w:p>
        </w:tc>
        <w:tc>
          <w:tcPr>
            <w:tcW w:w="811" w:type="pct"/>
            <w:tcBorders>
              <w:top w:val="single" w:sz="4" w:space="0" w:color="auto"/>
              <w:left w:val="nil"/>
              <w:bottom w:val="single" w:sz="4" w:space="0" w:color="auto"/>
              <w:right w:val="single" w:sz="4" w:space="0" w:color="auto"/>
            </w:tcBorders>
            <w:vAlign w:val="center"/>
          </w:tcPr>
          <w:p w14:paraId="6F400320" w14:textId="77777777" w:rsidR="00F37C4F" w:rsidRPr="00F37C4F" w:rsidRDefault="00F37C4F" w:rsidP="00F37C4F">
            <w:pPr>
              <w:widowControl/>
              <w:spacing w:before="120"/>
              <w:jc w:val="center"/>
              <w:rPr>
                <w:rFonts w:ascii="Times New Roman" w:eastAsia="Times New Roman" w:hAnsi="Times New Roman" w:cs="Times New Roman"/>
                <w:sz w:val="28"/>
                <w:szCs w:val="28"/>
                <w:u w:val="single"/>
                <w:lang w:val="en-US" w:eastAsia="en-US" w:bidi="ar-SA"/>
              </w:rPr>
            </w:pPr>
            <w:r w:rsidRPr="00F37C4F">
              <w:rPr>
                <w:rFonts w:ascii="Times New Roman" w:eastAsia="Times New Roman" w:hAnsi="Times New Roman" w:cs="Times New Roman"/>
                <w:sz w:val="28"/>
                <w:szCs w:val="28"/>
                <w:u w:val="single"/>
                <w:lang w:val="en-US" w:eastAsia="en-US" w:bidi="ar-SA"/>
              </w:rPr>
              <w:t xml:space="preserve">0,10 </w:t>
            </w:r>
            <w:r w:rsidRPr="00F37C4F">
              <w:rPr>
                <w:rFonts w:ascii="Times New Roman" w:eastAsia="Times New Roman" w:hAnsi="Times New Roman" w:cs="Times New Roman"/>
                <w:sz w:val="28"/>
                <w:szCs w:val="28"/>
                <w:lang w:val="en-US" w:eastAsia="en-US" w:bidi="ar-SA"/>
              </w:rPr>
              <w:t>0,10</w:t>
            </w:r>
          </w:p>
        </w:tc>
      </w:tr>
      <w:tr w:rsidR="009053ED" w:rsidRPr="00F37C4F" w14:paraId="5D58C6CD" w14:textId="77777777" w:rsidTr="007537DE">
        <w:tc>
          <w:tcPr>
            <w:tcW w:w="395" w:type="pct"/>
            <w:tcBorders>
              <w:top w:val="nil"/>
              <w:left w:val="single" w:sz="4" w:space="0" w:color="auto"/>
              <w:bottom w:val="single" w:sz="4" w:space="0" w:color="auto"/>
              <w:right w:val="single" w:sz="4" w:space="0" w:color="auto"/>
            </w:tcBorders>
            <w:vAlign w:val="center"/>
          </w:tcPr>
          <w:p w14:paraId="6C335CDD"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4.2</w:t>
            </w:r>
          </w:p>
        </w:tc>
        <w:tc>
          <w:tcPr>
            <w:tcW w:w="2280" w:type="pct"/>
            <w:tcBorders>
              <w:top w:val="nil"/>
              <w:left w:val="nil"/>
              <w:bottom w:val="single" w:sz="4" w:space="0" w:color="auto"/>
              <w:right w:val="single" w:sz="4" w:space="0" w:color="auto"/>
            </w:tcBorders>
            <w:vAlign w:val="center"/>
          </w:tcPr>
          <w:p w14:paraId="097E713E"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Khoanh vẽ, chỉnh lý về ranh giới khoanh đất</w:t>
            </w:r>
          </w:p>
        </w:tc>
        <w:tc>
          <w:tcPr>
            <w:tcW w:w="686" w:type="pct"/>
            <w:tcBorders>
              <w:top w:val="nil"/>
              <w:left w:val="nil"/>
              <w:bottom w:val="single" w:sz="4" w:space="0" w:color="auto"/>
              <w:right w:val="single" w:sz="4" w:space="0" w:color="auto"/>
            </w:tcBorders>
            <w:vAlign w:val="center"/>
          </w:tcPr>
          <w:p w14:paraId="52CAFAD0"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Khoanh đất</w:t>
            </w:r>
          </w:p>
        </w:tc>
        <w:tc>
          <w:tcPr>
            <w:tcW w:w="828" w:type="pct"/>
            <w:tcBorders>
              <w:top w:val="single" w:sz="4" w:space="0" w:color="auto"/>
              <w:left w:val="nil"/>
              <w:bottom w:val="single" w:sz="4" w:space="0" w:color="auto"/>
              <w:right w:val="single" w:sz="4" w:space="0" w:color="auto"/>
            </w:tcBorders>
            <w:vAlign w:val="center"/>
          </w:tcPr>
          <w:p w14:paraId="5004EC9B"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Nhóm 2 (1KTV6+ 1KS3)</w:t>
            </w:r>
          </w:p>
        </w:tc>
        <w:tc>
          <w:tcPr>
            <w:tcW w:w="811" w:type="pct"/>
            <w:tcBorders>
              <w:top w:val="single" w:sz="4" w:space="0" w:color="auto"/>
              <w:left w:val="nil"/>
              <w:bottom w:val="single" w:sz="4" w:space="0" w:color="auto"/>
              <w:right w:val="single" w:sz="4" w:space="0" w:color="auto"/>
            </w:tcBorders>
            <w:vAlign w:val="center"/>
          </w:tcPr>
          <w:p w14:paraId="67F5D77D"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0,10</w:t>
            </w:r>
          </w:p>
        </w:tc>
      </w:tr>
      <w:tr w:rsidR="009053ED" w:rsidRPr="00F37C4F" w14:paraId="24C8A570" w14:textId="77777777" w:rsidTr="007537DE">
        <w:tc>
          <w:tcPr>
            <w:tcW w:w="395" w:type="pct"/>
            <w:tcBorders>
              <w:top w:val="nil"/>
              <w:left w:val="single" w:sz="4" w:space="0" w:color="auto"/>
              <w:bottom w:val="single" w:sz="4" w:space="0" w:color="auto"/>
              <w:right w:val="single" w:sz="4" w:space="0" w:color="auto"/>
            </w:tcBorders>
            <w:vAlign w:val="center"/>
          </w:tcPr>
          <w:p w14:paraId="31CF91FF"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5</w:t>
            </w:r>
          </w:p>
        </w:tc>
        <w:tc>
          <w:tcPr>
            <w:tcW w:w="2280" w:type="pct"/>
            <w:tcBorders>
              <w:top w:val="nil"/>
              <w:left w:val="nil"/>
              <w:bottom w:val="single" w:sz="4" w:space="0" w:color="auto"/>
              <w:right w:val="single" w:sz="4" w:space="0" w:color="auto"/>
            </w:tcBorders>
            <w:vAlign w:val="center"/>
          </w:tcPr>
          <w:p w14:paraId="0320B038"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Chuyển vẽ, xử lý tiếp biên, đóng vùng các khoanh đất thực hiện theo quy định về thống kê, kiểm kê đất đai và lập bản đồ hiện trạng sử dụng đất.</w:t>
            </w:r>
          </w:p>
        </w:tc>
        <w:tc>
          <w:tcPr>
            <w:tcW w:w="686" w:type="pct"/>
            <w:tcBorders>
              <w:top w:val="nil"/>
              <w:left w:val="nil"/>
              <w:bottom w:val="single" w:sz="4" w:space="0" w:color="auto"/>
              <w:right w:val="single" w:sz="4" w:space="0" w:color="auto"/>
            </w:tcBorders>
            <w:vAlign w:val="center"/>
          </w:tcPr>
          <w:p w14:paraId="1814F9E3"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c>
          <w:tcPr>
            <w:tcW w:w="828" w:type="pct"/>
            <w:tcBorders>
              <w:top w:val="nil"/>
              <w:left w:val="nil"/>
              <w:bottom w:val="single" w:sz="4" w:space="0" w:color="auto"/>
              <w:right w:val="single" w:sz="4" w:space="0" w:color="auto"/>
            </w:tcBorders>
            <w:vAlign w:val="center"/>
          </w:tcPr>
          <w:p w14:paraId="77C32D04"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c>
          <w:tcPr>
            <w:tcW w:w="811" w:type="pct"/>
            <w:tcBorders>
              <w:top w:val="nil"/>
              <w:left w:val="nil"/>
              <w:bottom w:val="single" w:sz="4" w:space="0" w:color="auto"/>
              <w:right w:val="single" w:sz="4" w:space="0" w:color="auto"/>
            </w:tcBorders>
            <w:vAlign w:val="center"/>
          </w:tcPr>
          <w:p w14:paraId="15A2E219"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r>
      <w:tr w:rsidR="009053ED" w:rsidRPr="00F37C4F" w14:paraId="4ED1257D" w14:textId="77777777" w:rsidTr="007537DE">
        <w:tc>
          <w:tcPr>
            <w:tcW w:w="395" w:type="pct"/>
            <w:tcBorders>
              <w:top w:val="nil"/>
              <w:left w:val="single" w:sz="4" w:space="0" w:color="auto"/>
              <w:bottom w:val="single" w:sz="4" w:space="0" w:color="auto"/>
              <w:right w:val="single" w:sz="4" w:space="0" w:color="auto"/>
            </w:tcBorders>
            <w:vAlign w:val="center"/>
          </w:tcPr>
          <w:p w14:paraId="407F70AF"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5.1</w:t>
            </w:r>
          </w:p>
        </w:tc>
        <w:tc>
          <w:tcPr>
            <w:tcW w:w="2280" w:type="pct"/>
            <w:tcBorders>
              <w:top w:val="nil"/>
              <w:left w:val="nil"/>
              <w:bottom w:val="single" w:sz="4" w:space="0" w:color="auto"/>
              <w:right w:val="single" w:sz="4" w:space="0" w:color="auto"/>
            </w:tcBorders>
            <w:vAlign w:val="center"/>
          </w:tcPr>
          <w:p w14:paraId="7412CFD9"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Chuyển vẽ ranh giới các khoanh đất từ kết quả khoanh vẽ thực địa lên bản đồ KKĐĐ dạng số</w:t>
            </w:r>
          </w:p>
        </w:tc>
        <w:tc>
          <w:tcPr>
            <w:tcW w:w="686" w:type="pct"/>
            <w:tcBorders>
              <w:top w:val="nil"/>
              <w:left w:val="nil"/>
              <w:bottom w:val="single" w:sz="4" w:space="0" w:color="auto"/>
              <w:right w:val="single" w:sz="4" w:space="0" w:color="auto"/>
            </w:tcBorders>
            <w:vAlign w:val="center"/>
          </w:tcPr>
          <w:p w14:paraId="10BCB5B7"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Khoanh đất</w:t>
            </w:r>
          </w:p>
        </w:tc>
        <w:tc>
          <w:tcPr>
            <w:tcW w:w="828" w:type="pct"/>
            <w:tcBorders>
              <w:top w:val="nil"/>
              <w:left w:val="nil"/>
              <w:bottom w:val="single" w:sz="4" w:space="0" w:color="auto"/>
              <w:right w:val="single" w:sz="4" w:space="0" w:color="auto"/>
            </w:tcBorders>
            <w:vAlign w:val="center"/>
          </w:tcPr>
          <w:p w14:paraId="3293E6F4"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1KS3</w:t>
            </w:r>
          </w:p>
        </w:tc>
        <w:tc>
          <w:tcPr>
            <w:tcW w:w="811" w:type="pct"/>
            <w:tcBorders>
              <w:top w:val="nil"/>
              <w:left w:val="nil"/>
              <w:bottom w:val="single" w:sz="4" w:space="0" w:color="auto"/>
              <w:right w:val="single" w:sz="4" w:space="0" w:color="auto"/>
            </w:tcBorders>
            <w:vAlign w:val="center"/>
          </w:tcPr>
          <w:p w14:paraId="6F0FDE54"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0,10</w:t>
            </w:r>
          </w:p>
        </w:tc>
      </w:tr>
      <w:tr w:rsidR="009053ED" w:rsidRPr="00F37C4F" w14:paraId="487AC8FB" w14:textId="77777777" w:rsidTr="007537DE">
        <w:tc>
          <w:tcPr>
            <w:tcW w:w="395" w:type="pct"/>
            <w:tcBorders>
              <w:top w:val="nil"/>
              <w:left w:val="single" w:sz="4" w:space="0" w:color="auto"/>
              <w:bottom w:val="single" w:sz="4" w:space="0" w:color="auto"/>
              <w:right w:val="single" w:sz="4" w:space="0" w:color="auto"/>
            </w:tcBorders>
            <w:vAlign w:val="center"/>
          </w:tcPr>
          <w:p w14:paraId="489818AE"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lastRenderedPageBreak/>
              <w:t>5.2</w:t>
            </w:r>
          </w:p>
        </w:tc>
        <w:tc>
          <w:tcPr>
            <w:tcW w:w="2280" w:type="pct"/>
            <w:tcBorders>
              <w:top w:val="nil"/>
              <w:left w:val="nil"/>
              <w:bottom w:val="single" w:sz="4" w:space="0" w:color="auto"/>
              <w:right w:val="single" w:sz="4" w:space="0" w:color="auto"/>
            </w:tcBorders>
            <w:vAlign w:val="center"/>
          </w:tcPr>
          <w:p w14:paraId="0DF7B71C"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Cập nhật thông tin loại đất, loại đối tượng sử dụng đất theo các chỉ tiêu cần kiểm kê từ kết quả điều tra thực địa lên bản đồ KKĐĐ dạng số</w:t>
            </w:r>
          </w:p>
        </w:tc>
        <w:tc>
          <w:tcPr>
            <w:tcW w:w="686" w:type="pct"/>
            <w:tcBorders>
              <w:top w:val="nil"/>
              <w:left w:val="nil"/>
              <w:bottom w:val="single" w:sz="4" w:space="0" w:color="auto"/>
              <w:right w:val="single" w:sz="4" w:space="0" w:color="auto"/>
            </w:tcBorders>
            <w:vAlign w:val="center"/>
          </w:tcPr>
          <w:p w14:paraId="73387639"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Bộ/xã</w:t>
            </w:r>
          </w:p>
        </w:tc>
        <w:tc>
          <w:tcPr>
            <w:tcW w:w="828" w:type="pct"/>
            <w:tcBorders>
              <w:top w:val="nil"/>
              <w:left w:val="nil"/>
              <w:bottom w:val="single" w:sz="4" w:space="0" w:color="auto"/>
              <w:right w:val="single" w:sz="4" w:space="0" w:color="auto"/>
            </w:tcBorders>
            <w:vAlign w:val="center"/>
          </w:tcPr>
          <w:p w14:paraId="581C6CBB"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1KTV6</w:t>
            </w:r>
          </w:p>
        </w:tc>
        <w:tc>
          <w:tcPr>
            <w:tcW w:w="811" w:type="pct"/>
            <w:tcBorders>
              <w:top w:val="nil"/>
              <w:left w:val="nil"/>
              <w:bottom w:val="single" w:sz="4" w:space="0" w:color="auto"/>
              <w:right w:val="single" w:sz="4" w:space="0" w:color="auto"/>
            </w:tcBorders>
            <w:vAlign w:val="center"/>
          </w:tcPr>
          <w:p w14:paraId="55841DDF"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5,00</w:t>
            </w:r>
          </w:p>
        </w:tc>
      </w:tr>
      <w:tr w:rsidR="009053ED" w:rsidRPr="00F37C4F" w14:paraId="710F787E" w14:textId="77777777" w:rsidTr="007537DE">
        <w:tc>
          <w:tcPr>
            <w:tcW w:w="395" w:type="pct"/>
            <w:tcBorders>
              <w:top w:val="nil"/>
              <w:left w:val="single" w:sz="4" w:space="0" w:color="auto"/>
              <w:bottom w:val="single" w:sz="4" w:space="0" w:color="auto"/>
              <w:right w:val="single" w:sz="4" w:space="0" w:color="auto"/>
            </w:tcBorders>
            <w:vAlign w:val="center"/>
          </w:tcPr>
          <w:p w14:paraId="297D1E46"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5.3</w:t>
            </w:r>
          </w:p>
        </w:tc>
        <w:tc>
          <w:tcPr>
            <w:tcW w:w="2280" w:type="pct"/>
            <w:tcBorders>
              <w:top w:val="nil"/>
              <w:left w:val="nil"/>
              <w:bottom w:val="single" w:sz="4" w:space="0" w:color="auto"/>
              <w:right w:val="single" w:sz="4" w:space="0" w:color="auto"/>
            </w:tcBorders>
            <w:vAlign w:val="center"/>
          </w:tcPr>
          <w:p w14:paraId="3FFF3C25"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Ghép mảnh bản đồ điều tra kiểm kê theo phạm vi đơn vị hành chính (chỉ áp dụng đối với trường hợp lập mới bản đồ KKĐĐ)</w:t>
            </w:r>
          </w:p>
        </w:tc>
        <w:tc>
          <w:tcPr>
            <w:tcW w:w="686" w:type="pct"/>
            <w:tcBorders>
              <w:top w:val="nil"/>
              <w:left w:val="nil"/>
              <w:bottom w:val="single" w:sz="4" w:space="0" w:color="auto"/>
              <w:right w:val="single" w:sz="4" w:space="0" w:color="auto"/>
            </w:tcBorders>
            <w:vAlign w:val="center"/>
          </w:tcPr>
          <w:p w14:paraId="3DB333AE"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Bộ/xã</w:t>
            </w:r>
          </w:p>
        </w:tc>
        <w:tc>
          <w:tcPr>
            <w:tcW w:w="828" w:type="pct"/>
            <w:tcBorders>
              <w:top w:val="nil"/>
              <w:left w:val="nil"/>
              <w:bottom w:val="single" w:sz="4" w:space="0" w:color="auto"/>
              <w:right w:val="single" w:sz="4" w:space="0" w:color="auto"/>
            </w:tcBorders>
            <w:vAlign w:val="center"/>
          </w:tcPr>
          <w:p w14:paraId="1ED264B1"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1KS3</w:t>
            </w:r>
          </w:p>
        </w:tc>
        <w:tc>
          <w:tcPr>
            <w:tcW w:w="811" w:type="pct"/>
            <w:tcBorders>
              <w:top w:val="nil"/>
              <w:left w:val="nil"/>
              <w:bottom w:val="single" w:sz="4" w:space="0" w:color="auto"/>
              <w:right w:val="single" w:sz="4" w:space="0" w:color="auto"/>
            </w:tcBorders>
            <w:vAlign w:val="center"/>
          </w:tcPr>
          <w:p w14:paraId="086DA2E9"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2,00</w:t>
            </w:r>
          </w:p>
        </w:tc>
      </w:tr>
      <w:tr w:rsidR="009053ED" w:rsidRPr="00F37C4F" w14:paraId="555EDB9E" w14:textId="77777777" w:rsidTr="007537DE">
        <w:tc>
          <w:tcPr>
            <w:tcW w:w="395" w:type="pct"/>
            <w:tcBorders>
              <w:top w:val="nil"/>
              <w:left w:val="single" w:sz="4" w:space="0" w:color="auto"/>
              <w:bottom w:val="single" w:sz="4" w:space="0" w:color="auto"/>
              <w:right w:val="single" w:sz="4" w:space="0" w:color="auto"/>
            </w:tcBorders>
            <w:vAlign w:val="center"/>
          </w:tcPr>
          <w:p w14:paraId="798E6E49"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5.4</w:t>
            </w:r>
          </w:p>
        </w:tc>
        <w:tc>
          <w:tcPr>
            <w:tcW w:w="2280" w:type="pct"/>
            <w:tcBorders>
              <w:top w:val="nil"/>
              <w:left w:val="nil"/>
              <w:bottom w:val="single" w:sz="4" w:space="0" w:color="auto"/>
              <w:right w:val="single" w:sz="4" w:space="0" w:color="auto"/>
            </w:tcBorders>
            <w:vAlign w:val="center"/>
          </w:tcPr>
          <w:p w14:paraId="6829D1BD"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Tích hợp, tiếp biên, biên tập bản đồ kết quả điều tra kiểm kê; đóng vùng, tính diện tích các khoanh đất; trình bày, hoàn thiện bản đồ KKĐĐ</w:t>
            </w:r>
          </w:p>
        </w:tc>
        <w:tc>
          <w:tcPr>
            <w:tcW w:w="686" w:type="pct"/>
            <w:tcBorders>
              <w:top w:val="nil"/>
              <w:left w:val="nil"/>
              <w:bottom w:val="single" w:sz="4" w:space="0" w:color="auto"/>
              <w:right w:val="single" w:sz="4" w:space="0" w:color="auto"/>
            </w:tcBorders>
            <w:vAlign w:val="center"/>
          </w:tcPr>
          <w:p w14:paraId="27603D2B"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Bộ/xã</w:t>
            </w:r>
          </w:p>
        </w:tc>
        <w:tc>
          <w:tcPr>
            <w:tcW w:w="828" w:type="pct"/>
            <w:tcBorders>
              <w:top w:val="nil"/>
              <w:left w:val="nil"/>
              <w:bottom w:val="single" w:sz="4" w:space="0" w:color="auto"/>
              <w:right w:val="single" w:sz="4" w:space="0" w:color="auto"/>
            </w:tcBorders>
            <w:vAlign w:val="center"/>
          </w:tcPr>
          <w:p w14:paraId="3217579D"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1KS3</w:t>
            </w:r>
          </w:p>
        </w:tc>
        <w:tc>
          <w:tcPr>
            <w:tcW w:w="811" w:type="pct"/>
            <w:tcBorders>
              <w:top w:val="nil"/>
              <w:left w:val="nil"/>
              <w:bottom w:val="single" w:sz="4" w:space="0" w:color="auto"/>
              <w:right w:val="single" w:sz="4" w:space="0" w:color="auto"/>
            </w:tcBorders>
            <w:vAlign w:val="center"/>
          </w:tcPr>
          <w:p w14:paraId="4488F654"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8,00</w:t>
            </w:r>
          </w:p>
        </w:tc>
      </w:tr>
      <w:tr w:rsidR="009053ED" w:rsidRPr="00F37C4F" w14:paraId="5C5EFA78" w14:textId="77777777" w:rsidTr="007537DE">
        <w:tc>
          <w:tcPr>
            <w:tcW w:w="395" w:type="pct"/>
            <w:tcBorders>
              <w:top w:val="nil"/>
              <w:left w:val="single" w:sz="4" w:space="0" w:color="auto"/>
              <w:bottom w:val="single" w:sz="4" w:space="0" w:color="auto"/>
              <w:right w:val="single" w:sz="4" w:space="0" w:color="auto"/>
            </w:tcBorders>
            <w:vAlign w:val="center"/>
          </w:tcPr>
          <w:p w14:paraId="331C13D7"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6</w:t>
            </w:r>
          </w:p>
        </w:tc>
        <w:tc>
          <w:tcPr>
            <w:tcW w:w="2280" w:type="pct"/>
            <w:tcBorders>
              <w:top w:val="nil"/>
              <w:left w:val="nil"/>
              <w:bottom w:val="single" w:sz="4" w:space="0" w:color="auto"/>
              <w:right w:val="single" w:sz="4" w:space="0" w:color="auto"/>
            </w:tcBorders>
            <w:vAlign w:val="center"/>
          </w:tcPr>
          <w:p w14:paraId="5731F7F8"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Tổng hợp diện tích các đơn vị, cá nhân đang quản lý, sử dụng đất vào các Biểu mẫu</w:t>
            </w:r>
          </w:p>
        </w:tc>
        <w:tc>
          <w:tcPr>
            <w:tcW w:w="686" w:type="pct"/>
            <w:tcBorders>
              <w:top w:val="nil"/>
              <w:left w:val="nil"/>
              <w:bottom w:val="single" w:sz="4" w:space="0" w:color="auto"/>
              <w:right w:val="single" w:sz="4" w:space="0" w:color="auto"/>
            </w:tcBorders>
            <w:vAlign w:val="center"/>
          </w:tcPr>
          <w:p w14:paraId="3302CF45"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Bộ/xã</w:t>
            </w:r>
          </w:p>
        </w:tc>
        <w:tc>
          <w:tcPr>
            <w:tcW w:w="828" w:type="pct"/>
            <w:tcBorders>
              <w:top w:val="nil"/>
              <w:left w:val="nil"/>
              <w:bottom w:val="single" w:sz="4" w:space="0" w:color="auto"/>
              <w:right w:val="single" w:sz="4" w:space="0" w:color="auto"/>
            </w:tcBorders>
            <w:vAlign w:val="center"/>
          </w:tcPr>
          <w:p w14:paraId="0DD64C4E"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Nhóm 2(1KTV4 +1KS3)</w:t>
            </w:r>
          </w:p>
        </w:tc>
        <w:tc>
          <w:tcPr>
            <w:tcW w:w="811" w:type="pct"/>
            <w:tcBorders>
              <w:top w:val="nil"/>
              <w:left w:val="nil"/>
              <w:bottom w:val="single" w:sz="4" w:space="0" w:color="auto"/>
              <w:right w:val="single" w:sz="4" w:space="0" w:color="auto"/>
            </w:tcBorders>
            <w:vAlign w:val="center"/>
          </w:tcPr>
          <w:p w14:paraId="713A15B0"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6,00</w:t>
            </w:r>
          </w:p>
        </w:tc>
      </w:tr>
      <w:tr w:rsidR="009053ED" w:rsidRPr="00F37C4F" w14:paraId="70511CD3" w14:textId="77777777" w:rsidTr="007537DE">
        <w:tc>
          <w:tcPr>
            <w:tcW w:w="395" w:type="pct"/>
            <w:tcBorders>
              <w:top w:val="nil"/>
              <w:left w:val="single" w:sz="4" w:space="0" w:color="auto"/>
              <w:bottom w:val="single" w:sz="4" w:space="0" w:color="auto"/>
              <w:right w:val="single" w:sz="4" w:space="0" w:color="auto"/>
            </w:tcBorders>
            <w:vAlign w:val="center"/>
          </w:tcPr>
          <w:p w14:paraId="42BBBF69"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7</w:t>
            </w:r>
          </w:p>
        </w:tc>
        <w:tc>
          <w:tcPr>
            <w:tcW w:w="2280" w:type="pct"/>
            <w:tcBorders>
              <w:top w:val="nil"/>
              <w:left w:val="nil"/>
              <w:bottom w:val="single" w:sz="4" w:space="0" w:color="auto"/>
              <w:right w:val="single" w:sz="4" w:space="0" w:color="auto"/>
            </w:tcBorders>
            <w:vAlign w:val="center"/>
          </w:tcPr>
          <w:p w14:paraId="37AAF59D"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Phân tích, đánh giá tình hình quản lý, sử dụng đất liên quan đối tượng KKĐĐ chuyên đề của địa bàn thực hiện theo phân cấp</w:t>
            </w:r>
          </w:p>
        </w:tc>
        <w:tc>
          <w:tcPr>
            <w:tcW w:w="686" w:type="pct"/>
            <w:tcBorders>
              <w:top w:val="nil"/>
              <w:left w:val="nil"/>
              <w:bottom w:val="single" w:sz="4" w:space="0" w:color="auto"/>
              <w:right w:val="single" w:sz="4" w:space="0" w:color="auto"/>
            </w:tcBorders>
            <w:vAlign w:val="center"/>
          </w:tcPr>
          <w:p w14:paraId="349D530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Bộ/xã</w:t>
            </w:r>
          </w:p>
        </w:tc>
        <w:tc>
          <w:tcPr>
            <w:tcW w:w="828" w:type="pct"/>
            <w:tcBorders>
              <w:top w:val="nil"/>
              <w:left w:val="nil"/>
              <w:bottom w:val="single" w:sz="4" w:space="0" w:color="auto"/>
              <w:right w:val="single" w:sz="4" w:space="0" w:color="auto"/>
            </w:tcBorders>
            <w:vAlign w:val="center"/>
          </w:tcPr>
          <w:p w14:paraId="128779A8"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Nhóm 2(1KTV4 +1KS3)</w:t>
            </w:r>
          </w:p>
        </w:tc>
        <w:tc>
          <w:tcPr>
            <w:tcW w:w="811" w:type="pct"/>
            <w:tcBorders>
              <w:top w:val="nil"/>
              <w:left w:val="nil"/>
              <w:bottom w:val="single" w:sz="4" w:space="0" w:color="auto"/>
              <w:right w:val="single" w:sz="4" w:space="0" w:color="auto"/>
            </w:tcBorders>
            <w:vAlign w:val="center"/>
          </w:tcPr>
          <w:p w14:paraId="7252DF65"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3,00</w:t>
            </w:r>
          </w:p>
        </w:tc>
      </w:tr>
      <w:tr w:rsidR="009053ED" w:rsidRPr="00F37C4F" w14:paraId="2C6DA661" w14:textId="77777777" w:rsidTr="007537DE">
        <w:tc>
          <w:tcPr>
            <w:tcW w:w="395" w:type="pct"/>
            <w:tcBorders>
              <w:top w:val="nil"/>
              <w:left w:val="single" w:sz="4" w:space="0" w:color="auto"/>
              <w:bottom w:val="single" w:sz="4" w:space="0" w:color="auto"/>
              <w:right w:val="single" w:sz="4" w:space="0" w:color="auto"/>
            </w:tcBorders>
            <w:vAlign w:val="center"/>
          </w:tcPr>
          <w:p w14:paraId="72CBC3A9"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8</w:t>
            </w:r>
          </w:p>
        </w:tc>
        <w:tc>
          <w:tcPr>
            <w:tcW w:w="2280" w:type="pct"/>
            <w:tcBorders>
              <w:top w:val="nil"/>
              <w:left w:val="nil"/>
              <w:bottom w:val="single" w:sz="4" w:space="0" w:color="auto"/>
              <w:right w:val="single" w:sz="4" w:space="0" w:color="auto"/>
            </w:tcBorders>
            <w:vAlign w:val="center"/>
          </w:tcPr>
          <w:p w14:paraId="0E1E11B9"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Xây dựng báo cáo kiểm kê đất đai chuyên đề về tình hình quản lý, sử dụng đất của các khu vực thực hiện KKĐĐ chuyên đề</w:t>
            </w:r>
          </w:p>
        </w:tc>
        <w:tc>
          <w:tcPr>
            <w:tcW w:w="686" w:type="pct"/>
            <w:tcBorders>
              <w:top w:val="nil"/>
              <w:left w:val="nil"/>
              <w:bottom w:val="single" w:sz="4" w:space="0" w:color="auto"/>
              <w:right w:val="single" w:sz="4" w:space="0" w:color="auto"/>
            </w:tcBorders>
            <w:vAlign w:val="center"/>
          </w:tcPr>
          <w:p w14:paraId="329AAC44"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Bộ/xã</w:t>
            </w:r>
          </w:p>
        </w:tc>
        <w:tc>
          <w:tcPr>
            <w:tcW w:w="828" w:type="pct"/>
            <w:tcBorders>
              <w:top w:val="nil"/>
              <w:left w:val="nil"/>
              <w:bottom w:val="single" w:sz="4" w:space="0" w:color="auto"/>
              <w:right w:val="single" w:sz="4" w:space="0" w:color="auto"/>
            </w:tcBorders>
            <w:vAlign w:val="center"/>
          </w:tcPr>
          <w:p w14:paraId="72CF802C"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Nhóm 2(1KTV4 +1KS3)</w:t>
            </w:r>
          </w:p>
        </w:tc>
        <w:tc>
          <w:tcPr>
            <w:tcW w:w="811" w:type="pct"/>
            <w:tcBorders>
              <w:top w:val="nil"/>
              <w:left w:val="nil"/>
              <w:bottom w:val="single" w:sz="4" w:space="0" w:color="auto"/>
              <w:right w:val="single" w:sz="4" w:space="0" w:color="auto"/>
            </w:tcBorders>
            <w:vAlign w:val="center"/>
          </w:tcPr>
          <w:p w14:paraId="1D74FF2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6,00</w:t>
            </w:r>
          </w:p>
        </w:tc>
      </w:tr>
      <w:tr w:rsidR="009053ED" w:rsidRPr="00F37C4F" w14:paraId="3BA31D2F" w14:textId="77777777" w:rsidTr="007537DE">
        <w:tc>
          <w:tcPr>
            <w:tcW w:w="395" w:type="pct"/>
            <w:tcBorders>
              <w:top w:val="nil"/>
              <w:left w:val="single" w:sz="4" w:space="0" w:color="auto"/>
              <w:bottom w:val="single" w:sz="4" w:space="0" w:color="auto"/>
              <w:right w:val="single" w:sz="4" w:space="0" w:color="auto"/>
            </w:tcBorders>
            <w:vAlign w:val="center"/>
          </w:tcPr>
          <w:p w14:paraId="0594B2F4"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9</w:t>
            </w:r>
          </w:p>
        </w:tc>
        <w:tc>
          <w:tcPr>
            <w:tcW w:w="2280" w:type="pct"/>
            <w:tcBorders>
              <w:top w:val="nil"/>
              <w:left w:val="nil"/>
              <w:bottom w:val="single" w:sz="4" w:space="0" w:color="auto"/>
              <w:right w:val="single" w:sz="4" w:space="0" w:color="auto"/>
            </w:tcBorders>
            <w:vAlign w:val="center"/>
          </w:tcPr>
          <w:p w14:paraId="34A1FAB5"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Hoàn thiện, phê duyệt kết quả kiểm kê đất đai của cấp xã. In sao và giao nộp kết quả kiểm kê đất đai theo quy định</w:t>
            </w:r>
          </w:p>
        </w:tc>
        <w:tc>
          <w:tcPr>
            <w:tcW w:w="686" w:type="pct"/>
            <w:tcBorders>
              <w:top w:val="nil"/>
              <w:left w:val="nil"/>
              <w:bottom w:val="single" w:sz="4" w:space="0" w:color="auto"/>
              <w:right w:val="single" w:sz="4" w:space="0" w:color="auto"/>
            </w:tcBorders>
            <w:vAlign w:val="center"/>
          </w:tcPr>
          <w:p w14:paraId="451BB0D8"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Bộ/xã</w:t>
            </w:r>
          </w:p>
        </w:tc>
        <w:tc>
          <w:tcPr>
            <w:tcW w:w="828" w:type="pct"/>
            <w:tcBorders>
              <w:top w:val="nil"/>
              <w:left w:val="nil"/>
              <w:bottom w:val="single" w:sz="4" w:space="0" w:color="auto"/>
              <w:right w:val="single" w:sz="4" w:space="0" w:color="auto"/>
            </w:tcBorders>
            <w:vAlign w:val="center"/>
          </w:tcPr>
          <w:p w14:paraId="525C260F"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1KTV4</w:t>
            </w:r>
          </w:p>
        </w:tc>
        <w:tc>
          <w:tcPr>
            <w:tcW w:w="811" w:type="pct"/>
            <w:tcBorders>
              <w:top w:val="nil"/>
              <w:left w:val="nil"/>
              <w:bottom w:val="single" w:sz="4" w:space="0" w:color="auto"/>
              <w:right w:val="single" w:sz="4" w:space="0" w:color="auto"/>
            </w:tcBorders>
            <w:vAlign w:val="center"/>
          </w:tcPr>
          <w:p w14:paraId="342CF440"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1,00</w:t>
            </w:r>
          </w:p>
        </w:tc>
      </w:tr>
      <w:tr w:rsidR="009053ED" w:rsidRPr="00F37C4F" w14:paraId="38E32860" w14:textId="77777777" w:rsidTr="007537DE">
        <w:tc>
          <w:tcPr>
            <w:tcW w:w="395" w:type="pct"/>
            <w:tcBorders>
              <w:top w:val="nil"/>
              <w:left w:val="single" w:sz="4" w:space="0" w:color="auto"/>
              <w:bottom w:val="single" w:sz="4" w:space="0" w:color="auto"/>
              <w:right w:val="single" w:sz="4" w:space="0" w:color="auto"/>
            </w:tcBorders>
            <w:noWrap/>
            <w:vAlign w:val="center"/>
          </w:tcPr>
          <w:p w14:paraId="7BA3570F"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II</w:t>
            </w:r>
          </w:p>
        </w:tc>
        <w:tc>
          <w:tcPr>
            <w:tcW w:w="2280" w:type="pct"/>
            <w:tcBorders>
              <w:top w:val="nil"/>
              <w:left w:val="nil"/>
              <w:bottom w:val="single" w:sz="4" w:space="0" w:color="auto"/>
              <w:right w:val="single" w:sz="4" w:space="0" w:color="auto"/>
            </w:tcBorders>
            <w:vAlign w:val="center"/>
          </w:tcPr>
          <w:p w14:paraId="444FC320" w14:textId="77777777" w:rsidR="00F37C4F" w:rsidRPr="00F37C4F" w:rsidRDefault="00F37C4F" w:rsidP="00F37C4F">
            <w:pPr>
              <w:widowControl/>
              <w:spacing w:before="120"/>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CÔNG VIỆC THỰC HIỆN TẠI CẤP TỈNH</w:t>
            </w:r>
          </w:p>
        </w:tc>
        <w:tc>
          <w:tcPr>
            <w:tcW w:w="686" w:type="pct"/>
            <w:tcBorders>
              <w:top w:val="nil"/>
              <w:left w:val="nil"/>
              <w:bottom w:val="single" w:sz="4" w:space="0" w:color="auto"/>
              <w:right w:val="single" w:sz="4" w:space="0" w:color="auto"/>
            </w:tcBorders>
            <w:noWrap/>
            <w:vAlign w:val="center"/>
          </w:tcPr>
          <w:p w14:paraId="42FD7306"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c>
          <w:tcPr>
            <w:tcW w:w="828" w:type="pct"/>
            <w:tcBorders>
              <w:top w:val="nil"/>
              <w:left w:val="nil"/>
              <w:bottom w:val="single" w:sz="4" w:space="0" w:color="auto"/>
              <w:right w:val="single" w:sz="4" w:space="0" w:color="auto"/>
            </w:tcBorders>
            <w:noWrap/>
            <w:vAlign w:val="center"/>
          </w:tcPr>
          <w:p w14:paraId="10328333"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c>
          <w:tcPr>
            <w:tcW w:w="811" w:type="pct"/>
            <w:tcBorders>
              <w:top w:val="nil"/>
              <w:left w:val="nil"/>
              <w:bottom w:val="single" w:sz="4" w:space="0" w:color="auto"/>
              <w:right w:val="single" w:sz="4" w:space="0" w:color="auto"/>
            </w:tcBorders>
            <w:noWrap/>
            <w:vAlign w:val="center"/>
          </w:tcPr>
          <w:p w14:paraId="7CE00315"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p>
        </w:tc>
      </w:tr>
      <w:tr w:rsidR="009053ED" w:rsidRPr="00F37C4F" w14:paraId="086404EB" w14:textId="77777777" w:rsidTr="007537DE">
        <w:tc>
          <w:tcPr>
            <w:tcW w:w="395" w:type="pct"/>
            <w:tcBorders>
              <w:top w:val="nil"/>
              <w:left w:val="single" w:sz="4" w:space="0" w:color="auto"/>
              <w:bottom w:val="single" w:sz="4" w:space="0" w:color="auto"/>
              <w:right w:val="single" w:sz="4" w:space="0" w:color="auto"/>
            </w:tcBorders>
            <w:vAlign w:val="center"/>
          </w:tcPr>
          <w:p w14:paraId="7D90CC81"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w:t>
            </w:r>
          </w:p>
        </w:tc>
        <w:tc>
          <w:tcPr>
            <w:tcW w:w="2280" w:type="pct"/>
            <w:tcBorders>
              <w:top w:val="nil"/>
              <w:left w:val="nil"/>
              <w:bottom w:val="single" w:sz="4" w:space="0" w:color="auto"/>
              <w:right w:val="single" w:sz="4" w:space="0" w:color="auto"/>
            </w:tcBorders>
            <w:vAlign w:val="center"/>
          </w:tcPr>
          <w:p w14:paraId="370264B4"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Rà soát, tổng hợp diện tích các đơn vị đang quản lý, sử dụng đất của các khu vực thực hiện KKĐĐ chuyên đề vào các Biểu mẫu</w:t>
            </w:r>
          </w:p>
        </w:tc>
        <w:tc>
          <w:tcPr>
            <w:tcW w:w="686" w:type="pct"/>
            <w:tcBorders>
              <w:top w:val="nil"/>
              <w:left w:val="nil"/>
              <w:bottom w:val="single" w:sz="4" w:space="0" w:color="auto"/>
              <w:right w:val="single" w:sz="4" w:space="0" w:color="auto"/>
            </w:tcBorders>
            <w:vAlign w:val="center"/>
          </w:tcPr>
          <w:p w14:paraId="71DE2055"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Bộ/tỉnh</w:t>
            </w:r>
          </w:p>
        </w:tc>
        <w:tc>
          <w:tcPr>
            <w:tcW w:w="828" w:type="pct"/>
            <w:tcBorders>
              <w:top w:val="nil"/>
              <w:left w:val="nil"/>
              <w:bottom w:val="single" w:sz="4" w:space="0" w:color="auto"/>
              <w:right w:val="single" w:sz="4" w:space="0" w:color="auto"/>
            </w:tcBorders>
            <w:vAlign w:val="center"/>
          </w:tcPr>
          <w:p w14:paraId="718B6000"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2KS3</w:t>
            </w:r>
          </w:p>
        </w:tc>
        <w:tc>
          <w:tcPr>
            <w:tcW w:w="811" w:type="pct"/>
            <w:tcBorders>
              <w:top w:val="nil"/>
              <w:left w:val="nil"/>
              <w:bottom w:val="single" w:sz="4" w:space="0" w:color="auto"/>
              <w:right w:val="single" w:sz="4" w:space="0" w:color="auto"/>
            </w:tcBorders>
            <w:vAlign w:val="center"/>
          </w:tcPr>
          <w:p w14:paraId="0AEEDB69"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12,00</w:t>
            </w:r>
          </w:p>
        </w:tc>
      </w:tr>
      <w:tr w:rsidR="009053ED" w:rsidRPr="00F37C4F" w14:paraId="3F76A43E" w14:textId="77777777" w:rsidTr="007537DE">
        <w:tc>
          <w:tcPr>
            <w:tcW w:w="395" w:type="pct"/>
            <w:tcBorders>
              <w:top w:val="nil"/>
              <w:left w:val="single" w:sz="4" w:space="0" w:color="auto"/>
              <w:bottom w:val="single" w:sz="4" w:space="0" w:color="auto"/>
              <w:right w:val="single" w:sz="4" w:space="0" w:color="auto"/>
            </w:tcBorders>
            <w:vAlign w:val="center"/>
          </w:tcPr>
          <w:p w14:paraId="001D6093"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w:t>
            </w:r>
          </w:p>
        </w:tc>
        <w:tc>
          <w:tcPr>
            <w:tcW w:w="2280" w:type="pct"/>
            <w:tcBorders>
              <w:top w:val="nil"/>
              <w:left w:val="nil"/>
              <w:bottom w:val="single" w:sz="4" w:space="0" w:color="auto"/>
              <w:right w:val="single" w:sz="4" w:space="0" w:color="auto"/>
            </w:tcBorders>
            <w:vAlign w:val="center"/>
          </w:tcPr>
          <w:p w14:paraId="020E9989"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Phân tích, đánh giá tình hình quản lý, sử dụng đất liên quan đối tượng KKĐĐ chuyên đề theo phân cấp</w:t>
            </w:r>
          </w:p>
        </w:tc>
        <w:tc>
          <w:tcPr>
            <w:tcW w:w="686" w:type="pct"/>
            <w:tcBorders>
              <w:top w:val="nil"/>
              <w:left w:val="nil"/>
              <w:bottom w:val="single" w:sz="4" w:space="0" w:color="auto"/>
              <w:right w:val="single" w:sz="4" w:space="0" w:color="auto"/>
            </w:tcBorders>
            <w:vAlign w:val="center"/>
          </w:tcPr>
          <w:p w14:paraId="0524BDBE"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Bộ/tỉnh</w:t>
            </w:r>
          </w:p>
        </w:tc>
        <w:tc>
          <w:tcPr>
            <w:tcW w:w="828" w:type="pct"/>
            <w:tcBorders>
              <w:top w:val="nil"/>
              <w:left w:val="nil"/>
              <w:bottom w:val="single" w:sz="4" w:space="0" w:color="auto"/>
              <w:right w:val="single" w:sz="4" w:space="0" w:color="auto"/>
            </w:tcBorders>
            <w:vAlign w:val="center"/>
          </w:tcPr>
          <w:p w14:paraId="6D8FE0E0"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2KS3</w:t>
            </w:r>
          </w:p>
        </w:tc>
        <w:tc>
          <w:tcPr>
            <w:tcW w:w="811" w:type="pct"/>
            <w:tcBorders>
              <w:top w:val="nil"/>
              <w:left w:val="nil"/>
              <w:bottom w:val="single" w:sz="4" w:space="0" w:color="auto"/>
              <w:right w:val="single" w:sz="4" w:space="0" w:color="auto"/>
            </w:tcBorders>
            <w:vAlign w:val="center"/>
          </w:tcPr>
          <w:p w14:paraId="43B2DA89"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4,00</w:t>
            </w:r>
          </w:p>
        </w:tc>
      </w:tr>
      <w:tr w:rsidR="009053ED" w:rsidRPr="00F37C4F" w14:paraId="7260D4C4" w14:textId="77777777" w:rsidTr="007537DE">
        <w:tc>
          <w:tcPr>
            <w:tcW w:w="395" w:type="pct"/>
            <w:tcBorders>
              <w:top w:val="nil"/>
              <w:left w:val="single" w:sz="4" w:space="0" w:color="auto"/>
              <w:bottom w:val="single" w:sz="4" w:space="0" w:color="auto"/>
              <w:right w:val="single" w:sz="4" w:space="0" w:color="auto"/>
            </w:tcBorders>
            <w:vAlign w:val="center"/>
          </w:tcPr>
          <w:p w14:paraId="4587BCA2"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lastRenderedPageBreak/>
              <w:t>3</w:t>
            </w:r>
          </w:p>
        </w:tc>
        <w:tc>
          <w:tcPr>
            <w:tcW w:w="2280" w:type="pct"/>
            <w:tcBorders>
              <w:top w:val="nil"/>
              <w:left w:val="nil"/>
              <w:bottom w:val="single" w:sz="4" w:space="0" w:color="auto"/>
              <w:right w:val="single" w:sz="4" w:space="0" w:color="auto"/>
            </w:tcBorders>
            <w:vAlign w:val="center"/>
          </w:tcPr>
          <w:p w14:paraId="035C7217"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Xây dựng báo cáo kiểm kê đất đai chuyên đề</w:t>
            </w:r>
          </w:p>
        </w:tc>
        <w:tc>
          <w:tcPr>
            <w:tcW w:w="686" w:type="pct"/>
            <w:tcBorders>
              <w:top w:val="nil"/>
              <w:left w:val="nil"/>
              <w:bottom w:val="single" w:sz="4" w:space="0" w:color="auto"/>
              <w:right w:val="single" w:sz="4" w:space="0" w:color="auto"/>
            </w:tcBorders>
            <w:vAlign w:val="center"/>
          </w:tcPr>
          <w:p w14:paraId="0C918AA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Bộ/tỉnh</w:t>
            </w:r>
          </w:p>
        </w:tc>
        <w:tc>
          <w:tcPr>
            <w:tcW w:w="828" w:type="pct"/>
            <w:tcBorders>
              <w:top w:val="nil"/>
              <w:left w:val="nil"/>
              <w:bottom w:val="single" w:sz="4" w:space="0" w:color="auto"/>
              <w:right w:val="single" w:sz="4" w:space="0" w:color="auto"/>
            </w:tcBorders>
            <w:vAlign w:val="center"/>
          </w:tcPr>
          <w:p w14:paraId="468158F9"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2KS3</w:t>
            </w:r>
          </w:p>
        </w:tc>
        <w:tc>
          <w:tcPr>
            <w:tcW w:w="811" w:type="pct"/>
            <w:tcBorders>
              <w:top w:val="nil"/>
              <w:left w:val="nil"/>
              <w:bottom w:val="single" w:sz="4" w:space="0" w:color="auto"/>
              <w:right w:val="single" w:sz="4" w:space="0" w:color="auto"/>
            </w:tcBorders>
            <w:vAlign w:val="center"/>
          </w:tcPr>
          <w:p w14:paraId="6B3F31A7"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5,00</w:t>
            </w:r>
          </w:p>
        </w:tc>
      </w:tr>
      <w:tr w:rsidR="009053ED" w:rsidRPr="00F37C4F" w14:paraId="5E480526" w14:textId="77777777" w:rsidTr="007537DE">
        <w:tc>
          <w:tcPr>
            <w:tcW w:w="395" w:type="pct"/>
            <w:tcBorders>
              <w:top w:val="nil"/>
              <w:left w:val="single" w:sz="4" w:space="0" w:color="auto"/>
              <w:bottom w:val="single" w:sz="4" w:space="0" w:color="auto"/>
              <w:right w:val="single" w:sz="4" w:space="0" w:color="auto"/>
            </w:tcBorders>
            <w:vAlign w:val="center"/>
          </w:tcPr>
          <w:p w14:paraId="07CF6236"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4</w:t>
            </w:r>
          </w:p>
        </w:tc>
        <w:tc>
          <w:tcPr>
            <w:tcW w:w="2280" w:type="pct"/>
            <w:tcBorders>
              <w:top w:val="nil"/>
              <w:left w:val="nil"/>
              <w:bottom w:val="single" w:sz="4" w:space="0" w:color="auto"/>
              <w:right w:val="single" w:sz="4" w:space="0" w:color="auto"/>
            </w:tcBorders>
            <w:vAlign w:val="center"/>
          </w:tcPr>
          <w:p w14:paraId="39F76099"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Hoàn thiện, phê duyệt kết quả kiểm kê đất đai của cấp xã. In sao và giao nộp kết quả kiểm kê đất đai theo quy định</w:t>
            </w:r>
          </w:p>
        </w:tc>
        <w:tc>
          <w:tcPr>
            <w:tcW w:w="686" w:type="pct"/>
            <w:tcBorders>
              <w:top w:val="nil"/>
              <w:left w:val="nil"/>
              <w:bottom w:val="single" w:sz="4" w:space="0" w:color="auto"/>
              <w:right w:val="single" w:sz="4" w:space="0" w:color="auto"/>
            </w:tcBorders>
            <w:vAlign w:val="center"/>
          </w:tcPr>
          <w:p w14:paraId="6241A326"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Bộ/tỉnh</w:t>
            </w:r>
          </w:p>
        </w:tc>
        <w:tc>
          <w:tcPr>
            <w:tcW w:w="828" w:type="pct"/>
            <w:tcBorders>
              <w:top w:val="nil"/>
              <w:left w:val="nil"/>
              <w:bottom w:val="single" w:sz="4" w:space="0" w:color="auto"/>
              <w:right w:val="single" w:sz="4" w:space="0" w:color="auto"/>
            </w:tcBorders>
            <w:vAlign w:val="center"/>
          </w:tcPr>
          <w:p w14:paraId="0B1CD348"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1KS3</w:t>
            </w:r>
          </w:p>
        </w:tc>
        <w:tc>
          <w:tcPr>
            <w:tcW w:w="811" w:type="pct"/>
            <w:tcBorders>
              <w:top w:val="nil"/>
              <w:left w:val="nil"/>
              <w:bottom w:val="single" w:sz="4" w:space="0" w:color="auto"/>
              <w:right w:val="single" w:sz="4" w:space="0" w:color="auto"/>
            </w:tcBorders>
            <w:vAlign w:val="center"/>
          </w:tcPr>
          <w:p w14:paraId="6BE228E7"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2,00</w:t>
            </w:r>
          </w:p>
        </w:tc>
      </w:tr>
    </w:tbl>
    <w:p w14:paraId="0BFA7DEA" w14:textId="77777777" w:rsidR="00F37C4F" w:rsidRPr="00F37C4F" w:rsidRDefault="00F37C4F" w:rsidP="00D633E5">
      <w:pPr>
        <w:adjustRightInd w:val="0"/>
        <w:snapToGrid w:val="0"/>
        <w:spacing w:before="120"/>
        <w:ind w:firstLine="720"/>
        <w:jc w:val="both"/>
        <w:rPr>
          <w:rFonts w:ascii="Times New Roman" w:hAnsi="Times New Roman" w:cs="Times New Roman"/>
          <w:i/>
          <w:sz w:val="28"/>
          <w:szCs w:val="28"/>
        </w:rPr>
      </w:pPr>
      <w:r w:rsidRPr="00F37C4F">
        <w:rPr>
          <w:rFonts w:ascii="Times New Roman" w:hAnsi="Times New Roman" w:cs="Times New Roman"/>
          <w:bCs/>
          <w:i/>
          <w:sz w:val="28"/>
          <w:szCs w:val="28"/>
        </w:rPr>
        <w:t>Ghi chú:</w:t>
      </w:r>
    </w:p>
    <w:p w14:paraId="23BD3E32" w14:textId="77777777" w:rsidR="00F37C4F" w:rsidRPr="00F37C4F" w:rsidRDefault="00F37C4F" w:rsidP="00D633E5">
      <w:pPr>
        <w:adjustRightInd w:val="0"/>
        <w:snapToGrid w:val="0"/>
        <w:spacing w:before="120"/>
        <w:ind w:firstLine="720"/>
        <w:jc w:val="both"/>
        <w:rPr>
          <w:rFonts w:ascii="Times New Roman" w:hAnsi="Times New Roman" w:cs="Times New Roman"/>
          <w:sz w:val="28"/>
          <w:szCs w:val="28"/>
        </w:rPr>
      </w:pPr>
      <w:r w:rsidRPr="00F37C4F">
        <w:rPr>
          <w:rFonts w:ascii="Times New Roman" w:hAnsi="Times New Roman" w:cs="Times New Roman"/>
          <w:sz w:val="28"/>
          <w:szCs w:val="28"/>
        </w:rPr>
        <w:t>(1) Định mức tại Mục I, Bảng 39 nêu trên (không bao gồm định mức công việc tại các điểm 4; 5.1) tính cho xã phải kiểm kê chuyên đề.</w:t>
      </w:r>
    </w:p>
    <w:p w14:paraId="2E07C2E1" w14:textId="77777777" w:rsidR="00F37C4F" w:rsidRPr="00F37C4F" w:rsidRDefault="00F37C4F" w:rsidP="00D633E5">
      <w:pPr>
        <w:spacing w:before="120"/>
        <w:ind w:firstLine="720"/>
        <w:jc w:val="both"/>
        <w:rPr>
          <w:rFonts w:ascii="Times New Roman" w:hAnsi="Times New Roman" w:cs="Times New Roman"/>
          <w:sz w:val="28"/>
          <w:szCs w:val="28"/>
        </w:rPr>
      </w:pPr>
      <w:r w:rsidRPr="00F37C4F">
        <w:rPr>
          <w:rFonts w:ascii="Times New Roman" w:hAnsi="Times New Roman" w:cs="Times New Roman"/>
          <w:sz w:val="28"/>
          <w:szCs w:val="28"/>
        </w:rPr>
        <w:t>(2) Trường hợp kiểm kê chuyên đề và kiểm kê đất đai định kỳ được thực hiện trong cùng một năm thì không tính định mức tại điểm 1.1 Mục I Bảng 39;</w:t>
      </w:r>
    </w:p>
    <w:p w14:paraId="7ACC0CD9" w14:textId="77777777" w:rsidR="00F37C4F" w:rsidRPr="00F37C4F" w:rsidRDefault="00F37C4F" w:rsidP="00D633E5">
      <w:pPr>
        <w:pStyle w:val="Bodytext20"/>
        <w:tabs>
          <w:tab w:val="left" w:pos="438"/>
        </w:tabs>
        <w:spacing w:before="120"/>
        <w:ind w:firstLine="720"/>
        <w:jc w:val="both"/>
        <w:rPr>
          <w:i w:val="0"/>
          <w:iCs w:val="0"/>
          <w:sz w:val="28"/>
          <w:szCs w:val="28"/>
        </w:rPr>
      </w:pPr>
      <w:r w:rsidRPr="00F37C4F">
        <w:rPr>
          <w:i w:val="0"/>
          <w:iCs w:val="0"/>
          <w:sz w:val="28"/>
          <w:szCs w:val="28"/>
        </w:rPr>
        <w:t>(3) Định mức tại điểm 4, Mục I Bảng 39 tính cho công ngoại nghiệp, các định mức công việc còn lại là công nội nghiệp.</w:t>
      </w:r>
    </w:p>
    <w:p w14:paraId="0115DC3E" w14:textId="77777777" w:rsidR="00F37C4F" w:rsidRPr="00F37C4F" w:rsidRDefault="00F37C4F" w:rsidP="00D633E5">
      <w:pPr>
        <w:adjustRightInd w:val="0"/>
        <w:snapToGrid w:val="0"/>
        <w:spacing w:before="120"/>
        <w:ind w:firstLine="720"/>
        <w:jc w:val="both"/>
        <w:rPr>
          <w:rFonts w:ascii="Times New Roman" w:hAnsi="Times New Roman" w:cs="Times New Roman"/>
          <w:sz w:val="28"/>
          <w:szCs w:val="28"/>
        </w:rPr>
      </w:pPr>
      <w:r w:rsidRPr="00F37C4F">
        <w:rPr>
          <w:rFonts w:ascii="Times New Roman" w:hAnsi="Times New Roman" w:cs="Times New Roman"/>
          <w:sz w:val="28"/>
          <w:szCs w:val="28"/>
        </w:rPr>
        <w:t>(4) Định mức tại 4 và 5.1 Mục I Bảng 39 tính cho 01 khoanh đất. Xã có số lượng khoanh đất bao nhiêu thì lấy mức tính cho một khoanh đất x số lượng khoanh thực tế.</w:t>
      </w:r>
    </w:p>
    <w:p w14:paraId="3EAEF04B" w14:textId="77777777" w:rsidR="00F37C4F" w:rsidRPr="00F37C4F" w:rsidRDefault="00F37C4F" w:rsidP="00D633E5">
      <w:pPr>
        <w:adjustRightInd w:val="0"/>
        <w:snapToGrid w:val="0"/>
        <w:spacing w:before="120"/>
        <w:ind w:firstLine="720"/>
        <w:jc w:val="both"/>
        <w:rPr>
          <w:rFonts w:ascii="Times New Roman" w:hAnsi="Times New Roman" w:cs="Times New Roman"/>
          <w:sz w:val="28"/>
          <w:szCs w:val="28"/>
        </w:rPr>
      </w:pPr>
      <w:r w:rsidRPr="00F37C4F">
        <w:rPr>
          <w:rFonts w:ascii="Times New Roman" w:hAnsi="Times New Roman" w:cs="Times New Roman"/>
          <w:sz w:val="28"/>
          <w:szCs w:val="28"/>
        </w:rPr>
        <w:t>(5) Định mức tại Mục II Bảng 39 nêu trên tính cho tỉnh LÂM ĐỒNG khi thực hiện kiểm kê đất đai chuyên đề trên địa bàn tỉnh.</w:t>
      </w:r>
    </w:p>
    <w:p w14:paraId="584548CF" w14:textId="77777777" w:rsidR="00F37C4F" w:rsidRPr="00F37C4F" w:rsidRDefault="00F37C4F" w:rsidP="00D633E5">
      <w:pPr>
        <w:spacing w:before="120"/>
        <w:ind w:firstLine="720"/>
        <w:jc w:val="both"/>
        <w:rPr>
          <w:rFonts w:ascii="Times New Roman" w:hAnsi="Times New Roman" w:cs="Times New Roman"/>
          <w:sz w:val="28"/>
          <w:szCs w:val="28"/>
        </w:rPr>
      </w:pPr>
      <w:r w:rsidRPr="00F37C4F">
        <w:rPr>
          <w:rFonts w:ascii="Times New Roman" w:hAnsi="Times New Roman" w:cs="Times New Roman"/>
          <w:b/>
          <w:bCs/>
          <w:sz w:val="28"/>
          <w:szCs w:val="28"/>
        </w:rPr>
        <w:t>3. Định mức dụng cụ lao động</w:t>
      </w:r>
    </w:p>
    <w:p w14:paraId="75071127" w14:textId="77777777" w:rsidR="00F37C4F" w:rsidRPr="00F37C4F" w:rsidRDefault="00F37C4F" w:rsidP="00F37C4F">
      <w:pPr>
        <w:spacing w:before="120"/>
        <w:jc w:val="right"/>
        <w:rPr>
          <w:rFonts w:ascii="Times New Roman" w:hAnsi="Times New Roman" w:cs="Times New Roman"/>
          <w:i/>
          <w:iCs/>
          <w:sz w:val="28"/>
          <w:szCs w:val="28"/>
          <w:lang w:val="en-US"/>
        </w:rPr>
      </w:pPr>
      <w:r w:rsidRPr="00F37C4F">
        <w:rPr>
          <w:rFonts w:ascii="Times New Roman" w:hAnsi="Times New Roman" w:cs="Times New Roman"/>
          <w:i/>
          <w:iCs/>
          <w:sz w:val="28"/>
          <w:szCs w:val="28"/>
        </w:rPr>
        <w:t xml:space="preserve">Bảng </w:t>
      </w:r>
      <w:r w:rsidRPr="00F37C4F">
        <w:rPr>
          <w:rFonts w:ascii="Times New Roman" w:hAnsi="Times New Roman" w:cs="Times New Roman"/>
          <w:i/>
          <w:iCs/>
          <w:sz w:val="28"/>
          <w:szCs w:val="28"/>
          <w:lang w:val="en-US"/>
        </w:rPr>
        <w:t>40</w:t>
      </w:r>
    </w:p>
    <w:tbl>
      <w:tblPr>
        <w:tblW w:w="5000" w:type="pct"/>
        <w:tblCellMar>
          <w:left w:w="0" w:type="dxa"/>
          <w:right w:w="0" w:type="dxa"/>
        </w:tblCellMar>
        <w:tblLook w:val="04A0" w:firstRow="1" w:lastRow="0" w:firstColumn="1" w:lastColumn="0" w:noHBand="0" w:noVBand="1"/>
      </w:tblPr>
      <w:tblGrid>
        <w:gridCol w:w="857"/>
        <w:gridCol w:w="3304"/>
        <w:gridCol w:w="1111"/>
        <w:gridCol w:w="1201"/>
        <w:gridCol w:w="1283"/>
        <w:gridCol w:w="1305"/>
      </w:tblGrid>
      <w:tr w:rsidR="009053ED" w:rsidRPr="00F37C4F" w14:paraId="61717CBD" w14:textId="77777777">
        <w:trPr>
          <w:tblHeader/>
        </w:trPr>
        <w:tc>
          <w:tcPr>
            <w:tcW w:w="473"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2B29EAD9"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STT</w:t>
            </w:r>
          </w:p>
        </w:tc>
        <w:tc>
          <w:tcPr>
            <w:tcW w:w="1823"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02234D0B"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Danh mục dụng cụ</w:t>
            </w:r>
          </w:p>
        </w:tc>
        <w:tc>
          <w:tcPr>
            <w:tcW w:w="613"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1F4F5A0B"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Đơn vị tính</w:t>
            </w:r>
          </w:p>
        </w:tc>
        <w:tc>
          <w:tcPr>
            <w:tcW w:w="66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423E1092"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 xml:space="preserve">Thời hạn </w:t>
            </w:r>
            <w:r w:rsidRPr="00F37C4F">
              <w:rPr>
                <w:rFonts w:ascii="Times New Roman" w:eastAsia="Times New Roman" w:hAnsi="Times New Roman" w:cs="Times New Roman"/>
                <w:i/>
                <w:iCs/>
                <w:sz w:val="28"/>
                <w:szCs w:val="28"/>
                <w:lang w:val="en-US" w:eastAsia="en-US" w:bidi="ar-SA"/>
              </w:rPr>
              <w:t>(tháng)</w:t>
            </w:r>
          </w:p>
        </w:tc>
        <w:tc>
          <w:tcPr>
            <w:tcW w:w="1428" w:type="pct"/>
            <w:gridSpan w:val="2"/>
            <w:tcBorders>
              <w:top w:val="single" w:sz="4" w:space="0" w:color="auto"/>
              <w:left w:val="nil"/>
              <w:bottom w:val="single" w:sz="4" w:space="0" w:color="auto"/>
              <w:right w:val="single" w:sz="4" w:space="0" w:color="000000"/>
            </w:tcBorders>
            <w:shd w:val="clear" w:color="000000" w:fill="FFFFFF"/>
            <w:vAlign w:val="center"/>
          </w:tcPr>
          <w:p w14:paraId="620E80D6"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Định mức</w:t>
            </w:r>
          </w:p>
        </w:tc>
      </w:tr>
      <w:tr w:rsidR="009053ED" w:rsidRPr="00F37C4F" w14:paraId="24F98AE4" w14:textId="77777777">
        <w:trPr>
          <w:tblHeader/>
        </w:trPr>
        <w:tc>
          <w:tcPr>
            <w:tcW w:w="473" w:type="pct"/>
            <w:vMerge/>
            <w:tcBorders>
              <w:top w:val="single" w:sz="4" w:space="0" w:color="auto"/>
              <w:left w:val="single" w:sz="4" w:space="0" w:color="auto"/>
              <w:bottom w:val="single" w:sz="4" w:space="0" w:color="auto"/>
              <w:right w:val="single" w:sz="4" w:space="0" w:color="auto"/>
            </w:tcBorders>
            <w:vAlign w:val="center"/>
          </w:tcPr>
          <w:p w14:paraId="59CB472F"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p>
        </w:tc>
        <w:tc>
          <w:tcPr>
            <w:tcW w:w="1823" w:type="pct"/>
            <w:vMerge/>
            <w:tcBorders>
              <w:top w:val="single" w:sz="4" w:space="0" w:color="auto"/>
              <w:left w:val="single" w:sz="4" w:space="0" w:color="auto"/>
              <w:bottom w:val="single" w:sz="4" w:space="0" w:color="auto"/>
              <w:right w:val="single" w:sz="4" w:space="0" w:color="auto"/>
            </w:tcBorders>
            <w:vAlign w:val="center"/>
          </w:tcPr>
          <w:p w14:paraId="6676BED2" w14:textId="77777777" w:rsidR="00F37C4F" w:rsidRPr="00F37C4F" w:rsidRDefault="00F37C4F" w:rsidP="00F37C4F">
            <w:pPr>
              <w:widowControl/>
              <w:spacing w:before="120"/>
              <w:rPr>
                <w:rFonts w:ascii="Times New Roman" w:eastAsia="Times New Roman" w:hAnsi="Times New Roman" w:cs="Times New Roman"/>
                <w:b/>
                <w:bCs/>
                <w:sz w:val="28"/>
                <w:szCs w:val="28"/>
                <w:lang w:val="en-US" w:eastAsia="en-US" w:bidi="ar-SA"/>
              </w:rPr>
            </w:pPr>
          </w:p>
        </w:tc>
        <w:tc>
          <w:tcPr>
            <w:tcW w:w="613" w:type="pct"/>
            <w:vMerge/>
            <w:tcBorders>
              <w:top w:val="single" w:sz="4" w:space="0" w:color="auto"/>
              <w:left w:val="single" w:sz="4" w:space="0" w:color="auto"/>
              <w:bottom w:val="single" w:sz="4" w:space="0" w:color="auto"/>
              <w:right w:val="single" w:sz="4" w:space="0" w:color="auto"/>
            </w:tcBorders>
            <w:vAlign w:val="center"/>
          </w:tcPr>
          <w:p w14:paraId="74837BF1"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p>
        </w:tc>
        <w:tc>
          <w:tcPr>
            <w:tcW w:w="663" w:type="pct"/>
            <w:vMerge/>
            <w:tcBorders>
              <w:top w:val="single" w:sz="4" w:space="0" w:color="auto"/>
              <w:left w:val="single" w:sz="4" w:space="0" w:color="auto"/>
              <w:bottom w:val="single" w:sz="4" w:space="0" w:color="000000"/>
              <w:right w:val="single" w:sz="4" w:space="0" w:color="auto"/>
            </w:tcBorders>
            <w:vAlign w:val="center"/>
          </w:tcPr>
          <w:p w14:paraId="7336BDD7"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p>
        </w:tc>
        <w:tc>
          <w:tcPr>
            <w:tcW w:w="708" w:type="pct"/>
            <w:tcBorders>
              <w:top w:val="nil"/>
              <w:left w:val="nil"/>
              <w:bottom w:val="single" w:sz="4" w:space="0" w:color="auto"/>
              <w:right w:val="single" w:sz="4" w:space="0" w:color="auto"/>
            </w:tcBorders>
            <w:shd w:val="clear" w:color="000000" w:fill="FFFFFF"/>
            <w:vAlign w:val="center"/>
          </w:tcPr>
          <w:p w14:paraId="161DD386" w14:textId="77777777" w:rsidR="00F37C4F" w:rsidRPr="00F37C4F" w:rsidRDefault="00F37C4F" w:rsidP="00F37C4F">
            <w:pPr>
              <w:widowControl/>
              <w:spacing w:before="120"/>
              <w:jc w:val="center"/>
              <w:rPr>
                <w:rFonts w:ascii="Times New Roman" w:eastAsia="Times New Roman" w:hAnsi="Times New Roman" w:cs="Times New Roman"/>
                <w:i/>
                <w:iCs/>
                <w:sz w:val="28"/>
                <w:szCs w:val="28"/>
                <w:lang w:val="en-US" w:eastAsia="en-US" w:bidi="ar-SA"/>
              </w:rPr>
            </w:pPr>
            <w:r w:rsidRPr="00F37C4F">
              <w:rPr>
                <w:rFonts w:ascii="Times New Roman" w:eastAsia="Times New Roman" w:hAnsi="Times New Roman" w:cs="Times New Roman"/>
                <w:i/>
                <w:iCs/>
                <w:sz w:val="28"/>
                <w:szCs w:val="28"/>
                <w:lang w:val="en-US" w:eastAsia="en-US" w:bidi="ar-SA"/>
              </w:rPr>
              <w:t>(Ca/ bộ xã)</w:t>
            </w:r>
          </w:p>
        </w:tc>
        <w:tc>
          <w:tcPr>
            <w:tcW w:w="720" w:type="pct"/>
            <w:tcBorders>
              <w:top w:val="nil"/>
              <w:left w:val="nil"/>
              <w:bottom w:val="single" w:sz="4" w:space="0" w:color="auto"/>
              <w:right w:val="single" w:sz="4" w:space="0" w:color="auto"/>
            </w:tcBorders>
            <w:shd w:val="clear" w:color="000000" w:fill="FFFFFF"/>
            <w:vAlign w:val="center"/>
          </w:tcPr>
          <w:p w14:paraId="11487D3F" w14:textId="77777777" w:rsidR="00F37C4F" w:rsidRPr="00F37C4F" w:rsidRDefault="00F37C4F" w:rsidP="00F37C4F">
            <w:pPr>
              <w:widowControl/>
              <w:spacing w:before="120"/>
              <w:jc w:val="center"/>
              <w:rPr>
                <w:rFonts w:ascii="Times New Roman" w:eastAsia="Times New Roman" w:hAnsi="Times New Roman" w:cs="Times New Roman"/>
                <w:i/>
                <w:iCs/>
                <w:sz w:val="28"/>
                <w:szCs w:val="28"/>
                <w:lang w:val="en-US" w:eastAsia="en-US" w:bidi="ar-SA"/>
              </w:rPr>
            </w:pPr>
            <w:r w:rsidRPr="00F37C4F">
              <w:rPr>
                <w:rFonts w:ascii="Times New Roman" w:eastAsia="Times New Roman" w:hAnsi="Times New Roman" w:cs="Times New Roman"/>
                <w:i/>
                <w:iCs/>
                <w:sz w:val="28"/>
                <w:szCs w:val="28"/>
                <w:lang w:val="en-US" w:eastAsia="en-US" w:bidi="ar-SA"/>
              </w:rPr>
              <w:t>(Ca/bộ tỉnh)</w:t>
            </w:r>
          </w:p>
        </w:tc>
      </w:tr>
      <w:tr w:rsidR="009053ED" w:rsidRPr="00F37C4F" w14:paraId="2812E23A" w14:textId="77777777">
        <w:tc>
          <w:tcPr>
            <w:tcW w:w="473" w:type="pct"/>
            <w:tcBorders>
              <w:top w:val="nil"/>
              <w:left w:val="single" w:sz="4" w:space="0" w:color="auto"/>
              <w:bottom w:val="single" w:sz="4" w:space="0" w:color="auto"/>
              <w:right w:val="single" w:sz="4" w:space="0" w:color="auto"/>
            </w:tcBorders>
            <w:shd w:val="clear" w:color="000000" w:fill="FFFFFF"/>
            <w:vAlign w:val="center"/>
          </w:tcPr>
          <w:p w14:paraId="14521EB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1</w:t>
            </w:r>
          </w:p>
        </w:tc>
        <w:tc>
          <w:tcPr>
            <w:tcW w:w="1823" w:type="pct"/>
            <w:tcBorders>
              <w:top w:val="nil"/>
              <w:left w:val="nil"/>
              <w:bottom w:val="single" w:sz="4" w:space="0" w:color="auto"/>
              <w:right w:val="single" w:sz="4" w:space="0" w:color="auto"/>
            </w:tcBorders>
            <w:shd w:val="clear" w:color="000000" w:fill="FFFFFF"/>
            <w:vAlign w:val="center"/>
          </w:tcPr>
          <w:p w14:paraId="2D718D81"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Bàn làm việc</w:t>
            </w:r>
          </w:p>
        </w:tc>
        <w:tc>
          <w:tcPr>
            <w:tcW w:w="613" w:type="pct"/>
            <w:tcBorders>
              <w:top w:val="nil"/>
              <w:left w:val="nil"/>
              <w:bottom w:val="single" w:sz="4" w:space="0" w:color="auto"/>
              <w:right w:val="single" w:sz="4" w:space="0" w:color="auto"/>
            </w:tcBorders>
            <w:shd w:val="clear" w:color="000000" w:fill="FFFFFF"/>
            <w:vAlign w:val="center"/>
          </w:tcPr>
          <w:p w14:paraId="784E4FB9"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Cái</w:t>
            </w:r>
          </w:p>
        </w:tc>
        <w:tc>
          <w:tcPr>
            <w:tcW w:w="663" w:type="pct"/>
            <w:tcBorders>
              <w:top w:val="nil"/>
              <w:left w:val="nil"/>
              <w:bottom w:val="single" w:sz="4" w:space="0" w:color="auto"/>
              <w:right w:val="single" w:sz="4" w:space="0" w:color="auto"/>
            </w:tcBorders>
            <w:shd w:val="clear" w:color="000000" w:fill="FFFFFF"/>
            <w:vAlign w:val="center"/>
          </w:tcPr>
          <w:p w14:paraId="6F555F72"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60</w:t>
            </w:r>
          </w:p>
        </w:tc>
        <w:tc>
          <w:tcPr>
            <w:tcW w:w="708" w:type="pct"/>
            <w:tcBorders>
              <w:top w:val="nil"/>
              <w:left w:val="nil"/>
              <w:bottom w:val="single" w:sz="4" w:space="0" w:color="auto"/>
              <w:right w:val="single" w:sz="4" w:space="0" w:color="auto"/>
            </w:tcBorders>
            <w:shd w:val="clear" w:color="000000" w:fill="FFFFFF"/>
            <w:vAlign w:val="center"/>
          </w:tcPr>
          <w:p w14:paraId="393B8057" w14:textId="77777777" w:rsidR="00F37C4F" w:rsidRPr="00F37C4F" w:rsidRDefault="00F37C4F" w:rsidP="00F37C4F">
            <w:pPr>
              <w:widowControl/>
              <w:spacing w:before="120"/>
              <w:jc w:val="center"/>
              <w:rPr>
                <w:rFonts w:ascii="Times New Roman" w:hAnsi="Times New Roman" w:cs="Times New Roman"/>
                <w:sz w:val="28"/>
                <w:szCs w:val="28"/>
              </w:rPr>
            </w:pPr>
            <w:r w:rsidRPr="00F37C4F">
              <w:rPr>
                <w:rFonts w:ascii="Times New Roman" w:hAnsi="Times New Roman" w:cs="Times New Roman"/>
                <w:sz w:val="28"/>
                <w:szCs w:val="28"/>
              </w:rPr>
              <w:t>98,80</w:t>
            </w:r>
          </w:p>
        </w:tc>
        <w:tc>
          <w:tcPr>
            <w:tcW w:w="720" w:type="pct"/>
            <w:tcBorders>
              <w:top w:val="nil"/>
              <w:left w:val="nil"/>
              <w:bottom w:val="single" w:sz="4" w:space="0" w:color="auto"/>
              <w:right w:val="single" w:sz="4" w:space="0" w:color="auto"/>
            </w:tcBorders>
            <w:shd w:val="clear" w:color="000000" w:fill="FFFFFF"/>
            <w:vAlign w:val="center"/>
          </w:tcPr>
          <w:p w14:paraId="3AB7610C" w14:textId="77777777" w:rsidR="00F37C4F" w:rsidRPr="00F37C4F" w:rsidRDefault="00F37C4F" w:rsidP="00F37C4F">
            <w:pPr>
              <w:widowControl/>
              <w:spacing w:before="120"/>
              <w:jc w:val="center"/>
              <w:rPr>
                <w:rFonts w:ascii="Times New Roman" w:hAnsi="Times New Roman" w:cs="Times New Roman"/>
                <w:sz w:val="28"/>
                <w:szCs w:val="28"/>
              </w:rPr>
            </w:pPr>
            <w:r w:rsidRPr="00F37C4F">
              <w:rPr>
                <w:rFonts w:ascii="Times New Roman" w:hAnsi="Times New Roman" w:cs="Times New Roman"/>
                <w:sz w:val="28"/>
                <w:szCs w:val="28"/>
              </w:rPr>
              <w:t>44,00</w:t>
            </w:r>
          </w:p>
        </w:tc>
      </w:tr>
      <w:tr w:rsidR="009053ED" w:rsidRPr="00F37C4F" w14:paraId="6C4DC596" w14:textId="77777777">
        <w:tc>
          <w:tcPr>
            <w:tcW w:w="473" w:type="pct"/>
            <w:tcBorders>
              <w:top w:val="nil"/>
              <w:left w:val="single" w:sz="4" w:space="0" w:color="auto"/>
              <w:bottom w:val="single" w:sz="4" w:space="0" w:color="auto"/>
              <w:right w:val="single" w:sz="4" w:space="0" w:color="auto"/>
            </w:tcBorders>
            <w:shd w:val="clear" w:color="000000" w:fill="FFFFFF"/>
            <w:vAlign w:val="center"/>
          </w:tcPr>
          <w:p w14:paraId="777D8EE1"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2</w:t>
            </w:r>
          </w:p>
        </w:tc>
        <w:tc>
          <w:tcPr>
            <w:tcW w:w="1823" w:type="pct"/>
            <w:tcBorders>
              <w:top w:val="nil"/>
              <w:left w:val="nil"/>
              <w:bottom w:val="single" w:sz="4" w:space="0" w:color="auto"/>
              <w:right w:val="single" w:sz="4" w:space="0" w:color="auto"/>
            </w:tcBorders>
            <w:shd w:val="clear" w:color="000000" w:fill="FFFFFF"/>
            <w:vAlign w:val="center"/>
          </w:tcPr>
          <w:p w14:paraId="26DF3657"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Ghế văn phòng</w:t>
            </w:r>
          </w:p>
        </w:tc>
        <w:tc>
          <w:tcPr>
            <w:tcW w:w="613" w:type="pct"/>
            <w:tcBorders>
              <w:top w:val="nil"/>
              <w:left w:val="nil"/>
              <w:bottom w:val="single" w:sz="4" w:space="0" w:color="auto"/>
              <w:right w:val="single" w:sz="4" w:space="0" w:color="auto"/>
            </w:tcBorders>
            <w:shd w:val="clear" w:color="000000" w:fill="FFFFFF"/>
            <w:vAlign w:val="center"/>
          </w:tcPr>
          <w:p w14:paraId="5C3470F5"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Cái</w:t>
            </w:r>
          </w:p>
        </w:tc>
        <w:tc>
          <w:tcPr>
            <w:tcW w:w="663" w:type="pct"/>
            <w:tcBorders>
              <w:top w:val="nil"/>
              <w:left w:val="nil"/>
              <w:bottom w:val="single" w:sz="4" w:space="0" w:color="auto"/>
              <w:right w:val="single" w:sz="4" w:space="0" w:color="auto"/>
            </w:tcBorders>
            <w:shd w:val="clear" w:color="000000" w:fill="FFFFFF"/>
            <w:vAlign w:val="center"/>
          </w:tcPr>
          <w:p w14:paraId="62DE6089" w14:textId="77777777" w:rsidR="00F37C4F" w:rsidRPr="00F37C4F" w:rsidRDefault="00F37C4F" w:rsidP="00F37C4F">
            <w:pPr>
              <w:widowControl/>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rPr>
              <w:t>60</w:t>
            </w:r>
          </w:p>
        </w:tc>
        <w:tc>
          <w:tcPr>
            <w:tcW w:w="708" w:type="pct"/>
            <w:tcBorders>
              <w:top w:val="nil"/>
              <w:left w:val="nil"/>
              <w:bottom w:val="single" w:sz="4" w:space="0" w:color="auto"/>
              <w:right w:val="single" w:sz="4" w:space="0" w:color="auto"/>
            </w:tcBorders>
            <w:shd w:val="clear" w:color="000000" w:fill="FFFFFF"/>
            <w:vAlign w:val="center"/>
          </w:tcPr>
          <w:p w14:paraId="082A5971" w14:textId="77777777" w:rsidR="00F37C4F" w:rsidRPr="00F37C4F" w:rsidRDefault="00F37C4F" w:rsidP="00F37C4F">
            <w:pPr>
              <w:widowControl/>
              <w:spacing w:before="120"/>
              <w:jc w:val="center"/>
              <w:rPr>
                <w:rFonts w:ascii="Times New Roman" w:hAnsi="Times New Roman" w:cs="Times New Roman"/>
                <w:sz w:val="28"/>
                <w:szCs w:val="28"/>
              </w:rPr>
            </w:pPr>
            <w:r w:rsidRPr="00F37C4F">
              <w:rPr>
                <w:rFonts w:ascii="Times New Roman" w:hAnsi="Times New Roman" w:cs="Times New Roman"/>
                <w:sz w:val="28"/>
                <w:szCs w:val="28"/>
              </w:rPr>
              <w:t>98,80</w:t>
            </w:r>
          </w:p>
        </w:tc>
        <w:tc>
          <w:tcPr>
            <w:tcW w:w="720" w:type="pct"/>
            <w:tcBorders>
              <w:top w:val="nil"/>
              <w:left w:val="nil"/>
              <w:bottom w:val="single" w:sz="4" w:space="0" w:color="auto"/>
              <w:right w:val="single" w:sz="4" w:space="0" w:color="auto"/>
            </w:tcBorders>
            <w:shd w:val="clear" w:color="000000" w:fill="FFFFFF"/>
            <w:vAlign w:val="center"/>
          </w:tcPr>
          <w:p w14:paraId="5BB5E637" w14:textId="77777777" w:rsidR="00F37C4F" w:rsidRPr="00F37C4F" w:rsidRDefault="00F37C4F" w:rsidP="00F37C4F">
            <w:pPr>
              <w:widowControl/>
              <w:spacing w:before="120"/>
              <w:jc w:val="center"/>
              <w:rPr>
                <w:rFonts w:ascii="Times New Roman" w:hAnsi="Times New Roman" w:cs="Times New Roman"/>
                <w:sz w:val="28"/>
                <w:szCs w:val="28"/>
              </w:rPr>
            </w:pPr>
            <w:r w:rsidRPr="00F37C4F">
              <w:rPr>
                <w:rFonts w:ascii="Times New Roman" w:hAnsi="Times New Roman" w:cs="Times New Roman"/>
                <w:sz w:val="28"/>
                <w:szCs w:val="28"/>
              </w:rPr>
              <w:t>44,00</w:t>
            </w:r>
          </w:p>
        </w:tc>
      </w:tr>
      <w:tr w:rsidR="009053ED" w:rsidRPr="00F37C4F" w14:paraId="26E13A15" w14:textId="77777777">
        <w:tc>
          <w:tcPr>
            <w:tcW w:w="473" w:type="pct"/>
            <w:tcBorders>
              <w:top w:val="nil"/>
              <w:left w:val="single" w:sz="4" w:space="0" w:color="auto"/>
              <w:bottom w:val="single" w:sz="4" w:space="0" w:color="auto"/>
              <w:right w:val="single" w:sz="4" w:space="0" w:color="auto"/>
            </w:tcBorders>
            <w:shd w:val="clear" w:color="000000" w:fill="FFFFFF"/>
            <w:vAlign w:val="center"/>
          </w:tcPr>
          <w:p w14:paraId="7EA20420"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3</w:t>
            </w:r>
          </w:p>
        </w:tc>
        <w:tc>
          <w:tcPr>
            <w:tcW w:w="1823" w:type="pct"/>
            <w:tcBorders>
              <w:top w:val="nil"/>
              <w:left w:val="nil"/>
              <w:bottom w:val="single" w:sz="4" w:space="0" w:color="auto"/>
              <w:right w:val="single" w:sz="4" w:space="0" w:color="auto"/>
            </w:tcBorders>
            <w:shd w:val="clear" w:color="000000" w:fill="FFFFFF"/>
            <w:vAlign w:val="center"/>
          </w:tcPr>
          <w:p w14:paraId="28852A8D"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Tủ để tài liệu</w:t>
            </w:r>
          </w:p>
        </w:tc>
        <w:tc>
          <w:tcPr>
            <w:tcW w:w="613" w:type="pct"/>
            <w:tcBorders>
              <w:top w:val="nil"/>
              <w:left w:val="nil"/>
              <w:bottom w:val="single" w:sz="4" w:space="0" w:color="auto"/>
              <w:right w:val="single" w:sz="4" w:space="0" w:color="auto"/>
            </w:tcBorders>
            <w:shd w:val="clear" w:color="000000" w:fill="FFFFFF"/>
            <w:vAlign w:val="center"/>
          </w:tcPr>
          <w:p w14:paraId="17BE1E7E"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Cái</w:t>
            </w:r>
          </w:p>
        </w:tc>
        <w:tc>
          <w:tcPr>
            <w:tcW w:w="663" w:type="pct"/>
            <w:tcBorders>
              <w:top w:val="nil"/>
              <w:left w:val="nil"/>
              <w:bottom w:val="single" w:sz="4" w:space="0" w:color="auto"/>
              <w:right w:val="single" w:sz="4" w:space="0" w:color="auto"/>
            </w:tcBorders>
            <w:shd w:val="clear" w:color="000000" w:fill="FFFFFF"/>
            <w:vAlign w:val="center"/>
          </w:tcPr>
          <w:p w14:paraId="73A4953F" w14:textId="77777777" w:rsidR="00F37C4F" w:rsidRPr="00F37C4F" w:rsidRDefault="00F37C4F" w:rsidP="00F37C4F">
            <w:pPr>
              <w:widowControl/>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rPr>
              <w:t>60</w:t>
            </w:r>
          </w:p>
        </w:tc>
        <w:tc>
          <w:tcPr>
            <w:tcW w:w="708" w:type="pct"/>
            <w:tcBorders>
              <w:top w:val="nil"/>
              <w:left w:val="nil"/>
              <w:bottom w:val="single" w:sz="4" w:space="0" w:color="auto"/>
              <w:right w:val="single" w:sz="4" w:space="0" w:color="auto"/>
            </w:tcBorders>
            <w:shd w:val="clear" w:color="000000" w:fill="FFFFFF"/>
            <w:vAlign w:val="center"/>
          </w:tcPr>
          <w:p w14:paraId="0BFE8B0D" w14:textId="77777777" w:rsidR="00F37C4F" w:rsidRPr="00F37C4F" w:rsidRDefault="00F37C4F" w:rsidP="00F37C4F">
            <w:pPr>
              <w:widowControl/>
              <w:spacing w:before="120"/>
              <w:jc w:val="center"/>
              <w:rPr>
                <w:rFonts w:ascii="Times New Roman" w:hAnsi="Times New Roman" w:cs="Times New Roman"/>
                <w:sz w:val="28"/>
                <w:szCs w:val="28"/>
              </w:rPr>
            </w:pPr>
            <w:r w:rsidRPr="00F37C4F">
              <w:rPr>
                <w:rFonts w:ascii="Times New Roman" w:hAnsi="Times New Roman" w:cs="Times New Roman"/>
                <w:sz w:val="28"/>
                <w:szCs w:val="28"/>
              </w:rPr>
              <w:t>24,70</w:t>
            </w:r>
          </w:p>
        </w:tc>
        <w:tc>
          <w:tcPr>
            <w:tcW w:w="720" w:type="pct"/>
            <w:tcBorders>
              <w:top w:val="nil"/>
              <w:left w:val="nil"/>
              <w:bottom w:val="single" w:sz="4" w:space="0" w:color="auto"/>
              <w:right w:val="single" w:sz="4" w:space="0" w:color="auto"/>
            </w:tcBorders>
            <w:shd w:val="clear" w:color="000000" w:fill="FFFFFF"/>
            <w:vAlign w:val="center"/>
          </w:tcPr>
          <w:p w14:paraId="3F291A42" w14:textId="77777777" w:rsidR="00F37C4F" w:rsidRPr="00F37C4F" w:rsidRDefault="00F37C4F" w:rsidP="00F37C4F">
            <w:pPr>
              <w:widowControl/>
              <w:spacing w:before="120"/>
              <w:jc w:val="center"/>
              <w:rPr>
                <w:rFonts w:ascii="Times New Roman" w:hAnsi="Times New Roman" w:cs="Times New Roman"/>
                <w:sz w:val="28"/>
                <w:szCs w:val="28"/>
              </w:rPr>
            </w:pPr>
            <w:r w:rsidRPr="00F37C4F">
              <w:rPr>
                <w:rFonts w:ascii="Times New Roman" w:hAnsi="Times New Roman" w:cs="Times New Roman"/>
                <w:sz w:val="28"/>
                <w:szCs w:val="28"/>
              </w:rPr>
              <w:t>11,00</w:t>
            </w:r>
          </w:p>
        </w:tc>
      </w:tr>
      <w:tr w:rsidR="009053ED" w:rsidRPr="00F37C4F" w14:paraId="151102E4" w14:textId="77777777">
        <w:tc>
          <w:tcPr>
            <w:tcW w:w="473" w:type="pct"/>
            <w:tcBorders>
              <w:top w:val="nil"/>
              <w:left w:val="single" w:sz="4" w:space="0" w:color="auto"/>
              <w:bottom w:val="single" w:sz="4" w:space="0" w:color="auto"/>
              <w:right w:val="single" w:sz="4" w:space="0" w:color="auto"/>
            </w:tcBorders>
            <w:shd w:val="clear" w:color="000000" w:fill="FFFFFF"/>
            <w:vAlign w:val="center"/>
          </w:tcPr>
          <w:p w14:paraId="297E04E2"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4</w:t>
            </w:r>
          </w:p>
        </w:tc>
        <w:tc>
          <w:tcPr>
            <w:tcW w:w="1823" w:type="pct"/>
            <w:tcBorders>
              <w:top w:val="nil"/>
              <w:left w:val="nil"/>
              <w:bottom w:val="single" w:sz="4" w:space="0" w:color="auto"/>
              <w:right w:val="single" w:sz="4" w:space="0" w:color="auto"/>
            </w:tcBorders>
            <w:shd w:val="clear" w:color="000000" w:fill="FFFFFF"/>
            <w:vAlign w:val="center"/>
          </w:tcPr>
          <w:p w14:paraId="628E0FFE"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Ổn áp dùng chung 10A</w:t>
            </w:r>
          </w:p>
        </w:tc>
        <w:tc>
          <w:tcPr>
            <w:tcW w:w="613" w:type="pct"/>
            <w:tcBorders>
              <w:top w:val="nil"/>
              <w:left w:val="nil"/>
              <w:bottom w:val="single" w:sz="4" w:space="0" w:color="auto"/>
              <w:right w:val="single" w:sz="4" w:space="0" w:color="auto"/>
            </w:tcBorders>
            <w:shd w:val="clear" w:color="000000" w:fill="FFFFFF"/>
            <w:vAlign w:val="center"/>
          </w:tcPr>
          <w:p w14:paraId="7F085E75"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Cái</w:t>
            </w:r>
          </w:p>
        </w:tc>
        <w:tc>
          <w:tcPr>
            <w:tcW w:w="663" w:type="pct"/>
            <w:tcBorders>
              <w:top w:val="nil"/>
              <w:left w:val="nil"/>
              <w:bottom w:val="single" w:sz="4" w:space="0" w:color="auto"/>
              <w:right w:val="single" w:sz="4" w:space="0" w:color="auto"/>
            </w:tcBorders>
            <w:shd w:val="clear" w:color="000000" w:fill="FFFFFF"/>
            <w:vAlign w:val="center"/>
          </w:tcPr>
          <w:p w14:paraId="7F1CB0E0"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60</w:t>
            </w:r>
          </w:p>
        </w:tc>
        <w:tc>
          <w:tcPr>
            <w:tcW w:w="708" w:type="pct"/>
            <w:tcBorders>
              <w:top w:val="nil"/>
              <w:left w:val="nil"/>
              <w:bottom w:val="single" w:sz="4" w:space="0" w:color="auto"/>
              <w:right w:val="single" w:sz="4" w:space="0" w:color="auto"/>
            </w:tcBorders>
            <w:shd w:val="clear" w:color="000000" w:fill="FFFFFF"/>
            <w:vAlign w:val="center"/>
          </w:tcPr>
          <w:p w14:paraId="0ABA83AE" w14:textId="77777777" w:rsidR="00F37C4F" w:rsidRPr="00F37C4F" w:rsidRDefault="00F37C4F" w:rsidP="00F37C4F">
            <w:pPr>
              <w:widowControl/>
              <w:spacing w:before="120"/>
              <w:jc w:val="center"/>
              <w:rPr>
                <w:rFonts w:ascii="Times New Roman" w:hAnsi="Times New Roman" w:cs="Times New Roman"/>
                <w:sz w:val="28"/>
                <w:szCs w:val="28"/>
              </w:rPr>
            </w:pPr>
            <w:r w:rsidRPr="00F37C4F">
              <w:rPr>
                <w:rFonts w:ascii="Times New Roman" w:hAnsi="Times New Roman" w:cs="Times New Roman"/>
                <w:sz w:val="28"/>
                <w:szCs w:val="28"/>
              </w:rPr>
              <w:t>98,80</w:t>
            </w:r>
          </w:p>
        </w:tc>
        <w:tc>
          <w:tcPr>
            <w:tcW w:w="720" w:type="pct"/>
            <w:tcBorders>
              <w:top w:val="nil"/>
              <w:left w:val="nil"/>
              <w:bottom w:val="single" w:sz="4" w:space="0" w:color="auto"/>
              <w:right w:val="single" w:sz="4" w:space="0" w:color="auto"/>
            </w:tcBorders>
            <w:shd w:val="clear" w:color="000000" w:fill="FFFFFF"/>
            <w:vAlign w:val="center"/>
          </w:tcPr>
          <w:p w14:paraId="305A58E4" w14:textId="77777777" w:rsidR="00F37C4F" w:rsidRPr="00F37C4F" w:rsidRDefault="00F37C4F" w:rsidP="00F37C4F">
            <w:pPr>
              <w:widowControl/>
              <w:spacing w:before="120"/>
              <w:jc w:val="center"/>
              <w:rPr>
                <w:rFonts w:ascii="Times New Roman" w:hAnsi="Times New Roman" w:cs="Times New Roman"/>
                <w:sz w:val="28"/>
                <w:szCs w:val="28"/>
              </w:rPr>
            </w:pPr>
            <w:r w:rsidRPr="00F37C4F">
              <w:rPr>
                <w:rFonts w:ascii="Times New Roman" w:hAnsi="Times New Roman" w:cs="Times New Roman"/>
                <w:sz w:val="28"/>
                <w:szCs w:val="28"/>
              </w:rPr>
              <w:t>44,00</w:t>
            </w:r>
          </w:p>
        </w:tc>
      </w:tr>
      <w:tr w:rsidR="009053ED" w:rsidRPr="00F37C4F" w14:paraId="60E2BD0D" w14:textId="77777777">
        <w:tc>
          <w:tcPr>
            <w:tcW w:w="473" w:type="pct"/>
            <w:tcBorders>
              <w:top w:val="nil"/>
              <w:left w:val="single" w:sz="4" w:space="0" w:color="auto"/>
              <w:bottom w:val="single" w:sz="4" w:space="0" w:color="auto"/>
              <w:right w:val="single" w:sz="4" w:space="0" w:color="auto"/>
            </w:tcBorders>
            <w:shd w:val="clear" w:color="000000" w:fill="FFFFFF"/>
            <w:vAlign w:val="center"/>
          </w:tcPr>
          <w:p w14:paraId="48A8930F"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5</w:t>
            </w:r>
          </w:p>
        </w:tc>
        <w:tc>
          <w:tcPr>
            <w:tcW w:w="1823" w:type="pct"/>
            <w:tcBorders>
              <w:top w:val="nil"/>
              <w:left w:val="nil"/>
              <w:bottom w:val="single" w:sz="4" w:space="0" w:color="auto"/>
              <w:right w:val="single" w:sz="4" w:space="0" w:color="auto"/>
            </w:tcBorders>
            <w:shd w:val="clear" w:color="000000" w:fill="FFFFFF"/>
            <w:vAlign w:val="center"/>
          </w:tcPr>
          <w:p w14:paraId="061E8310"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Lưu điện</w:t>
            </w:r>
          </w:p>
        </w:tc>
        <w:tc>
          <w:tcPr>
            <w:tcW w:w="613" w:type="pct"/>
            <w:tcBorders>
              <w:top w:val="nil"/>
              <w:left w:val="nil"/>
              <w:bottom w:val="single" w:sz="4" w:space="0" w:color="auto"/>
              <w:right w:val="single" w:sz="4" w:space="0" w:color="auto"/>
            </w:tcBorders>
            <w:shd w:val="clear" w:color="000000" w:fill="FFFFFF"/>
            <w:vAlign w:val="center"/>
          </w:tcPr>
          <w:p w14:paraId="5B96C3C5"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Cái</w:t>
            </w:r>
          </w:p>
        </w:tc>
        <w:tc>
          <w:tcPr>
            <w:tcW w:w="663" w:type="pct"/>
            <w:tcBorders>
              <w:top w:val="nil"/>
              <w:left w:val="nil"/>
              <w:bottom w:val="single" w:sz="4" w:space="0" w:color="auto"/>
              <w:right w:val="single" w:sz="4" w:space="0" w:color="auto"/>
            </w:tcBorders>
            <w:shd w:val="clear" w:color="000000" w:fill="FFFFFF"/>
            <w:vAlign w:val="center"/>
          </w:tcPr>
          <w:p w14:paraId="41E136EE"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60</w:t>
            </w:r>
          </w:p>
        </w:tc>
        <w:tc>
          <w:tcPr>
            <w:tcW w:w="708" w:type="pct"/>
            <w:tcBorders>
              <w:top w:val="nil"/>
              <w:left w:val="nil"/>
              <w:bottom w:val="single" w:sz="4" w:space="0" w:color="auto"/>
              <w:right w:val="single" w:sz="4" w:space="0" w:color="auto"/>
            </w:tcBorders>
            <w:shd w:val="clear" w:color="000000" w:fill="FFFFFF"/>
            <w:vAlign w:val="center"/>
          </w:tcPr>
          <w:p w14:paraId="7805248B" w14:textId="77777777" w:rsidR="00F37C4F" w:rsidRPr="00F37C4F" w:rsidRDefault="00F37C4F" w:rsidP="00F37C4F">
            <w:pPr>
              <w:widowControl/>
              <w:spacing w:before="120"/>
              <w:jc w:val="center"/>
              <w:rPr>
                <w:rFonts w:ascii="Times New Roman" w:hAnsi="Times New Roman" w:cs="Times New Roman"/>
                <w:sz w:val="28"/>
                <w:szCs w:val="28"/>
              </w:rPr>
            </w:pPr>
            <w:r w:rsidRPr="00F37C4F">
              <w:rPr>
                <w:rFonts w:ascii="Times New Roman" w:hAnsi="Times New Roman" w:cs="Times New Roman"/>
                <w:sz w:val="28"/>
                <w:szCs w:val="28"/>
              </w:rPr>
              <w:t>98,80</w:t>
            </w:r>
          </w:p>
        </w:tc>
        <w:tc>
          <w:tcPr>
            <w:tcW w:w="720" w:type="pct"/>
            <w:tcBorders>
              <w:top w:val="nil"/>
              <w:left w:val="nil"/>
              <w:bottom w:val="single" w:sz="4" w:space="0" w:color="auto"/>
              <w:right w:val="single" w:sz="4" w:space="0" w:color="auto"/>
            </w:tcBorders>
            <w:shd w:val="clear" w:color="000000" w:fill="FFFFFF"/>
            <w:vAlign w:val="center"/>
          </w:tcPr>
          <w:p w14:paraId="7857F1C3" w14:textId="77777777" w:rsidR="00F37C4F" w:rsidRPr="00F37C4F" w:rsidRDefault="00F37C4F" w:rsidP="00F37C4F">
            <w:pPr>
              <w:widowControl/>
              <w:spacing w:before="120"/>
              <w:jc w:val="center"/>
              <w:rPr>
                <w:rFonts w:ascii="Times New Roman" w:hAnsi="Times New Roman" w:cs="Times New Roman"/>
                <w:sz w:val="28"/>
                <w:szCs w:val="28"/>
              </w:rPr>
            </w:pPr>
            <w:r w:rsidRPr="00F37C4F">
              <w:rPr>
                <w:rFonts w:ascii="Times New Roman" w:hAnsi="Times New Roman" w:cs="Times New Roman"/>
                <w:sz w:val="28"/>
                <w:szCs w:val="28"/>
              </w:rPr>
              <w:t>44,00</w:t>
            </w:r>
          </w:p>
        </w:tc>
      </w:tr>
      <w:tr w:rsidR="009053ED" w:rsidRPr="00F37C4F" w14:paraId="6925316D" w14:textId="77777777">
        <w:tc>
          <w:tcPr>
            <w:tcW w:w="473" w:type="pct"/>
            <w:tcBorders>
              <w:top w:val="nil"/>
              <w:left w:val="single" w:sz="4" w:space="0" w:color="auto"/>
              <w:bottom w:val="single" w:sz="4" w:space="0" w:color="auto"/>
              <w:right w:val="single" w:sz="4" w:space="0" w:color="auto"/>
            </w:tcBorders>
            <w:shd w:val="clear" w:color="000000" w:fill="FFFFFF"/>
            <w:vAlign w:val="center"/>
          </w:tcPr>
          <w:p w14:paraId="757B7542"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6</w:t>
            </w:r>
          </w:p>
        </w:tc>
        <w:tc>
          <w:tcPr>
            <w:tcW w:w="1823" w:type="pct"/>
            <w:tcBorders>
              <w:top w:val="nil"/>
              <w:left w:val="nil"/>
              <w:bottom w:val="single" w:sz="4" w:space="0" w:color="auto"/>
              <w:right w:val="single" w:sz="4" w:space="0" w:color="auto"/>
            </w:tcBorders>
            <w:shd w:val="clear" w:color="000000" w:fill="FFFFFF"/>
            <w:vAlign w:val="center"/>
          </w:tcPr>
          <w:p w14:paraId="1C4E6781"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Máy hút ẩm 2kW</w:t>
            </w:r>
          </w:p>
        </w:tc>
        <w:tc>
          <w:tcPr>
            <w:tcW w:w="613" w:type="pct"/>
            <w:tcBorders>
              <w:top w:val="nil"/>
              <w:left w:val="nil"/>
              <w:bottom w:val="single" w:sz="4" w:space="0" w:color="auto"/>
              <w:right w:val="single" w:sz="4" w:space="0" w:color="auto"/>
            </w:tcBorders>
            <w:shd w:val="clear" w:color="000000" w:fill="FFFFFF"/>
            <w:vAlign w:val="center"/>
          </w:tcPr>
          <w:p w14:paraId="06E58387"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Cái</w:t>
            </w:r>
          </w:p>
        </w:tc>
        <w:tc>
          <w:tcPr>
            <w:tcW w:w="663" w:type="pct"/>
            <w:tcBorders>
              <w:top w:val="nil"/>
              <w:left w:val="nil"/>
              <w:bottom w:val="single" w:sz="4" w:space="0" w:color="auto"/>
              <w:right w:val="single" w:sz="4" w:space="0" w:color="auto"/>
            </w:tcBorders>
            <w:shd w:val="clear" w:color="000000" w:fill="FFFFFF"/>
            <w:vAlign w:val="center"/>
          </w:tcPr>
          <w:p w14:paraId="2DF38658"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60</w:t>
            </w:r>
          </w:p>
        </w:tc>
        <w:tc>
          <w:tcPr>
            <w:tcW w:w="708" w:type="pct"/>
            <w:tcBorders>
              <w:top w:val="nil"/>
              <w:left w:val="nil"/>
              <w:bottom w:val="single" w:sz="4" w:space="0" w:color="auto"/>
              <w:right w:val="single" w:sz="4" w:space="0" w:color="auto"/>
            </w:tcBorders>
            <w:shd w:val="clear" w:color="000000" w:fill="FFFFFF"/>
            <w:vAlign w:val="center"/>
          </w:tcPr>
          <w:p w14:paraId="7275AF90" w14:textId="77777777" w:rsidR="00F37C4F" w:rsidRPr="00F37C4F" w:rsidRDefault="00F37C4F" w:rsidP="00F37C4F">
            <w:pPr>
              <w:widowControl/>
              <w:spacing w:before="120"/>
              <w:jc w:val="center"/>
              <w:rPr>
                <w:rFonts w:ascii="Times New Roman" w:hAnsi="Times New Roman" w:cs="Times New Roman"/>
                <w:sz w:val="28"/>
                <w:szCs w:val="28"/>
              </w:rPr>
            </w:pPr>
            <w:r w:rsidRPr="00F37C4F">
              <w:rPr>
                <w:rFonts w:ascii="Times New Roman" w:hAnsi="Times New Roman" w:cs="Times New Roman"/>
                <w:sz w:val="28"/>
                <w:szCs w:val="28"/>
              </w:rPr>
              <w:t>24,70</w:t>
            </w:r>
          </w:p>
        </w:tc>
        <w:tc>
          <w:tcPr>
            <w:tcW w:w="720" w:type="pct"/>
            <w:tcBorders>
              <w:top w:val="nil"/>
              <w:left w:val="nil"/>
              <w:bottom w:val="single" w:sz="4" w:space="0" w:color="auto"/>
              <w:right w:val="single" w:sz="4" w:space="0" w:color="auto"/>
            </w:tcBorders>
            <w:shd w:val="clear" w:color="000000" w:fill="FFFFFF"/>
            <w:vAlign w:val="center"/>
          </w:tcPr>
          <w:p w14:paraId="27DD2019" w14:textId="77777777" w:rsidR="00F37C4F" w:rsidRPr="00F37C4F" w:rsidRDefault="00F37C4F" w:rsidP="00F37C4F">
            <w:pPr>
              <w:widowControl/>
              <w:spacing w:before="120"/>
              <w:jc w:val="center"/>
              <w:rPr>
                <w:rFonts w:ascii="Times New Roman" w:hAnsi="Times New Roman" w:cs="Times New Roman"/>
                <w:sz w:val="28"/>
                <w:szCs w:val="28"/>
              </w:rPr>
            </w:pPr>
            <w:r w:rsidRPr="00F37C4F">
              <w:rPr>
                <w:rFonts w:ascii="Times New Roman" w:hAnsi="Times New Roman" w:cs="Times New Roman"/>
                <w:sz w:val="28"/>
                <w:szCs w:val="28"/>
              </w:rPr>
              <w:t>11,00</w:t>
            </w:r>
          </w:p>
        </w:tc>
      </w:tr>
      <w:tr w:rsidR="009053ED" w:rsidRPr="00F37C4F" w14:paraId="666F2074" w14:textId="77777777">
        <w:tc>
          <w:tcPr>
            <w:tcW w:w="473" w:type="pct"/>
            <w:tcBorders>
              <w:top w:val="nil"/>
              <w:left w:val="single" w:sz="4" w:space="0" w:color="auto"/>
              <w:bottom w:val="single" w:sz="4" w:space="0" w:color="auto"/>
              <w:right w:val="single" w:sz="4" w:space="0" w:color="auto"/>
            </w:tcBorders>
            <w:shd w:val="clear" w:color="000000" w:fill="FFFFFF"/>
            <w:vAlign w:val="center"/>
          </w:tcPr>
          <w:p w14:paraId="52E61457"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7</w:t>
            </w:r>
          </w:p>
        </w:tc>
        <w:tc>
          <w:tcPr>
            <w:tcW w:w="1823" w:type="pct"/>
            <w:tcBorders>
              <w:top w:val="nil"/>
              <w:left w:val="nil"/>
              <w:bottom w:val="single" w:sz="4" w:space="0" w:color="auto"/>
              <w:right w:val="single" w:sz="4" w:space="0" w:color="auto"/>
            </w:tcBorders>
            <w:shd w:val="clear" w:color="000000" w:fill="FFFFFF"/>
            <w:vAlign w:val="center"/>
          </w:tcPr>
          <w:p w14:paraId="5FA71D1A"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Máy hút bụi 1,5kW</w:t>
            </w:r>
          </w:p>
        </w:tc>
        <w:tc>
          <w:tcPr>
            <w:tcW w:w="613" w:type="pct"/>
            <w:tcBorders>
              <w:top w:val="nil"/>
              <w:left w:val="nil"/>
              <w:bottom w:val="single" w:sz="4" w:space="0" w:color="auto"/>
              <w:right w:val="single" w:sz="4" w:space="0" w:color="auto"/>
            </w:tcBorders>
            <w:shd w:val="clear" w:color="000000" w:fill="FFFFFF"/>
            <w:vAlign w:val="center"/>
          </w:tcPr>
          <w:p w14:paraId="291463EF"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Cái</w:t>
            </w:r>
          </w:p>
        </w:tc>
        <w:tc>
          <w:tcPr>
            <w:tcW w:w="663" w:type="pct"/>
            <w:tcBorders>
              <w:top w:val="nil"/>
              <w:left w:val="nil"/>
              <w:bottom w:val="single" w:sz="4" w:space="0" w:color="auto"/>
              <w:right w:val="single" w:sz="4" w:space="0" w:color="auto"/>
            </w:tcBorders>
            <w:shd w:val="clear" w:color="000000" w:fill="FFFFFF"/>
            <w:vAlign w:val="center"/>
          </w:tcPr>
          <w:p w14:paraId="0E4A9A79"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60</w:t>
            </w:r>
          </w:p>
        </w:tc>
        <w:tc>
          <w:tcPr>
            <w:tcW w:w="708" w:type="pct"/>
            <w:tcBorders>
              <w:top w:val="nil"/>
              <w:left w:val="nil"/>
              <w:bottom w:val="single" w:sz="4" w:space="0" w:color="auto"/>
              <w:right w:val="single" w:sz="4" w:space="0" w:color="auto"/>
            </w:tcBorders>
            <w:shd w:val="clear" w:color="000000" w:fill="FFFFFF"/>
            <w:vAlign w:val="center"/>
          </w:tcPr>
          <w:p w14:paraId="5F14D4D8" w14:textId="77777777" w:rsidR="00F37C4F" w:rsidRPr="00F37C4F" w:rsidRDefault="00F37C4F" w:rsidP="00F37C4F">
            <w:pPr>
              <w:widowControl/>
              <w:spacing w:before="120"/>
              <w:jc w:val="center"/>
              <w:rPr>
                <w:rFonts w:ascii="Times New Roman" w:hAnsi="Times New Roman" w:cs="Times New Roman"/>
                <w:sz w:val="28"/>
                <w:szCs w:val="28"/>
              </w:rPr>
            </w:pPr>
            <w:r w:rsidRPr="00F37C4F">
              <w:rPr>
                <w:rFonts w:ascii="Times New Roman" w:hAnsi="Times New Roman" w:cs="Times New Roman"/>
                <w:sz w:val="28"/>
                <w:szCs w:val="28"/>
              </w:rPr>
              <w:t>24,70</w:t>
            </w:r>
          </w:p>
        </w:tc>
        <w:tc>
          <w:tcPr>
            <w:tcW w:w="720" w:type="pct"/>
            <w:tcBorders>
              <w:top w:val="nil"/>
              <w:left w:val="nil"/>
              <w:bottom w:val="single" w:sz="4" w:space="0" w:color="auto"/>
              <w:right w:val="single" w:sz="4" w:space="0" w:color="auto"/>
            </w:tcBorders>
            <w:shd w:val="clear" w:color="000000" w:fill="FFFFFF"/>
            <w:vAlign w:val="center"/>
          </w:tcPr>
          <w:p w14:paraId="3D3647D9" w14:textId="77777777" w:rsidR="00F37C4F" w:rsidRPr="00F37C4F" w:rsidRDefault="00F37C4F" w:rsidP="00F37C4F">
            <w:pPr>
              <w:widowControl/>
              <w:spacing w:before="120"/>
              <w:jc w:val="center"/>
              <w:rPr>
                <w:rFonts w:ascii="Times New Roman" w:hAnsi="Times New Roman" w:cs="Times New Roman"/>
                <w:sz w:val="28"/>
                <w:szCs w:val="28"/>
              </w:rPr>
            </w:pPr>
            <w:r w:rsidRPr="00F37C4F">
              <w:rPr>
                <w:rFonts w:ascii="Times New Roman" w:hAnsi="Times New Roman" w:cs="Times New Roman"/>
                <w:sz w:val="28"/>
                <w:szCs w:val="28"/>
              </w:rPr>
              <w:t>11,00</w:t>
            </w:r>
          </w:p>
        </w:tc>
      </w:tr>
      <w:tr w:rsidR="009053ED" w:rsidRPr="00F37C4F" w14:paraId="63D50F45" w14:textId="77777777">
        <w:tc>
          <w:tcPr>
            <w:tcW w:w="473" w:type="pct"/>
            <w:tcBorders>
              <w:top w:val="nil"/>
              <w:left w:val="single" w:sz="4" w:space="0" w:color="auto"/>
              <w:bottom w:val="single" w:sz="4" w:space="0" w:color="auto"/>
              <w:right w:val="single" w:sz="4" w:space="0" w:color="auto"/>
            </w:tcBorders>
            <w:shd w:val="clear" w:color="000000" w:fill="FFFFFF"/>
            <w:vAlign w:val="center"/>
          </w:tcPr>
          <w:p w14:paraId="503CED10"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8</w:t>
            </w:r>
          </w:p>
        </w:tc>
        <w:tc>
          <w:tcPr>
            <w:tcW w:w="1823" w:type="pct"/>
            <w:tcBorders>
              <w:top w:val="nil"/>
              <w:left w:val="nil"/>
              <w:bottom w:val="single" w:sz="4" w:space="0" w:color="auto"/>
              <w:right w:val="single" w:sz="4" w:space="0" w:color="auto"/>
            </w:tcBorders>
            <w:shd w:val="clear" w:color="000000" w:fill="FFFFFF"/>
            <w:vAlign w:val="center"/>
          </w:tcPr>
          <w:p w14:paraId="4C5F605E"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Quạt thông gió 0,04 kW</w:t>
            </w:r>
          </w:p>
        </w:tc>
        <w:tc>
          <w:tcPr>
            <w:tcW w:w="613" w:type="pct"/>
            <w:tcBorders>
              <w:top w:val="nil"/>
              <w:left w:val="nil"/>
              <w:bottom w:val="single" w:sz="4" w:space="0" w:color="auto"/>
              <w:right w:val="single" w:sz="4" w:space="0" w:color="auto"/>
            </w:tcBorders>
            <w:shd w:val="clear" w:color="000000" w:fill="FFFFFF"/>
            <w:vAlign w:val="center"/>
          </w:tcPr>
          <w:p w14:paraId="0200E306"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Cái</w:t>
            </w:r>
          </w:p>
        </w:tc>
        <w:tc>
          <w:tcPr>
            <w:tcW w:w="663" w:type="pct"/>
            <w:tcBorders>
              <w:top w:val="nil"/>
              <w:left w:val="nil"/>
              <w:bottom w:val="single" w:sz="4" w:space="0" w:color="auto"/>
              <w:right w:val="single" w:sz="4" w:space="0" w:color="auto"/>
            </w:tcBorders>
            <w:shd w:val="clear" w:color="000000" w:fill="FFFFFF"/>
            <w:vAlign w:val="center"/>
          </w:tcPr>
          <w:p w14:paraId="77120DBB"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60</w:t>
            </w:r>
          </w:p>
        </w:tc>
        <w:tc>
          <w:tcPr>
            <w:tcW w:w="708" w:type="pct"/>
            <w:tcBorders>
              <w:top w:val="nil"/>
              <w:left w:val="nil"/>
              <w:bottom w:val="single" w:sz="4" w:space="0" w:color="auto"/>
              <w:right w:val="single" w:sz="4" w:space="0" w:color="auto"/>
            </w:tcBorders>
            <w:shd w:val="clear" w:color="000000" w:fill="FFFFFF"/>
            <w:vAlign w:val="center"/>
          </w:tcPr>
          <w:p w14:paraId="0AA5B3C1" w14:textId="77777777" w:rsidR="00F37C4F" w:rsidRPr="00F37C4F" w:rsidRDefault="00F37C4F" w:rsidP="00F37C4F">
            <w:pPr>
              <w:widowControl/>
              <w:spacing w:before="120"/>
              <w:jc w:val="center"/>
              <w:rPr>
                <w:rFonts w:ascii="Times New Roman" w:hAnsi="Times New Roman" w:cs="Times New Roman"/>
                <w:sz w:val="28"/>
                <w:szCs w:val="28"/>
              </w:rPr>
            </w:pPr>
            <w:r w:rsidRPr="00F37C4F">
              <w:rPr>
                <w:rFonts w:ascii="Times New Roman" w:hAnsi="Times New Roman" w:cs="Times New Roman"/>
                <w:sz w:val="28"/>
                <w:szCs w:val="28"/>
              </w:rPr>
              <w:t>24,70</w:t>
            </w:r>
          </w:p>
        </w:tc>
        <w:tc>
          <w:tcPr>
            <w:tcW w:w="720" w:type="pct"/>
            <w:tcBorders>
              <w:top w:val="nil"/>
              <w:left w:val="nil"/>
              <w:bottom w:val="single" w:sz="4" w:space="0" w:color="auto"/>
              <w:right w:val="single" w:sz="4" w:space="0" w:color="auto"/>
            </w:tcBorders>
            <w:shd w:val="clear" w:color="000000" w:fill="FFFFFF"/>
            <w:vAlign w:val="center"/>
          </w:tcPr>
          <w:p w14:paraId="11ED9E0D" w14:textId="77777777" w:rsidR="00F37C4F" w:rsidRPr="00F37C4F" w:rsidRDefault="00F37C4F" w:rsidP="00F37C4F">
            <w:pPr>
              <w:widowControl/>
              <w:spacing w:before="120"/>
              <w:jc w:val="center"/>
              <w:rPr>
                <w:rFonts w:ascii="Times New Roman" w:hAnsi="Times New Roman" w:cs="Times New Roman"/>
                <w:sz w:val="28"/>
                <w:szCs w:val="28"/>
              </w:rPr>
            </w:pPr>
            <w:r w:rsidRPr="00F37C4F">
              <w:rPr>
                <w:rFonts w:ascii="Times New Roman" w:hAnsi="Times New Roman" w:cs="Times New Roman"/>
                <w:sz w:val="28"/>
                <w:szCs w:val="28"/>
              </w:rPr>
              <w:t>11,00</w:t>
            </w:r>
          </w:p>
        </w:tc>
      </w:tr>
      <w:tr w:rsidR="009053ED" w:rsidRPr="00F37C4F" w14:paraId="20724B2D" w14:textId="77777777">
        <w:tc>
          <w:tcPr>
            <w:tcW w:w="473" w:type="pct"/>
            <w:tcBorders>
              <w:top w:val="nil"/>
              <w:left w:val="single" w:sz="4" w:space="0" w:color="auto"/>
              <w:bottom w:val="single" w:sz="4" w:space="0" w:color="auto"/>
              <w:right w:val="single" w:sz="4" w:space="0" w:color="auto"/>
            </w:tcBorders>
            <w:shd w:val="clear" w:color="000000" w:fill="FFFFFF"/>
            <w:vAlign w:val="center"/>
          </w:tcPr>
          <w:p w14:paraId="7FB7ACE5"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9</w:t>
            </w:r>
          </w:p>
        </w:tc>
        <w:tc>
          <w:tcPr>
            <w:tcW w:w="1823" w:type="pct"/>
            <w:tcBorders>
              <w:top w:val="nil"/>
              <w:left w:val="nil"/>
              <w:bottom w:val="single" w:sz="4" w:space="0" w:color="auto"/>
              <w:right w:val="single" w:sz="4" w:space="0" w:color="auto"/>
            </w:tcBorders>
            <w:shd w:val="clear" w:color="000000" w:fill="FFFFFF"/>
            <w:vAlign w:val="center"/>
          </w:tcPr>
          <w:p w14:paraId="4470BD6F"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Quạt trần 0,1 kW</w:t>
            </w:r>
          </w:p>
        </w:tc>
        <w:tc>
          <w:tcPr>
            <w:tcW w:w="613" w:type="pct"/>
            <w:tcBorders>
              <w:top w:val="nil"/>
              <w:left w:val="nil"/>
              <w:bottom w:val="single" w:sz="4" w:space="0" w:color="auto"/>
              <w:right w:val="single" w:sz="4" w:space="0" w:color="auto"/>
            </w:tcBorders>
            <w:shd w:val="clear" w:color="000000" w:fill="FFFFFF"/>
            <w:vAlign w:val="center"/>
          </w:tcPr>
          <w:p w14:paraId="34202910"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Cái</w:t>
            </w:r>
          </w:p>
        </w:tc>
        <w:tc>
          <w:tcPr>
            <w:tcW w:w="663" w:type="pct"/>
            <w:tcBorders>
              <w:top w:val="nil"/>
              <w:left w:val="nil"/>
              <w:bottom w:val="single" w:sz="4" w:space="0" w:color="auto"/>
              <w:right w:val="single" w:sz="4" w:space="0" w:color="auto"/>
            </w:tcBorders>
            <w:shd w:val="clear" w:color="000000" w:fill="FFFFFF"/>
            <w:vAlign w:val="center"/>
          </w:tcPr>
          <w:p w14:paraId="50D40734"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60</w:t>
            </w:r>
          </w:p>
        </w:tc>
        <w:tc>
          <w:tcPr>
            <w:tcW w:w="708" w:type="pct"/>
            <w:tcBorders>
              <w:top w:val="nil"/>
              <w:left w:val="nil"/>
              <w:bottom w:val="single" w:sz="4" w:space="0" w:color="auto"/>
              <w:right w:val="single" w:sz="4" w:space="0" w:color="auto"/>
            </w:tcBorders>
            <w:shd w:val="clear" w:color="000000" w:fill="FFFFFF"/>
            <w:vAlign w:val="center"/>
          </w:tcPr>
          <w:p w14:paraId="71253F2A" w14:textId="77777777" w:rsidR="00F37C4F" w:rsidRPr="00F37C4F" w:rsidRDefault="00F37C4F" w:rsidP="00F37C4F">
            <w:pPr>
              <w:widowControl/>
              <w:spacing w:before="120"/>
              <w:jc w:val="center"/>
              <w:rPr>
                <w:rFonts w:ascii="Times New Roman" w:hAnsi="Times New Roman" w:cs="Times New Roman"/>
                <w:sz w:val="28"/>
                <w:szCs w:val="28"/>
              </w:rPr>
            </w:pPr>
            <w:r w:rsidRPr="00F37C4F">
              <w:rPr>
                <w:rFonts w:ascii="Times New Roman" w:hAnsi="Times New Roman" w:cs="Times New Roman"/>
                <w:sz w:val="28"/>
                <w:szCs w:val="28"/>
              </w:rPr>
              <w:t>49,40</w:t>
            </w:r>
          </w:p>
        </w:tc>
        <w:tc>
          <w:tcPr>
            <w:tcW w:w="720" w:type="pct"/>
            <w:tcBorders>
              <w:top w:val="nil"/>
              <w:left w:val="nil"/>
              <w:bottom w:val="single" w:sz="4" w:space="0" w:color="auto"/>
              <w:right w:val="single" w:sz="4" w:space="0" w:color="auto"/>
            </w:tcBorders>
            <w:shd w:val="clear" w:color="000000" w:fill="FFFFFF"/>
            <w:vAlign w:val="center"/>
          </w:tcPr>
          <w:p w14:paraId="3CF50FF7" w14:textId="77777777" w:rsidR="00F37C4F" w:rsidRPr="00F37C4F" w:rsidRDefault="00F37C4F" w:rsidP="00F37C4F">
            <w:pPr>
              <w:widowControl/>
              <w:spacing w:before="120"/>
              <w:jc w:val="center"/>
              <w:rPr>
                <w:rFonts w:ascii="Times New Roman" w:hAnsi="Times New Roman" w:cs="Times New Roman"/>
                <w:sz w:val="28"/>
                <w:szCs w:val="28"/>
              </w:rPr>
            </w:pPr>
            <w:r w:rsidRPr="00F37C4F">
              <w:rPr>
                <w:rFonts w:ascii="Times New Roman" w:hAnsi="Times New Roman" w:cs="Times New Roman"/>
                <w:sz w:val="28"/>
                <w:szCs w:val="28"/>
              </w:rPr>
              <w:t>22,00</w:t>
            </w:r>
          </w:p>
        </w:tc>
      </w:tr>
      <w:tr w:rsidR="009053ED" w:rsidRPr="00F37C4F" w14:paraId="58C534EB" w14:textId="77777777">
        <w:tc>
          <w:tcPr>
            <w:tcW w:w="473" w:type="pct"/>
            <w:tcBorders>
              <w:top w:val="nil"/>
              <w:left w:val="single" w:sz="4" w:space="0" w:color="auto"/>
              <w:bottom w:val="single" w:sz="4" w:space="0" w:color="auto"/>
              <w:right w:val="single" w:sz="4" w:space="0" w:color="auto"/>
            </w:tcBorders>
            <w:shd w:val="clear" w:color="000000" w:fill="FFFFFF"/>
            <w:vAlign w:val="center"/>
          </w:tcPr>
          <w:p w14:paraId="5BBACC05"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10</w:t>
            </w:r>
          </w:p>
        </w:tc>
        <w:tc>
          <w:tcPr>
            <w:tcW w:w="1823" w:type="pct"/>
            <w:tcBorders>
              <w:top w:val="nil"/>
              <w:left w:val="nil"/>
              <w:bottom w:val="single" w:sz="4" w:space="0" w:color="auto"/>
              <w:right w:val="single" w:sz="4" w:space="0" w:color="auto"/>
            </w:tcBorders>
            <w:shd w:val="clear" w:color="000000" w:fill="FFFFFF"/>
            <w:vAlign w:val="center"/>
          </w:tcPr>
          <w:p w14:paraId="2831D161"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Đèn neon 0,04 kW</w:t>
            </w:r>
          </w:p>
        </w:tc>
        <w:tc>
          <w:tcPr>
            <w:tcW w:w="613" w:type="pct"/>
            <w:tcBorders>
              <w:top w:val="nil"/>
              <w:left w:val="nil"/>
              <w:bottom w:val="single" w:sz="4" w:space="0" w:color="auto"/>
              <w:right w:val="single" w:sz="4" w:space="0" w:color="auto"/>
            </w:tcBorders>
            <w:shd w:val="clear" w:color="000000" w:fill="FFFFFF"/>
            <w:vAlign w:val="center"/>
          </w:tcPr>
          <w:p w14:paraId="1A3A4FDB"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Bộ</w:t>
            </w:r>
          </w:p>
        </w:tc>
        <w:tc>
          <w:tcPr>
            <w:tcW w:w="663" w:type="pct"/>
            <w:tcBorders>
              <w:top w:val="nil"/>
              <w:left w:val="nil"/>
              <w:bottom w:val="single" w:sz="4" w:space="0" w:color="auto"/>
              <w:right w:val="single" w:sz="4" w:space="0" w:color="auto"/>
            </w:tcBorders>
            <w:shd w:val="clear" w:color="000000" w:fill="FFFFFF"/>
            <w:vAlign w:val="center"/>
          </w:tcPr>
          <w:p w14:paraId="4A164153"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30</w:t>
            </w:r>
          </w:p>
        </w:tc>
        <w:tc>
          <w:tcPr>
            <w:tcW w:w="708" w:type="pct"/>
            <w:tcBorders>
              <w:top w:val="nil"/>
              <w:left w:val="nil"/>
              <w:bottom w:val="single" w:sz="4" w:space="0" w:color="auto"/>
              <w:right w:val="single" w:sz="4" w:space="0" w:color="auto"/>
            </w:tcBorders>
            <w:shd w:val="clear" w:color="000000" w:fill="FFFFFF"/>
            <w:vAlign w:val="center"/>
          </w:tcPr>
          <w:p w14:paraId="52D4F2E7" w14:textId="77777777" w:rsidR="00F37C4F" w:rsidRPr="00F37C4F" w:rsidRDefault="00F37C4F" w:rsidP="00F37C4F">
            <w:pPr>
              <w:widowControl/>
              <w:spacing w:before="120"/>
              <w:jc w:val="center"/>
              <w:rPr>
                <w:rFonts w:ascii="Times New Roman" w:hAnsi="Times New Roman" w:cs="Times New Roman"/>
                <w:sz w:val="28"/>
                <w:szCs w:val="28"/>
              </w:rPr>
            </w:pPr>
            <w:r w:rsidRPr="00F37C4F">
              <w:rPr>
                <w:rFonts w:ascii="Times New Roman" w:hAnsi="Times New Roman" w:cs="Times New Roman"/>
                <w:sz w:val="28"/>
                <w:szCs w:val="28"/>
              </w:rPr>
              <w:t>98,80</w:t>
            </w:r>
          </w:p>
        </w:tc>
        <w:tc>
          <w:tcPr>
            <w:tcW w:w="720" w:type="pct"/>
            <w:tcBorders>
              <w:top w:val="nil"/>
              <w:left w:val="nil"/>
              <w:bottom w:val="single" w:sz="4" w:space="0" w:color="auto"/>
              <w:right w:val="single" w:sz="4" w:space="0" w:color="auto"/>
            </w:tcBorders>
            <w:shd w:val="clear" w:color="000000" w:fill="FFFFFF"/>
            <w:vAlign w:val="center"/>
          </w:tcPr>
          <w:p w14:paraId="4E777B62" w14:textId="77777777" w:rsidR="00F37C4F" w:rsidRPr="00F37C4F" w:rsidRDefault="00F37C4F" w:rsidP="00F37C4F">
            <w:pPr>
              <w:widowControl/>
              <w:spacing w:before="120"/>
              <w:jc w:val="center"/>
              <w:rPr>
                <w:rFonts w:ascii="Times New Roman" w:hAnsi="Times New Roman" w:cs="Times New Roman"/>
                <w:sz w:val="28"/>
                <w:szCs w:val="28"/>
              </w:rPr>
            </w:pPr>
            <w:r w:rsidRPr="00F37C4F">
              <w:rPr>
                <w:rFonts w:ascii="Times New Roman" w:hAnsi="Times New Roman" w:cs="Times New Roman"/>
                <w:sz w:val="28"/>
                <w:szCs w:val="28"/>
              </w:rPr>
              <w:t>44,00</w:t>
            </w:r>
          </w:p>
        </w:tc>
      </w:tr>
      <w:tr w:rsidR="009053ED" w:rsidRPr="00F37C4F" w14:paraId="0827EE4B" w14:textId="77777777">
        <w:tc>
          <w:tcPr>
            <w:tcW w:w="473" w:type="pct"/>
            <w:tcBorders>
              <w:top w:val="nil"/>
              <w:left w:val="single" w:sz="4" w:space="0" w:color="auto"/>
              <w:bottom w:val="single" w:sz="4" w:space="0" w:color="auto"/>
              <w:right w:val="single" w:sz="4" w:space="0" w:color="auto"/>
            </w:tcBorders>
            <w:shd w:val="clear" w:color="000000" w:fill="FFFFFF"/>
            <w:vAlign w:val="center"/>
          </w:tcPr>
          <w:p w14:paraId="208BFECE"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lastRenderedPageBreak/>
              <w:t>11</w:t>
            </w:r>
          </w:p>
        </w:tc>
        <w:tc>
          <w:tcPr>
            <w:tcW w:w="1823" w:type="pct"/>
            <w:tcBorders>
              <w:top w:val="nil"/>
              <w:left w:val="nil"/>
              <w:bottom w:val="single" w:sz="4" w:space="0" w:color="auto"/>
              <w:right w:val="single" w:sz="4" w:space="0" w:color="auto"/>
            </w:tcBorders>
            <w:shd w:val="clear" w:color="000000" w:fill="FFFFFF"/>
            <w:vAlign w:val="center"/>
          </w:tcPr>
          <w:p w14:paraId="35BAD9BC"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Máy tính bấm số</w:t>
            </w:r>
          </w:p>
        </w:tc>
        <w:tc>
          <w:tcPr>
            <w:tcW w:w="613" w:type="pct"/>
            <w:tcBorders>
              <w:top w:val="nil"/>
              <w:left w:val="nil"/>
              <w:bottom w:val="single" w:sz="4" w:space="0" w:color="auto"/>
              <w:right w:val="single" w:sz="4" w:space="0" w:color="auto"/>
            </w:tcBorders>
            <w:shd w:val="clear" w:color="000000" w:fill="FFFFFF"/>
            <w:vAlign w:val="center"/>
          </w:tcPr>
          <w:p w14:paraId="5C3FE447"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Cái</w:t>
            </w:r>
          </w:p>
        </w:tc>
        <w:tc>
          <w:tcPr>
            <w:tcW w:w="663" w:type="pct"/>
            <w:tcBorders>
              <w:top w:val="nil"/>
              <w:left w:val="nil"/>
              <w:bottom w:val="single" w:sz="4" w:space="0" w:color="auto"/>
              <w:right w:val="single" w:sz="4" w:space="0" w:color="auto"/>
            </w:tcBorders>
            <w:shd w:val="clear" w:color="000000" w:fill="FFFFFF"/>
            <w:vAlign w:val="center"/>
          </w:tcPr>
          <w:p w14:paraId="1A254F9D"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60</w:t>
            </w:r>
          </w:p>
        </w:tc>
        <w:tc>
          <w:tcPr>
            <w:tcW w:w="708" w:type="pct"/>
            <w:tcBorders>
              <w:top w:val="nil"/>
              <w:left w:val="nil"/>
              <w:bottom w:val="single" w:sz="4" w:space="0" w:color="auto"/>
              <w:right w:val="single" w:sz="4" w:space="0" w:color="auto"/>
            </w:tcBorders>
            <w:shd w:val="clear" w:color="000000" w:fill="FFFFFF"/>
            <w:vAlign w:val="center"/>
          </w:tcPr>
          <w:p w14:paraId="246BE904" w14:textId="77777777" w:rsidR="00F37C4F" w:rsidRPr="00F37C4F" w:rsidRDefault="00F37C4F" w:rsidP="00F37C4F">
            <w:pPr>
              <w:widowControl/>
              <w:spacing w:before="120"/>
              <w:jc w:val="center"/>
              <w:rPr>
                <w:rFonts w:ascii="Times New Roman" w:hAnsi="Times New Roman" w:cs="Times New Roman"/>
                <w:sz w:val="28"/>
                <w:szCs w:val="28"/>
              </w:rPr>
            </w:pPr>
            <w:r w:rsidRPr="00F37C4F">
              <w:rPr>
                <w:rFonts w:ascii="Times New Roman" w:hAnsi="Times New Roman" w:cs="Times New Roman"/>
                <w:sz w:val="28"/>
                <w:szCs w:val="28"/>
              </w:rPr>
              <w:t>4,94</w:t>
            </w:r>
          </w:p>
        </w:tc>
        <w:tc>
          <w:tcPr>
            <w:tcW w:w="720" w:type="pct"/>
            <w:tcBorders>
              <w:top w:val="nil"/>
              <w:left w:val="nil"/>
              <w:bottom w:val="single" w:sz="4" w:space="0" w:color="auto"/>
              <w:right w:val="single" w:sz="4" w:space="0" w:color="auto"/>
            </w:tcBorders>
            <w:shd w:val="clear" w:color="000000" w:fill="FFFFFF"/>
            <w:vAlign w:val="center"/>
          </w:tcPr>
          <w:p w14:paraId="5AD71405" w14:textId="77777777" w:rsidR="00F37C4F" w:rsidRPr="00F37C4F" w:rsidRDefault="00F37C4F" w:rsidP="00F37C4F">
            <w:pPr>
              <w:widowControl/>
              <w:spacing w:before="120"/>
              <w:jc w:val="center"/>
              <w:rPr>
                <w:rFonts w:ascii="Times New Roman" w:hAnsi="Times New Roman" w:cs="Times New Roman"/>
                <w:sz w:val="28"/>
                <w:szCs w:val="28"/>
              </w:rPr>
            </w:pPr>
            <w:r w:rsidRPr="00F37C4F">
              <w:rPr>
                <w:rFonts w:ascii="Times New Roman" w:hAnsi="Times New Roman" w:cs="Times New Roman"/>
                <w:sz w:val="28"/>
                <w:szCs w:val="28"/>
              </w:rPr>
              <w:t>2,20</w:t>
            </w:r>
          </w:p>
        </w:tc>
      </w:tr>
      <w:tr w:rsidR="009053ED" w:rsidRPr="00F37C4F" w14:paraId="302150B0" w14:textId="77777777">
        <w:tc>
          <w:tcPr>
            <w:tcW w:w="473" w:type="pct"/>
            <w:tcBorders>
              <w:top w:val="nil"/>
              <w:left w:val="single" w:sz="4" w:space="0" w:color="auto"/>
              <w:bottom w:val="single" w:sz="4" w:space="0" w:color="auto"/>
              <w:right w:val="single" w:sz="4" w:space="0" w:color="auto"/>
            </w:tcBorders>
            <w:shd w:val="clear" w:color="000000" w:fill="FFFFFF"/>
            <w:vAlign w:val="center"/>
          </w:tcPr>
          <w:p w14:paraId="7EED6AFD"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12</w:t>
            </w:r>
          </w:p>
        </w:tc>
        <w:tc>
          <w:tcPr>
            <w:tcW w:w="1823" w:type="pct"/>
            <w:tcBorders>
              <w:top w:val="nil"/>
              <w:left w:val="nil"/>
              <w:bottom w:val="single" w:sz="4" w:space="0" w:color="auto"/>
              <w:right w:val="single" w:sz="4" w:space="0" w:color="auto"/>
            </w:tcBorders>
            <w:shd w:val="clear" w:color="000000" w:fill="FFFFFF"/>
            <w:vAlign w:val="center"/>
          </w:tcPr>
          <w:p w14:paraId="752E7181"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Đồng hồ treo tường</w:t>
            </w:r>
          </w:p>
        </w:tc>
        <w:tc>
          <w:tcPr>
            <w:tcW w:w="613" w:type="pct"/>
            <w:tcBorders>
              <w:top w:val="nil"/>
              <w:left w:val="nil"/>
              <w:bottom w:val="single" w:sz="4" w:space="0" w:color="auto"/>
              <w:right w:val="single" w:sz="4" w:space="0" w:color="auto"/>
            </w:tcBorders>
            <w:shd w:val="clear" w:color="000000" w:fill="FFFFFF"/>
            <w:vAlign w:val="center"/>
          </w:tcPr>
          <w:p w14:paraId="11C55CF9"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Cái</w:t>
            </w:r>
          </w:p>
        </w:tc>
        <w:tc>
          <w:tcPr>
            <w:tcW w:w="663" w:type="pct"/>
            <w:tcBorders>
              <w:top w:val="nil"/>
              <w:left w:val="nil"/>
              <w:bottom w:val="single" w:sz="4" w:space="0" w:color="auto"/>
              <w:right w:val="single" w:sz="4" w:space="0" w:color="auto"/>
            </w:tcBorders>
            <w:shd w:val="clear" w:color="000000" w:fill="FFFFFF"/>
            <w:vAlign w:val="center"/>
          </w:tcPr>
          <w:p w14:paraId="5B8C80B7"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36</w:t>
            </w:r>
          </w:p>
        </w:tc>
        <w:tc>
          <w:tcPr>
            <w:tcW w:w="708" w:type="pct"/>
            <w:tcBorders>
              <w:top w:val="nil"/>
              <w:left w:val="nil"/>
              <w:bottom w:val="single" w:sz="4" w:space="0" w:color="auto"/>
              <w:right w:val="single" w:sz="4" w:space="0" w:color="auto"/>
            </w:tcBorders>
            <w:shd w:val="clear" w:color="000000" w:fill="FFFFFF"/>
            <w:vAlign w:val="center"/>
          </w:tcPr>
          <w:p w14:paraId="3832D887" w14:textId="77777777" w:rsidR="00F37C4F" w:rsidRPr="00F37C4F" w:rsidRDefault="00F37C4F" w:rsidP="00F37C4F">
            <w:pPr>
              <w:widowControl/>
              <w:spacing w:before="120"/>
              <w:jc w:val="center"/>
              <w:rPr>
                <w:rFonts w:ascii="Times New Roman" w:hAnsi="Times New Roman" w:cs="Times New Roman"/>
                <w:sz w:val="28"/>
                <w:szCs w:val="28"/>
              </w:rPr>
            </w:pPr>
            <w:r w:rsidRPr="00F37C4F">
              <w:rPr>
                <w:rFonts w:ascii="Times New Roman" w:hAnsi="Times New Roman" w:cs="Times New Roman"/>
                <w:sz w:val="28"/>
                <w:szCs w:val="28"/>
              </w:rPr>
              <w:t>98,80</w:t>
            </w:r>
          </w:p>
        </w:tc>
        <w:tc>
          <w:tcPr>
            <w:tcW w:w="720" w:type="pct"/>
            <w:tcBorders>
              <w:top w:val="nil"/>
              <w:left w:val="nil"/>
              <w:bottom w:val="single" w:sz="4" w:space="0" w:color="auto"/>
              <w:right w:val="single" w:sz="4" w:space="0" w:color="auto"/>
            </w:tcBorders>
            <w:shd w:val="clear" w:color="000000" w:fill="FFFFFF"/>
            <w:vAlign w:val="center"/>
          </w:tcPr>
          <w:p w14:paraId="11A98A0A" w14:textId="77777777" w:rsidR="00F37C4F" w:rsidRPr="00F37C4F" w:rsidRDefault="00F37C4F" w:rsidP="00F37C4F">
            <w:pPr>
              <w:widowControl/>
              <w:spacing w:before="120"/>
              <w:jc w:val="center"/>
              <w:rPr>
                <w:rFonts w:ascii="Times New Roman" w:hAnsi="Times New Roman" w:cs="Times New Roman"/>
                <w:sz w:val="28"/>
                <w:szCs w:val="28"/>
              </w:rPr>
            </w:pPr>
            <w:r w:rsidRPr="00F37C4F">
              <w:rPr>
                <w:rFonts w:ascii="Times New Roman" w:hAnsi="Times New Roman" w:cs="Times New Roman"/>
                <w:sz w:val="28"/>
                <w:szCs w:val="28"/>
              </w:rPr>
              <w:t>44,00</w:t>
            </w:r>
          </w:p>
        </w:tc>
      </w:tr>
      <w:tr w:rsidR="009053ED" w:rsidRPr="00F37C4F" w14:paraId="5352F23D" w14:textId="77777777">
        <w:tc>
          <w:tcPr>
            <w:tcW w:w="473" w:type="pct"/>
            <w:tcBorders>
              <w:top w:val="nil"/>
              <w:left w:val="single" w:sz="4" w:space="0" w:color="auto"/>
              <w:bottom w:val="single" w:sz="4" w:space="0" w:color="auto"/>
              <w:right w:val="single" w:sz="4" w:space="0" w:color="auto"/>
            </w:tcBorders>
            <w:shd w:val="clear" w:color="000000" w:fill="FFFFFF"/>
            <w:vAlign w:val="center"/>
          </w:tcPr>
          <w:p w14:paraId="09214C7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13</w:t>
            </w:r>
          </w:p>
        </w:tc>
        <w:tc>
          <w:tcPr>
            <w:tcW w:w="1823" w:type="pct"/>
            <w:tcBorders>
              <w:top w:val="nil"/>
              <w:left w:val="nil"/>
              <w:bottom w:val="single" w:sz="4" w:space="0" w:color="auto"/>
              <w:right w:val="single" w:sz="4" w:space="0" w:color="auto"/>
            </w:tcBorders>
            <w:shd w:val="clear" w:color="000000" w:fill="FFFFFF"/>
            <w:vAlign w:val="center"/>
          </w:tcPr>
          <w:p w14:paraId="5D7FA44F"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Ổ cứng ngoài lưu trữ dữ liệu (2T)</w:t>
            </w:r>
          </w:p>
        </w:tc>
        <w:tc>
          <w:tcPr>
            <w:tcW w:w="613" w:type="pct"/>
            <w:tcBorders>
              <w:top w:val="nil"/>
              <w:left w:val="nil"/>
              <w:bottom w:val="single" w:sz="4" w:space="0" w:color="auto"/>
              <w:right w:val="single" w:sz="4" w:space="0" w:color="auto"/>
            </w:tcBorders>
            <w:shd w:val="clear" w:color="000000" w:fill="FFFFFF"/>
            <w:vAlign w:val="center"/>
          </w:tcPr>
          <w:p w14:paraId="04CF4930"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Cái</w:t>
            </w:r>
          </w:p>
        </w:tc>
        <w:tc>
          <w:tcPr>
            <w:tcW w:w="663" w:type="pct"/>
            <w:tcBorders>
              <w:top w:val="nil"/>
              <w:left w:val="nil"/>
              <w:bottom w:val="single" w:sz="4" w:space="0" w:color="auto"/>
              <w:right w:val="single" w:sz="4" w:space="0" w:color="auto"/>
            </w:tcBorders>
            <w:shd w:val="clear" w:color="000000" w:fill="FFFFFF"/>
            <w:vAlign w:val="center"/>
          </w:tcPr>
          <w:p w14:paraId="1F376BC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36</w:t>
            </w:r>
          </w:p>
        </w:tc>
        <w:tc>
          <w:tcPr>
            <w:tcW w:w="708" w:type="pct"/>
            <w:tcBorders>
              <w:top w:val="nil"/>
              <w:left w:val="nil"/>
              <w:bottom w:val="single" w:sz="4" w:space="0" w:color="auto"/>
              <w:right w:val="single" w:sz="4" w:space="0" w:color="auto"/>
            </w:tcBorders>
            <w:shd w:val="clear" w:color="000000" w:fill="FFFFFF"/>
            <w:vAlign w:val="center"/>
          </w:tcPr>
          <w:p w14:paraId="2C2EE473" w14:textId="77777777" w:rsidR="00F37C4F" w:rsidRPr="00F37C4F" w:rsidRDefault="00F37C4F" w:rsidP="00F37C4F">
            <w:pPr>
              <w:widowControl/>
              <w:spacing w:before="120"/>
              <w:jc w:val="center"/>
              <w:rPr>
                <w:rFonts w:ascii="Times New Roman" w:hAnsi="Times New Roman" w:cs="Times New Roman"/>
                <w:sz w:val="28"/>
                <w:szCs w:val="28"/>
              </w:rPr>
            </w:pPr>
            <w:r w:rsidRPr="00F37C4F">
              <w:rPr>
                <w:rFonts w:ascii="Times New Roman" w:hAnsi="Times New Roman" w:cs="Times New Roman"/>
                <w:sz w:val="28"/>
                <w:szCs w:val="28"/>
              </w:rPr>
              <w:t>19,76</w:t>
            </w:r>
          </w:p>
        </w:tc>
        <w:tc>
          <w:tcPr>
            <w:tcW w:w="720" w:type="pct"/>
            <w:tcBorders>
              <w:top w:val="nil"/>
              <w:left w:val="nil"/>
              <w:bottom w:val="single" w:sz="4" w:space="0" w:color="auto"/>
              <w:right w:val="single" w:sz="4" w:space="0" w:color="auto"/>
            </w:tcBorders>
            <w:shd w:val="clear" w:color="000000" w:fill="FFFFFF"/>
            <w:vAlign w:val="center"/>
          </w:tcPr>
          <w:p w14:paraId="1DFECEDF" w14:textId="77777777" w:rsidR="00F37C4F" w:rsidRPr="00F37C4F" w:rsidRDefault="00F37C4F" w:rsidP="00F37C4F">
            <w:pPr>
              <w:widowControl/>
              <w:spacing w:before="120"/>
              <w:jc w:val="center"/>
              <w:rPr>
                <w:rFonts w:ascii="Times New Roman" w:hAnsi="Times New Roman" w:cs="Times New Roman"/>
                <w:sz w:val="28"/>
                <w:szCs w:val="28"/>
              </w:rPr>
            </w:pPr>
            <w:r w:rsidRPr="00F37C4F">
              <w:rPr>
                <w:rFonts w:ascii="Times New Roman" w:hAnsi="Times New Roman" w:cs="Times New Roman"/>
                <w:sz w:val="28"/>
                <w:szCs w:val="28"/>
              </w:rPr>
              <w:t>8,80</w:t>
            </w:r>
          </w:p>
        </w:tc>
      </w:tr>
    </w:tbl>
    <w:p w14:paraId="3023F4F7" w14:textId="77777777" w:rsidR="00F37C4F" w:rsidRPr="00F37C4F" w:rsidRDefault="00F37C4F" w:rsidP="00F37C4F">
      <w:pPr>
        <w:pStyle w:val="BodyText"/>
        <w:spacing w:before="120"/>
      </w:pPr>
      <w:r w:rsidRPr="00F37C4F">
        <w:rPr>
          <w:i/>
          <w:iCs/>
        </w:rPr>
        <w:t xml:space="preserve">Ghi chú: </w:t>
      </w:r>
      <w:r w:rsidRPr="00F37C4F">
        <w:t>Phân bổ dụng cụ cho từng nội dung công việc tính theo hệ số tại Bảng 41.</w:t>
      </w:r>
    </w:p>
    <w:p w14:paraId="6E79634C" w14:textId="77777777" w:rsidR="00F37C4F" w:rsidRPr="00F37C4F" w:rsidRDefault="00F37C4F" w:rsidP="00F37C4F">
      <w:pPr>
        <w:spacing w:before="120"/>
        <w:jc w:val="right"/>
        <w:rPr>
          <w:rFonts w:ascii="Times New Roman" w:hAnsi="Times New Roman" w:cs="Times New Roman"/>
          <w:i/>
          <w:iCs/>
          <w:sz w:val="28"/>
          <w:szCs w:val="28"/>
          <w:lang w:val="en-US"/>
        </w:rPr>
      </w:pPr>
      <w:r w:rsidRPr="00F37C4F">
        <w:rPr>
          <w:rFonts w:ascii="Times New Roman" w:hAnsi="Times New Roman" w:cs="Times New Roman"/>
          <w:i/>
          <w:iCs/>
          <w:sz w:val="28"/>
          <w:szCs w:val="28"/>
        </w:rPr>
        <w:t xml:space="preserve">Bảng </w:t>
      </w:r>
      <w:r w:rsidRPr="00F37C4F">
        <w:rPr>
          <w:rFonts w:ascii="Times New Roman" w:hAnsi="Times New Roman" w:cs="Times New Roman"/>
          <w:i/>
          <w:iCs/>
          <w:sz w:val="28"/>
          <w:szCs w:val="28"/>
          <w:lang w:val="en-US"/>
        </w:rPr>
        <w:t>41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3"/>
        <w:gridCol w:w="6743"/>
        <w:gridCol w:w="1555"/>
      </w:tblGrid>
      <w:tr w:rsidR="009053ED" w:rsidRPr="00F37C4F" w14:paraId="46A1C79A" w14:textId="77777777">
        <w:trPr>
          <w:tblHeader/>
        </w:trPr>
        <w:tc>
          <w:tcPr>
            <w:tcW w:w="421" w:type="pct"/>
            <w:shd w:val="clear" w:color="000000" w:fill="FFFFFF"/>
            <w:vAlign w:val="center"/>
          </w:tcPr>
          <w:p w14:paraId="41E343F5"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STT</w:t>
            </w:r>
          </w:p>
        </w:tc>
        <w:tc>
          <w:tcPr>
            <w:tcW w:w="3721" w:type="pct"/>
            <w:shd w:val="clear" w:color="000000" w:fill="FFFFFF"/>
            <w:vAlign w:val="center"/>
          </w:tcPr>
          <w:p w14:paraId="46B2F6D4"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Nội dung công việc</w:t>
            </w:r>
          </w:p>
        </w:tc>
        <w:tc>
          <w:tcPr>
            <w:tcW w:w="858" w:type="pct"/>
            <w:shd w:val="clear" w:color="000000" w:fill="FFFFFF"/>
            <w:vAlign w:val="center"/>
          </w:tcPr>
          <w:p w14:paraId="5AB40146"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Hệ số</w:t>
            </w:r>
          </w:p>
        </w:tc>
      </w:tr>
      <w:tr w:rsidR="009053ED" w:rsidRPr="00F37C4F" w14:paraId="2B194B3B" w14:textId="77777777">
        <w:tc>
          <w:tcPr>
            <w:tcW w:w="421" w:type="pct"/>
            <w:shd w:val="clear" w:color="000000" w:fill="FFFFFF"/>
            <w:vAlign w:val="center"/>
          </w:tcPr>
          <w:p w14:paraId="47732B5F"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w:t>
            </w:r>
          </w:p>
        </w:tc>
        <w:tc>
          <w:tcPr>
            <w:tcW w:w="3721" w:type="pct"/>
            <w:shd w:val="clear" w:color="000000" w:fill="FFFFFF"/>
            <w:vAlign w:val="center"/>
          </w:tcPr>
          <w:p w14:paraId="2853BFD8"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Đối soát, xác định các trường hợp có biến động và chỉnh lý bản đồ đối với khoanh đất có thay đổi thông tin thửa đất</w:t>
            </w:r>
          </w:p>
        </w:tc>
        <w:tc>
          <w:tcPr>
            <w:tcW w:w="858" w:type="pct"/>
            <w:shd w:val="clear" w:color="000000" w:fill="FFFFFF"/>
            <w:vAlign w:val="center"/>
          </w:tcPr>
          <w:p w14:paraId="2FF37D43"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0,3036</w:t>
            </w:r>
          </w:p>
        </w:tc>
      </w:tr>
      <w:tr w:rsidR="009053ED" w:rsidRPr="00F37C4F" w14:paraId="5E73F3A8" w14:textId="77777777">
        <w:tc>
          <w:tcPr>
            <w:tcW w:w="421" w:type="pct"/>
            <w:shd w:val="clear" w:color="000000" w:fill="FFFFFF"/>
            <w:vAlign w:val="center"/>
          </w:tcPr>
          <w:p w14:paraId="0467F2C0"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w:t>
            </w:r>
          </w:p>
        </w:tc>
        <w:tc>
          <w:tcPr>
            <w:tcW w:w="3721" w:type="pct"/>
            <w:shd w:val="clear" w:color="000000" w:fill="FFFFFF"/>
            <w:vAlign w:val="center"/>
          </w:tcPr>
          <w:p w14:paraId="22D85AD6"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Khoanh vẽ, chỉnh lý về ranh giới khoanh đất</w:t>
            </w:r>
          </w:p>
        </w:tc>
        <w:tc>
          <w:tcPr>
            <w:tcW w:w="858" w:type="pct"/>
            <w:shd w:val="clear" w:color="000000" w:fill="FFFFFF"/>
            <w:vAlign w:val="center"/>
          </w:tcPr>
          <w:p w14:paraId="6121883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0,3036</w:t>
            </w:r>
          </w:p>
        </w:tc>
      </w:tr>
      <w:tr w:rsidR="009053ED" w:rsidRPr="00F37C4F" w14:paraId="4FA1C79C" w14:textId="77777777">
        <w:tc>
          <w:tcPr>
            <w:tcW w:w="421" w:type="pct"/>
            <w:shd w:val="clear" w:color="000000" w:fill="FFFFFF"/>
            <w:vAlign w:val="center"/>
          </w:tcPr>
          <w:p w14:paraId="21576506"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3</w:t>
            </w:r>
          </w:p>
        </w:tc>
        <w:tc>
          <w:tcPr>
            <w:tcW w:w="3721" w:type="pct"/>
            <w:shd w:val="clear" w:color="000000" w:fill="FFFFFF"/>
            <w:vAlign w:val="center"/>
          </w:tcPr>
          <w:p w14:paraId="30CB6DB9" w14:textId="77777777" w:rsidR="00F37C4F" w:rsidRPr="00F37C4F" w:rsidRDefault="00F37C4F" w:rsidP="00F37C4F">
            <w:pPr>
              <w:widowControl/>
              <w:spacing w:before="120"/>
              <w:rPr>
                <w:rFonts w:ascii="Times New Roman" w:hAnsi="Times New Roman" w:cs="Times New Roman"/>
                <w:sz w:val="28"/>
                <w:szCs w:val="28"/>
              </w:rPr>
            </w:pPr>
            <w:r w:rsidRPr="00F37C4F">
              <w:rPr>
                <w:rFonts w:ascii="Times New Roman" w:hAnsi="Times New Roman" w:cs="Times New Roman"/>
                <w:sz w:val="28"/>
                <w:szCs w:val="28"/>
              </w:rPr>
              <w:t>Chuyển vẽ ranh giới các khoanh đất từ kết quả khoanh vẽ thực địa lên bản đồ KKĐĐ dạng số</w:t>
            </w:r>
          </w:p>
        </w:tc>
        <w:tc>
          <w:tcPr>
            <w:tcW w:w="858" w:type="pct"/>
            <w:shd w:val="clear" w:color="000000" w:fill="FFFFFF"/>
            <w:vAlign w:val="center"/>
          </w:tcPr>
          <w:p w14:paraId="073D242F" w14:textId="77777777" w:rsidR="00F37C4F" w:rsidRPr="00F37C4F" w:rsidRDefault="00F37C4F" w:rsidP="00F37C4F">
            <w:pPr>
              <w:widowControl/>
              <w:spacing w:before="120"/>
              <w:jc w:val="center"/>
              <w:rPr>
                <w:rFonts w:ascii="Times New Roman" w:hAnsi="Times New Roman" w:cs="Times New Roman"/>
                <w:sz w:val="28"/>
                <w:szCs w:val="28"/>
              </w:rPr>
            </w:pPr>
            <w:r w:rsidRPr="00F37C4F">
              <w:rPr>
                <w:rFonts w:ascii="Times New Roman" w:hAnsi="Times New Roman" w:cs="Times New Roman"/>
                <w:sz w:val="28"/>
                <w:szCs w:val="28"/>
              </w:rPr>
              <w:t>0,0759</w:t>
            </w:r>
          </w:p>
        </w:tc>
      </w:tr>
      <w:tr w:rsidR="009053ED" w:rsidRPr="00F37C4F" w14:paraId="478D1AF0" w14:textId="77777777">
        <w:tc>
          <w:tcPr>
            <w:tcW w:w="421" w:type="pct"/>
            <w:shd w:val="clear" w:color="000000" w:fill="FFFFFF"/>
            <w:vAlign w:val="center"/>
          </w:tcPr>
          <w:p w14:paraId="0C738FC8"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4</w:t>
            </w:r>
          </w:p>
        </w:tc>
        <w:tc>
          <w:tcPr>
            <w:tcW w:w="3721" w:type="pct"/>
            <w:shd w:val="clear" w:color="000000" w:fill="FFFFFF"/>
            <w:vAlign w:val="center"/>
          </w:tcPr>
          <w:p w14:paraId="485F928B" w14:textId="77777777" w:rsidR="00F37C4F" w:rsidRPr="00F37C4F" w:rsidRDefault="00F37C4F" w:rsidP="00F37C4F">
            <w:pPr>
              <w:widowControl/>
              <w:spacing w:before="120"/>
              <w:rPr>
                <w:rFonts w:ascii="Times New Roman" w:hAnsi="Times New Roman" w:cs="Times New Roman"/>
                <w:sz w:val="28"/>
                <w:szCs w:val="28"/>
              </w:rPr>
            </w:pPr>
            <w:r w:rsidRPr="00F37C4F">
              <w:rPr>
                <w:rFonts w:ascii="Times New Roman" w:hAnsi="Times New Roman" w:cs="Times New Roman"/>
                <w:sz w:val="28"/>
                <w:szCs w:val="28"/>
              </w:rPr>
              <w:t>Tổng các nội dung công việc còn lại</w:t>
            </w:r>
          </w:p>
        </w:tc>
        <w:tc>
          <w:tcPr>
            <w:tcW w:w="858" w:type="pct"/>
            <w:shd w:val="clear" w:color="000000" w:fill="FFFFFF"/>
            <w:vAlign w:val="center"/>
          </w:tcPr>
          <w:p w14:paraId="1585C2C1" w14:textId="77777777" w:rsidR="00F37C4F" w:rsidRPr="00F37C4F" w:rsidRDefault="00F37C4F" w:rsidP="00F37C4F">
            <w:pPr>
              <w:widowControl/>
              <w:spacing w:before="120"/>
              <w:jc w:val="center"/>
              <w:rPr>
                <w:rFonts w:ascii="Times New Roman" w:hAnsi="Times New Roman" w:cs="Times New Roman"/>
                <w:sz w:val="28"/>
                <w:szCs w:val="28"/>
              </w:rPr>
            </w:pPr>
            <w:r w:rsidRPr="00F37C4F">
              <w:rPr>
                <w:rFonts w:ascii="Times New Roman" w:hAnsi="Times New Roman" w:cs="Times New Roman"/>
                <w:sz w:val="28"/>
                <w:szCs w:val="28"/>
              </w:rPr>
              <w:t>0,3168</w:t>
            </w:r>
          </w:p>
        </w:tc>
      </w:tr>
    </w:tbl>
    <w:p w14:paraId="0B4F4534" w14:textId="77777777" w:rsidR="00F37C4F" w:rsidRPr="00F37C4F" w:rsidRDefault="00F37C4F" w:rsidP="00D633E5">
      <w:pPr>
        <w:pStyle w:val="BodyText"/>
        <w:spacing w:before="120"/>
        <w:ind w:firstLine="720"/>
        <w:jc w:val="both"/>
        <w:rPr>
          <w:i/>
          <w:iCs/>
          <w:lang w:val="en-US"/>
        </w:rPr>
      </w:pPr>
      <w:r w:rsidRPr="00F37C4F">
        <w:rPr>
          <w:i/>
          <w:iCs/>
          <w:lang w:val="en-US"/>
        </w:rPr>
        <w:t xml:space="preserve">Ghi chú: </w:t>
      </w:r>
    </w:p>
    <w:p w14:paraId="7B1E9176" w14:textId="77777777" w:rsidR="00F37C4F" w:rsidRPr="00F37C4F" w:rsidRDefault="00F37C4F" w:rsidP="00D633E5">
      <w:pPr>
        <w:pStyle w:val="BodyText"/>
        <w:spacing w:before="120"/>
        <w:ind w:firstLine="720"/>
        <w:jc w:val="both"/>
        <w:rPr>
          <w:lang w:val="en-US"/>
        </w:rPr>
      </w:pPr>
      <w:r w:rsidRPr="00F37C4F">
        <w:rPr>
          <w:lang w:val="en-US"/>
        </w:rPr>
        <w:t>(1). Mức tại mục 1, 2 Bảng 41 tính cho 150 khoanh đất, xã có số lượng khoanh đất bao nhiêu thì lấy mức tính cho một khoanh đất x số lượng khoanh thực tế.</w:t>
      </w:r>
    </w:p>
    <w:p w14:paraId="5EBF5733" w14:textId="77777777" w:rsidR="00F37C4F" w:rsidRPr="00F37C4F" w:rsidRDefault="00F37C4F" w:rsidP="00D633E5">
      <w:pPr>
        <w:pStyle w:val="BodyText"/>
        <w:spacing w:before="120"/>
        <w:ind w:firstLine="720"/>
        <w:jc w:val="both"/>
        <w:rPr>
          <w:lang w:val="en-US"/>
        </w:rPr>
      </w:pPr>
      <w:r w:rsidRPr="00F37C4F">
        <w:rPr>
          <w:lang w:val="en-US"/>
        </w:rPr>
        <w:t>(2). Mức tại mục 3 Bảng 41 tính cho 75 khoanh đất, xã có số lượng khoanh đất bao nhiêu thì lấy mức tính cho một khoanh đất x số lượng khoanh thực tế.</w:t>
      </w:r>
    </w:p>
    <w:p w14:paraId="6D8118C4" w14:textId="77777777" w:rsidR="00F37C4F" w:rsidRPr="00F37C4F" w:rsidRDefault="00F37C4F" w:rsidP="00D633E5">
      <w:pPr>
        <w:pStyle w:val="BodyText"/>
        <w:spacing w:before="120"/>
        <w:ind w:firstLine="720"/>
        <w:jc w:val="both"/>
        <w:rPr>
          <w:lang w:val="en-US"/>
        </w:rPr>
      </w:pPr>
      <w:r w:rsidRPr="00F37C4F">
        <w:rPr>
          <w:lang w:val="en-US"/>
        </w:rPr>
        <w:t>(3) Mức tại mục 4 Bảng 41 tính các công việc còn lại trên địa bàn xã.</w:t>
      </w:r>
    </w:p>
    <w:p w14:paraId="0C9FFDDC" w14:textId="77777777" w:rsidR="00F37C4F" w:rsidRPr="00F37C4F" w:rsidRDefault="00F37C4F" w:rsidP="00D633E5">
      <w:pPr>
        <w:spacing w:before="120"/>
        <w:ind w:firstLine="720"/>
        <w:jc w:val="both"/>
        <w:rPr>
          <w:rFonts w:ascii="Times New Roman" w:hAnsi="Times New Roman" w:cs="Times New Roman"/>
          <w:sz w:val="28"/>
          <w:szCs w:val="28"/>
        </w:rPr>
      </w:pPr>
      <w:r w:rsidRPr="00F37C4F">
        <w:rPr>
          <w:rFonts w:ascii="Times New Roman" w:hAnsi="Times New Roman" w:cs="Times New Roman"/>
          <w:b/>
          <w:bCs/>
          <w:sz w:val="28"/>
          <w:szCs w:val="28"/>
          <w:lang w:val="en-US"/>
        </w:rPr>
        <w:t>4</w:t>
      </w:r>
      <w:r w:rsidRPr="00F37C4F">
        <w:rPr>
          <w:rFonts w:ascii="Times New Roman" w:hAnsi="Times New Roman" w:cs="Times New Roman"/>
          <w:b/>
          <w:bCs/>
          <w:sz w:val="28"/>
          <w:szCs w:val="28"/>
        </w:rPr>
        <w:t>. Định mức tiêu hao vật liệu</w:t>
      </w:r>
    </w:p>
    <w:p w14:paraId="70DA8EB3" w14:textId="77777777" w:rsidR="00F37C4F" w:rsidRPr="00F37C4F" w:rsidRDefault="00F37C4F" w:rsidP="00F37C4F">
      <w:pPr>
        <w:spacing w:before="120"/>
        <w:jc w:val="right"/>
        <w:rPr>
          <w:rFonts w:ascii="Times New Roman" w:hAnsi="Times New Roman" w:cs="Times New Roman"/>
          <w:i/>
          <w:iCs/>
          <w:sz w:val="28"/>
          <w:szCs w:val="28"/>
          <w:lang w:val="en-US"/>
        </w:rPr>
      </w:pPr>
      <w:r w:rsidRPr="00F37C4F">
        <w:rPr>
          <w:rFonts w:ascii="Times New Roman" w:hAnsi="Times New Roman" w:cs="Times New Roman"/>
          <w:i/>
          <w:iCs/>
          <w:sz w:val="28"/>
          <w:szCs w:val="28"/>
        </w:rPr>
        <w:t xml:space="preserve">Bảng </w:t>
      </w:r>
      <w:r w:rsidRPr="00F37C4F">
        <w:rPr>
          <w:rFonts w:ascii="Times New Roman" w:hAnsi="Times New Roman" w:cs="Times New Roman"/>
          <w:i/>
          <w:iCs/>
          <w:sz w:val="28"/>
          <w:szCs w:val="28"/>
          <w:lang w:val="en-US"/>
        </w:rPr>
        <w:t>42</w:t>
      </w:r>
    </w:p>
    <w:tbl>
      <w:tblPr>
        <w:tblW w:w="5000" w:type="pct"/>
        <w:tblCellMar>
          <w:left w:w="0" w:type="dxa"/>
          <w:right w:w="0" w:type="dxa"/>
        </w:tblCellMar>
        <w:tblLook w:val="04A0" w:firstRow="1" w:lastRow="0" w:firstColumn="1" w:lastColumn="0" w:noHBand="0" w:noVBand="1"/>
      </w:tblPr>
      <w:tblGrid>
        <w:gridCol w:w="722"/>
        <w:gridCol w:w="2365"/>
        <w:gridCol w:w="1200"/>
        <w:gridCol w:w="2224"/>
        <w:gridCol w:w="2550"/>
      </w:tblGrid>
      <w:tr w:rsidR="009053ED" w:rsidRPr="00F37C4F" w14:paraId="28430307" w14:textId="77777777">
        <w:tc>
          <w:tcPr>
            <w:tcW w:w="399"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0BA1688F"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STT</w:t>
            </w:r>
          </w:p>
        </w:tc>
        <w:tc>
          <w:tcPr>
            <w:tcW w:w="1305"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4A34EF6B"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Danh mục vật liệu</w:t>
            </w:r>
          </w:p>
        </w:tc>
        <w:tc>
          <w:tcPr>
            <w:tcW w:w="662"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6BD1C1EC"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Đơn vị tính</w:t>
            </w:r>
          </w:p>
        </w:tc>
        <w:tc>
          <w:tcPr>
            <w:tcW w:w="2634" w:type="pct"/>
            <w:gridSpan w:val="2"/>
            <w:tcBorders>
              <w:top w:val="single" w:sz="4" w:space="0" w:color="auto"/>
              <w:left w:val="nil"/>
              <w:bottom w:val="single" w:sz="4" w:space="0" w:color="auto"/>
              <w:right w:val="single" w:sz="4" w:space="0" w:color="000000"/>
            </w:tcBorders>
            <w:shd w:val="clear" w:color="000000" w:fill="FFFFFF"/>
            <w:vAlign w:val="center"/>
          </w:tcPr>
          <w:p w14:paraId="690963B5"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Định mức</w:t>
            </w:r>
          </w:p>
        </w:tc>
      </w:tr>
      <w:tr w:rsidR="009053ED" w:rsidRPr="00F37C4F" w14:paraId="62C0AD15" w14:textId="77777777">
        <w:tc>
          <w:tcPr>
            <w:tcW w:w="399" w:type="pct"/>
            <w:vMerge/>
            <w:tcBorders>
              <w:top w:val="single" w:sz="4" w:space="0" w:color="auto"/>
              <w:left w:val="single" w:sz="4" w:space="0" w:color="auto"/>
              <w:bottom w:val="single" w:sz="4" w:space="0" w:color="000000"/>
              <w:right w:val="single" w:sz="4" w:space="0" w:color="auto"/>
            </w:tcBorders>
            <w:vAlign w:val="center"/>
          </w:tcPr>
          <w:p w14:paraId="2DD7E914"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p>
        </w:tc>
        <w:tc>
          <w:tcPr>
            <w:tcW w:w="1305" w:type="pct"/>
            <w:vMerge/>
            <w:tcBorders>
              <w:top w:val="single" w:sz="4" w:space="0" w:color="auto"/>
              <w:left w:val="single" w:sz="4" w:space="0" w:color="auto"/>
              <w:bottom w:val="single" w:sz="4" w:space="0" w:color="000000"/>
              <w:right w:val="single" w:sz="4" w:space="0" w:color="auto"/>
            </w:tcBorders>
            <w:vAlign w:val="center"/>
          </w:tcPr>
          <w:p w14:paraId="4F156D52" w14:textId="77777777" w:rsidR="00F37C4F" w:rsidRPr="00F37C4F" w:rsidRDefault="00F37C4F" w:rsidP="00F37C4F">
            <w:pPr>
              <w:widowControl/>
              <w:spacing w:before="120"/>
              <w:rPr>
                <w:rFonts w:ascii="Times New Roman" w:eastAsia="Times New Roman" w:hAnsi="Times New Roman" w:cs="Times New Roman"/>
                <w:b/>
                <w:bCs/>
                <w:sz w:val="28"/>
                <w:szCs w:val="28"/>
                <w:lang w:val="en-US" w:eastAsia="en-US" w:bidi="ar-SA"/>
              </w:rPr>
            </w:pPr>
          </w:p>
        </w:tc>
        <w:tc>
          <w:tcPr>
            <w:tcW w:w="662" w:type="pct"/>
            <w:vMerge/>
            <w:tcBorders>
              <w:top w:val="single" w:sz="4" w:space="0" w:color="auto"/>
              <w:left w:val="single" w:sz="4" w:space="0" w:color="auto"/>
              <w:bottom w:val="single" w:sz="4" w:space="0" w:color="000000"/>
              <w:right w:val="single" w:sz="4" w:space="0" w:color="auto"/>
            </w:tcBorders>
            <w:vAlign w:val="center"/>
          </w:tcPr>
          <w:p w14:paraId="040FC074"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p>
        </w:tc>
        <w:tc>
          <w:tcPr>
            <w:tcW w:w="1227" w:type="pct"/>
            <w:tcBorders>
              <w:top w:val="nil"/>
              <w:left w:val="nil"/>
              <w:bottom w:val="single" w:sz="4" w:space="0" w:color="auto"/>
              <w:right w:val="single" w:sz="4" w:space="0" w:color="auto"/>
            </w:tcBorders>
            <w:shd w:val="clear" w:color="000000" w:fill="FFFFFF"/>
            <w:vAlign w:val="center"/>
          </w:tcPr>
          <w:p w14:paraId="6B56D790" w14:textId="77777777" w:rsidR="00F37C4F" w:rsidRPr="00F37C4F" w:rsidRDefault="00F37C4F" w:rsidP="00F37C4F">
            <w:pPr>
              <w:widowControl/>
              <w:spacing w:before="120"/>
              <w:jc w:val="center"/>
              <w:rPr>
                <w:rFonts w:ascii="Times New Roman" w:eastAsia="Times New Roman" w:hAnsi="Times New Roman" w:cs="Times New Roman"/>
                <w:i/>
                <w:iCs/>
                <w:sz w:val="28"/>
                <w:szCs w:val="28"/>
                <w:lang w:val="en-US" w:eastAsia="en-US" w:bidi="ar-SA"/>
              </w:rPr>
            </w:pPr>
            <w:r w:rsidRPr="00F37C4F">
              <w:rPr>
                <w:rFonts w:ascii="Times New Roman" w:eastAsia="Times New Roman" w:hAnsi="Times New Roman" w:cs="Times New Roman"/>
                <w:i/>
                <w:iCs/>
                <w:sz w:val="28"/>
                <w:szCs w:val="28"/>
                <w:lang w:val="en-US" w:eastAsia="en-US" w:bidi="ar-SA"/>
              </w:rPr>
              <w:t>(Tính cho 1 bộ xã)</w:t>
            </w:r>
          </w:p>
        </w:tc>
        <w:tc>
          <w:tcPr>
            <w:tcW w:w="1406" w:type="pct"/>
            <w:tcBorders>
              <w:top w:val="nil"/>
              <w:left w:val="nil"/>
              <w:bottom w:val="single" w:sz="4" w:space="0" w:color="auto"/>
              <w:right w:val="single" w:sz="4" w:space="0" w:color="auto"/>
            </w:tcBorders>
            <w:shd w:val="clear" w:color="000000" w:fill="FFFFFF"/>
            <w:vAlign w:val="center"/>
          </w:tcPr>
          <w:p w14:paraId="7D989CB4" w14:textId="77777777" w:rsidR="00F37C4F" w:rsidRPr="00F37C4F" w:rsidRDefault="00F37C4F" w:rsidP="00F37C4F">
            <w:pPr>
              <w:widowControl/>
              <w:spacing w:before="120"/>
              <w:jc w:val="center"/>
              <w:rPr>
                <w:rFonts w:ascii="Times New Roman" w:eastAsia="Times New Roman" w:hAnsi="Times New Roman" w:cs="Times New Roman"/>
                <w:i/>
                <w:iCs/>
                <w:sz w:val="28"/>
                <w:szCs w:val="28"/>
                <w:lang w:val="en-US" w:eastAsia="en-US" w:bidi="ar-SA"/>
              </w:rPr>
            </w:pPr>
            <w:r w:rsidRPr="00F37C4F">
              <w:rPr>
                <w:rFonts w:ascii="Times New Roman" w:eastAsia="Times New Roman" w:hAnsi="Times New Roman" w:cs="Times New Roman"/>
                <w:i/>
                <w:iCs/>
                <w:sz w:val="28"/>
                <w:szCs w:val="28"/>
                <w:lang w:val="en-US" w:eastAsia="en-US" w:bidi="ar-SA"/>
              </w:rPr>
              <w:t>(Tính cho 1 bộ tỉnh)</w:t>
            </w:r>
          </w:p>
        </w:tc>
      </w:tr>
      <w:tr w:rsidR="009053ED" w:rsidRPr="00F37C4F" w14:paraId="5BA80671" w14:textId="77777777">
        <w:tc>
          <w:tcPr>
            <w:tcW w:w="399" w:type="pct"/>
            <w:tcBorders>
              <w:top w:val="nil"/>
              <w:left w:val="single" w:sz="4" w:space="0" w:color="auto"/>
              <w:bottom w:val="single" w:sz="4" w:space="0" w:color="auto"/>
              <w:right w:val="single" w:sz="4" w:space="0" w:color="auto"/>
            </w:tcBorders>
            <w:shd w:val="clear" w:color="000000" w:fill="FFFFFF"/>
            <w:vAlign w:val="center"/>
          </w:tcPr>
          <w:p w14:paraId="14BCFD09"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w:t>
            </w:r>
          </w:p>
        </w:tc>
        <w:tc>
          <w:tcPr>
            <w:tcW w:w="1305" w:type="pct"/>
            <w:tcBorders>
              <w:top w:val="nil"/>
              <w:left w:val="nil"/>
              <w:bottom w:val="single" w:sz="4" w:space="0" w:color="auto"/>
              <w:right w:val="single" w:sz="4" w:space="0" w:color="auto"/>
            </w:tcBorders>
            <w:shd w:val="clear" w:color="000000" w:fill="FFFFFF"/>
            <w:vAlign w:val="center"/>
          </w:tcPr>
          <w:p w14:paraId="31440628"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Mực in A3 Laser</w:t>
            </w:r>
          </w:p>
        </w:tc>
        <w:tc>
          <w:tcPr>
            <w:tcW w:w="662" w:type="pct"/>
            <w:tcBorders>
              <w:top w:val="nil"/>
              <w:left w:val="nil"/>
              <w:bottom w:val="single" w:sz="4" w:space="0" w:color="auto"/>
              <w:right w:val="single" w:sz="4" w:space="0" w:color="auto"/>
            </w:tcBorders>
            <w:shd w:val="clear" w:color="000000" w:fill="FFFFFF"/>
            <w:vAlign w:val="center"/>
          </w:tcPr>
          <w:p w14:paraId="19ACF5BD"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Hộp</w:t>
            </w:r>
          </w:p>
        </w:tc>
        <w:tc>
          <w:tcPr>
            <w:tcW w:w="1227" w:type="pct"/>
            <w:tcBorders>
              <w:top w:val="nil"/>
              <w:left w:val="nil"/>
              <w:bottom w:val="single" w:sz="4" w:space="0" w:color="auto"/>
              <w:right w:val="single" w:sz="4" w:space="0" w:color="auto"/>
            </w:tcBorders>
            <w:shd w:val="clear" w:color="000000" w:fill="FFFFFF"/>
            <w:vAlign w:val="center"/>
          </w:tcPr>
          <w:p w14:paraId="1B5C18E5"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0,28</w:t>
            </w:r>
          </w:p>
        </w:tc>
        <w:tc>
          <w:tcPr>
            <w:tcW w:w="1406" w:type="pct"/>
            <w:tcBorders>
              <w:top w:val="nil"/>
              <w:left w:val="nil"/>
              <w:bottom w:val="single" w:sz="4" w:space="0" w:color="auto"/>
              <w:right w:val="single" w:sz="4" w:space="0" w:color="auto"/>
            </w:tcBorders>
            <w:shd w:val="clear" w:color="000000" w:fill="FFFFFF"/>
            <w:vAlign w:val="center"/>
          </w:tcPr>
          <w:p w14:paraId="3733DCBD"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0,15</w:t>
            </w:r>
          </w:p>
        </w:tc>
      </w:tr>
      <w:tr w:rsidR="009053ED" w:rsidRPr="00F37C4F" w14:paraId="0F1C8786" w14:textId="77777777">
        <w:tc>
          <w:tcPr>
            <w:tcW w:w="399" w:type="pct"/>
            <w:tcBorders>
              <w:top w:val="nil"/>
              <w:left w:val="single" w:sz="4" w:space="0" w:color="auto"/>
              <w:bottom w:val="single" w:sz="4" w:space="0" w:color="auto"/>
              <w:right w:val="single" w:sz="4" w:space="0" w:color="auto"/>
            </w:tcBorders>
            <w:shd w:val="clear" w:color="000000" w:fill="FFFFFF"/>
            <w:vAlign w:val="center"/>
          </w:tcPr>
          <w:p w14:paraId="580BF757"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w:t>
            </w:r>
          </w:p>
        </w:tc>
        <w:tc>
          <w:tcPr>
            <w:tcW w:w="1305" w:type="pct"/>
            <w:tcBorders>
              <w:top w:val="nil"/>
              <w:left w:val="nil"/>
              <w:bottom w:val="single" w:sz="4" w:space="0" w:color="auto"/>
              <w:right w:val="single" w:sz="4" w:space="0" w:color="auto"/>
            </w:tcBorders>
            <w:shd w:val="clear" w:color="000000" w:fill="FFFFFF"/>
            <w:vAlign w:val="center"/>
          </w:tcPr>
          <w:p w14:paraId="5E1C99B9"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Mực in A4 Laser</w:t>
            </w:r>
          </w:p>
        </w:tc>
        <w:tc>
          <w:tcPr>
            <w:tcW w:w="662" w:type="pct"/>
            <w:tcBorders>
              <w:top w:val="nil"/>
              <w:left w:val="nil"/>
              <w:bottom w:val="single" w:sz="4" w:space="0" w:color="auto"/>
              <w:right w:val="single" w:sz="4" w:space="0" w:color="auto"/>
            </w:tcBorders>
            <w:shd w:val="clear" w:color="000000" w:fill="FFFFFF"/>
            <w:vAlign w:val="center"/>
          </w:tcPr>
          <w:p w14:paraId="0A42353D"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Hộp</w:t>
            </w:r>
          </w:p>
        </w:tc>
        <w:tc>
          <w:tcPr>
            <w:tcW w:w="1227" w:type="pct"/>
            <w:tcBorders>
              <w:top w:val="nil"/>
              <w:left w:val="nil"/>
              <w:bottom w:val="single" w:sz="4" w:space="0" w:color="auto"/>
              <w:right w:val="single" w:sz="4" w:space="0" w:color="auto"/>
            </w:tcBorders>
            <w:shd w:val="clear" w:color="000000" w:fill="FFFFFF"/>
            <w:vAlign w:val="center"/>
          </w:tcPr>
          <w:p w14:paraId="29010F46"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0,55</w:t>
            </w:r>
          </w:p>
        </w:tc>
        <w:tc>
          <w:tcPr>
            <w:tcW w:w="1406" w:type="pct"/>
            <w:tcBorders>
              <w:top w:val="nil"/>
              <w:left w:val="nil"/>
              <w:bottom w:val="single" w:sz="4" w:space="0" w:color="auto"/>
              <w:right w:val="single" w:sz="4" w:space="0" w:color="auto"/>
            </w:tcBorders>
            <w:shd w:val="clear" w:color="000000" w:fill="FFFFFF"/>
            <w:vAlign w:val="center"/>
          </w:tcPr>
          <w:p w14:paraId="28B3A70E"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0,28</w:t>
            </w:r>
          </w:p>
        </w:tc>
      </w:tr>
      <w:tr w:rsidR="009053ED" w:rsidRPr="00F37C4F" w14:paraId="7B1A0018" w14:textId="77777777">
        <w:tc>
          <w:tcPr>
            <w:tcW w:w="399" w:type="pct"/>
            <w:tcBorders>
              <w:top w:val="nil"/>
              <w:left w:val="single" w:sz="4" w:space="0" w:color="auto"/>
              <w:bottom w:val="single" w:sz="4" w:space="0" w:color="auto"/>
              <w:right w:val="single" w:sz="4" w:space="0" w:color="auto"/>
            </w:tcBorders>
            <w:shd w:val="clear" w:color="000000" w:fill="FFFFFF"/>
            <w:vAlign w:val="center"/>
          </w:tcPr>
          <w:p w14:paraId="5487E570"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3</w:t>
            </w:r>
          </w:p>
        </w:tc>
        <w:tc>
          <w:tcPr>
            <w:tcW w:w="1305" w:type="pct"/>
            <w:tcBorders>
              <w:top w:val="nil"/>
              <w:left w:val="nil"/>
              <w:bottom w:val="single" w:sz="4" w:space="0" w:color="auto"/>
              <w:right w:val="single" w:sz="4" w:space="0" w:color="auto"/>
            </w:tcBorders>
            <w:shd w:val="clear" w:color="000000" w:fill="FFFFFF"/>
            <w:vAlign w:val="center"/>
          </w:tcPr>
          <w:p w14:paraId="7C79D7A5"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Mực photocopy</w:t>
            </w:r>
          </w:p>
        </w:tc>
        <w:tc>
          <w:tcPr>
            <w:tcW w:w="662" w:type="pct"/>
            <w:tcBorders>
              <w:top w:val="nil"/>
              <w:left w:val="nil"/>
              <w:bottom w:val="single" w:sz="4" w:space="0" w:color="auto"/>
              <w:right w:val="single" w:sz="4" w:space="0" w:color="auto"/>
            </w:tcBorders>
            <w:shd w:val="clear" w:color="000000" w:fill="FFFFFF"/>
            <w:vAlign w:val="center"/>
          </w:tcPr>
          <w:p w14:paraId="6952CC9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Hộp</w:t>
            </w:r>
          </w:p>
        </w:tc>
        <w:tc>
          <w:tcPr>
            <w:tcW w:w="1227" w:type="pct"/>
            <w:tcBorders>
              <w:top w:val="nil"/>
              <w:left w:val="nil"/>
              <w:bottom w:val="single" w:sz="4" w:space="0" w:color="auto"/>
              <w:right w:val="single" w:sz="4" w:space="0" w:color="auto"/>
            </w:tcBorders>
            <w:shd w:val="clear" w:color="000000" w:fill="FFFFFF"/>
            <w:vAlign w:val="center"/>
          </w:tcPr>
          <w:p w14:paraId="28800CEF"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0,28</w:t>
            </w:r>
          </w:p>
        </w:tc>
        <w:tc>
          <w:tcPr>
            <w:tcW w:w="1406" w:type="pct"/>
            <w:tcBorders>
              <w:top w:val="nil"/>
              <w:left w:val="nil"/>
              <w:bottom w:val="single" w:sz="4" w:space="0" w:color="auto"/>
              <w:right w:val="single" w:sz="4" w:space="0" w:color="auto"/>
            </w:tcBorders>
            <w:shd w:val="clear" w:color="000000" w:fill="FFFFFF"/>
            <w:vAlign w:val="center"/>
          </w:tcPr>
          <w:p w14:paraId="537CF042"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0,16</w:t>
            </w:r>
          </w:p>
        </w:tc>
      </w:tr>
      <w:tr w:rsidR="009053ED" w:rsidRPr="00F37C4F" w14:paraId="3935C607" w14:textId="77777777">
        <w:tc>
          <w:tcPr>
            <w:tcW w:w="399" w:type="pct"/>
            <w:tcBorders>
              <w:top w:val="nil"/>
              <w:left w:val="single" w:sz="4" w:space="0" w:color="auto"/>
              <w:bottom w:val="single" w:sz="4" w:space="0" w:color="auto"/>
              <w:right w:val="single" w:sz="4" w:space="0" w:color="auto"/>
            </w:tcBorders>
            <w:shd w:val="clear" w:color="000000" w:fill="FFFFFF"/>
            <w:vAlign w:val="center"/>
          </w:tcPr>
          <w:p w14:paraId="2F829D0B"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4</w:t>
            </w:r>
          </w:p>
        </w:tc>
        <w:tc>
          <w:tcPr>
            <w:tcW w:w="1305" w:type="pct"/>
            <w:tcBorders>
              <w:top w:val="nil"/>
              <w:left w:val="nil"/>
              <w:bottom w:val="single" w:sz="4" w:space="0" w:color="auto"/>
              <w:right w:val="single" w:sz="4" w:space="0" w:color="auto"/>
            </w:tcBorders>
            <w:shd w:val="clear" w:color="000000" w:fill="FFFFFF"/>
            <w:vAlign w:val="center"/>
          </w:tcPr>
          <w:p w14:paraId="40CF8072"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Sổ ghi chép</w:t>
            </w:r>
          </w:p>
        </w:tc>
        <w:tc>
          <w:tcPr>
            <w:tcW w:w="662" w:type="pct"/>
            <w:tcBorders>
              <w:top w:val="nil"/>
              <w:left w:val="nil"/>
              <w:bottom w:val="single" w:sz="4" w:space="0" w:color="auto"/>
              <w:right w:val="single" w:sz="4" w:space="0" w:color="auto"/>
            </w:tcBorders>
            <w:shd w:val="clear" w:color="000000" w:fill="FFFFFF"/>
            <w:vAlign w:val="center"/>
          </w:tcPr>
          <w:p w14:paraId="737F59E5"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Quyển</w:t>
            </w:r>
          </w:p>
        </w:tc>
        <w:tc>
          <w:tcPr>
            <w:tcW w:w="1227" w:type="pct"/>
            <w:tcBorders>
              <w:top w:val="nil"/>
              <w:left w:val="nil"/>
              <w:bottom w:val="single" w:sz="4" w:space="0" w:color="auto"/>
              <w:right w:val="single" w:sz="4" w:space="0" w:color="auto"/>
            </w:tcBorders>
            <w:shd w:val="clear" w:color="000000" w:fill="FFFFFF"/>
            <w:vAlign w:val="center"/>
          </w:tcPr>
          <w:p w14:paraId="77A8A724"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5,00</w:t>
            </w:r>
          </w:p>
        </w:tc>
        <w:tc>
          <w:tcPr>
            <w:tcW w:w="1406" w:type="pct"/>
            <w:tcBorders>
              <w:top w:val="nil"/>
              <w:left w:val="nil"/>
              <w:bottom w:val="single" w:sz="4" w:space="0" w:color="auto"/>
              <w:right w:val="single" w:sz="4" w:space="0" w:color="auto"/>
            </w:tcBorders>
            <w:shd w:val="clear" w:color="000000" w:fill="FFFFFF"/>
            <w:vAlign w:val="center"/>
          </w:tcPr>
          <w:p w14:paraId="1C210126"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3,40</w:t>
            </w:r>
          </w:p>
        </w:tc>
      </w:tr>
      <w:tr w:rsidR="009053ED" w:rsidRPr="00F37C4F" w14:paraId="49630900" w14:textId="77777777">
        <w:tc>
          <w:tcPr>
            <w:tcW w:w="399" w:type="pct"/>
            <w:tcBorders>
              <w:top w:val="nil"/>
              <w:left w:val="single" w:sz="4" w:space="0" w:color="auto"/>
              <w:bottom w:val="single" w:sz="4" w:space="0" w:color="auto"/>
              <w:right w:val="single" w:sz="4" w:space="0" w:color="auto"/>
            </w:tcBorders>
            <w:shd w:val="clear" w:color="000000" w:fill="FFFFFF"/>
            <w:vAlign w:val="center"/>
          </w:tcPr>
          <w:p w14:paraId="5EFACF5C"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5</w:t>
            </w:r>
          </w:p>
        </w:tc>
        <w:tc>
          <w:tcPr>
            <w:tcW w:w="1305" w:type="pct"/>
            <w:tcBorders>
              <w:top w:val="nil"/>
              <w:left w:val="nil"/>
              <w:bottom w:val="single" w:sz="4" w:space="0" w:color="auto"/>
              <w:right w:val="single" w:sz="4" w:space="0" w:color="auto"/>
            </w:tcBorders>
            <w:shd w:val="clear" w:color="000000" w:fill="FFFFFF"/>
            <w:vAlign w:val="center"/>
          </w:tcPr>
          <w:p w14:paraId="56F1EDF0"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Cặp 3 dây</w:t>
            </w:r>
          </w:p>
        </w:tc>
        <w:tc>
          <w:tcPr>
            <w:tcW w:w="662" w:type="pct"/>
            <w:tcBorders>
              <w:top w:val="nil"/>
              <w:left w:val="nil"/>
              <w:bottom w:val="single" w:sz="4" w:space="0" w:color="auto"/>
              <w:right w:val="single" w:sz="4" w:space="0" w:color="auto"/>
            </w:tcBorders>
            <w:shd w:val="clear" w:color="000000" w:fill="FFFFFF"/>
            <w:vAlign w:val="center"/>
          </w:tcPr>
          <w:p w14:paraId="1A41F126"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Chiếc</w:t>
            </w:r>
          </w:p>
        </w:tc>
        <w:tc>
          <w:tcPr>
            <w:tcW w:w="1227" w:type="pct"/>
            <w:tcBorders>
              <w:top w:val="nil"/>
              <w:left w:val="nil"/>
              <w:bottom w:val="single" w:sz="4" w:space="0" w:color="auto"/>
              <w:right w:val="single" w:sz="4" w:space="0" w:color="auto"/>
            </w:tcBorders>
            <w:shd w:val="clear" w:color="000000" w:fill="FFFFFF"/>
            <w:vAlign w:val="center"/>
          </w:tcPr>
          <w:p w14:paraId="6ECCF3ED"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25,00</w:t>
            </w:r>
          </w:p>
        </w:tc>
        <w:tc>
          <w:tcPr>
            <w:tcW w:w="1406" w:type="pct"/>
            <w:tcBorders>
              <w:top w:val="nil"/>
              <w:left w:val="nil"/>
              <w:bottom w:val="single" w:sz="4" w:space="0" w:color="auto"/>
              <w:right w:val="single" w:sz="4" w:space="0" w:color="auto"/>
            </w:tcBorders>
            <w:shd w:val="clear" w:color="000000" w:fill="FFFFFF"/>
            <w:vAlign w:val="center"/>
          </w:tcPr>
          <w:p w14:paraId="47B6C2FC"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14,00</w:t>
            </w:r>
          </w:p>
        </w:tc>
      </w:tr>
      <w:tr w:rsidR="009053ED" w:rsidRPr="00F37C4F" w14:paraId="17ABF377" w14:textId="77777777">
        <w:tc>
          <w:tcPr>
            <w:tcW w:w="399" w:type="pct"/>
            <w:tcBorders>
              <w:top w:val="nil"/>
              <w:left w:val="single" w:sz="4" w:space="0" w:color="auto"/>
              <w:bottom w:val="single" w:sz="4" w:space="0" w:color="auto"/>
              <w:right w:val="single" w:sz="4" w:space="0" w:color="auto"/>
            </w:tcBorders>
            <w:shd w:val="clear" w:color="000000" w:fill="FFFFFF"/>
            <w:vAlign w:val="center"/>
          </w:tcPr>
          <w:p w14:paraId="775D1B77"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6</w:t>
            </w:r>
          </w:p>
        </w:tc>
        <w:tc>
          <w:tcPr>
            <w:tcW w:w="1305" w:type="pct"/>
            <w:tcBorders>
              <w:top w:val="nil"/>
              <w:left w:val="nil"/>
              <w:bottom w:val="single" w:sz="4" w:space="0" w:color="auto"/>
              <w:right w:val="single" w:sz="4" w:space="0" w:color="auto"/>
            </w:tcBorders>
            <w:shd w:val="clear" w:color="000000" w:fill="FFFFFF"/>
            <w:vAlign w:val="center"/>
          </w:tcPr>
          <w:p w14:paraId="49F39599"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Giấy A4</w:t>
            </w:r>
          </w:p>
        </w:tc>
        <w:tc>
          <w:tcPr>
            <w:tcW w:w="662" w:type="pct"/>
            <w:tcBorders>
              <w:top w:val="nil"/>
              <w:left w:val="nil"/>
              <w:bottom w:val="single" w:sz="4" w:space="0" w:color="auto"/>
              <w:right w:val="single" w:sz="4" w:space="0" w:color="auto"/>
            </w:tcBorders>
            <w:shd w:val="clear" w:color="000000" w:fill="FFFFFF"/>
            <w:vAlign w:val="center"/>
          </w:tcPr>
          <w:p w14:paraId="20BEE1AE"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Ram</w:t>
            </w:r>
          </w:p>
        </w:tc>
        <w:tc>
          <w:tcPr>
            <w:tcW w:w="1227" w:type="pct"/>
            <w:tcBorders>
              <w:top w:val="nil"/>
              <w:left w:val="nil"/>
              <w:bottom w:val="single" w:sz="4" w:space="0" w:color="auto"/>
              <w:right w:val="single" w:sz="4" w:space="0" w:color="auto"/>
            </w:tcBorders>
            <w:shd w:val="clear" w:color="000000" w:fill="FFFFFF"/>
            <w:vAlign w:val="center"/>
          </w:tcPr>
          <w:p w14:paraId="55E4948B"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8,25</w:t>
            </w:r>
          </w:p>
        </w:tc>
        <w:tc>
          <w:tcPr>
            <w:tcW w:w="1406" w:type="pct"/>
            <w:tcBorders>
              <w:top w:val="nil"/>
              <w:left w:val="nil"/>
              <w:bottom w:val="single" w:sz="4" w:space="0" w:color="auto"/>
              <w:right w:val="single" w:sz="4" w:space="0" w:color="auto"/>
            </w:tcBorders>
            <w:shd w:val="clear" w:color="000000" w:fill="FFFFFF"/>
            <w:vAlign w:val="center"/>
          </w:tcPr>
          <w:p w14:paraId="3D238B83"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4,20</w:t>
            </w:r>
          </w:p>
        </w:tc>
      </w:tr>
      <w:tr w:rsidR="009053ED" w:rsidRPr="00F37C4F" w14:paraId="43B40EA0" w14:textId="77777777">
        <w:tc>
          <w:tcPr>
            <w:tcW w:w="399" w:type="pct"/>
            <w:tcBorders>
              <w:top w:val="nil"/>
              <w:left w:val="single" w:sz="4" w:space="0" w:color="auto"/>
              <w:bottom w:val="single" w:sz="4" w:space="0" w:color="auto"/>
              <w:right w:val="single" w:sz="4" w:space="0" w:color="auto"/>
            </w:tcBorders>
            <w:shd w:val="clear" w:color="000000" w:fill="FFFFFF"/>
            <w:vAlign w:val="center"/>
          </w:tcPr>
          <w:p w14:paraId="3AA7CBA9"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lastRenderedPageBreak/>
              <w:t>7</w:t>
            </w:r>
          </w:p>
        </w:tc>
        <w:tc>
          <w:tcPr>
            <w:tcW w:w="1305" w:type="pct"/>
            <w:tcBorders>
              <w:top w:val="nil"/>
              <w:left w:val="nil"/>
              <w:bottom w:val="single" w:sz="4" w:space="0" w:color="auto"/>
              <w:right w:val="single" w:sz="4" w:space="0" w:color="auto"/>
            </w:tcBorders>
            <w:shd w:val="clear" w:color="000000" w:fill="FFFFFF"/>
            <w:vAlign w:val="center"/>
          </w:tcPr>
          <w:p w14:paraId="523CEB69"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Giấy A3</w:t>
            </w:r>
          </w:p>
        </w:tc>
        <w:tc>
          <w:tcPr>
            <w:tcW w:w="662" w:type="pct"/>
            <w:tcBorders>
              <w:top w:val="nil"/>
              <w:left w:val="nil"/>
              <w:bottom w:val="single" w:sz="4" w:space="0" w:color="auto"/>
              <w:right w:val="single" w:sz="4" w:space="0" w:color="auto"/>
            </w:tcBorders>
            <w:shd w:val="clear" w:color="000000" w:fill="FFFFFF"/>
            <w:vAlign w:val="center"/>
          </w:tcPr>
          <w:p w14:paraId="061FECE5"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Ram</w:t>
            </w:r>
          </w:p>
        </w:tc>
        <w:tc>
          <w:tcPr>
            <w:tcW w:w="1227" w:type="pct"/>
            <w:tcBorders>
              <w:top w:val="nil"/>
              <w:left w:val="nil"/>
              <w:bottom w:val="single" w:sz="4" w:space="0" w:color="auto"/>
              <w:right w:val="single" w:sz="4" w:space="0" w:color="auto"/>
            </w:tcBorders>
            <w:shd w:val="clear" w:color="000000" w:fill="FFFFFF"/>
            <w:vAlign w:val="center"/>
          </w:tcPr>
          <w:p w14:paraId="11CFC730"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2,75</w:t>
            </w:r>
          </w:p>
        </w:tc>
        <w:tc>
          <w:tcPr>
            <w:tcW w:w="1406" w:type="pct"/>
            <w:tcBorders>
              <w:top w:val="nil"/>
              <w:left w:val="nil"/>
              <w:bottom w:val="single" w:sz="4" w:space="0" w:color="auto"/>
              <w:right w:val="single" w:sz="4" w:space="0" w:color="auto"/>
            </w:tcBorders>
            <w:shd w:val="clear" w:color="000000" w:fill="FFFFFF"/>
            <w:vAlign w:val="center"/>
          </w:tcPr>
          <w:p w14:paraId="6B19468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1,50</w:t>
            </w:r>
          </w:p>
        </w:tc>
      </w:tr>
    </w:tbl>
    <w:p w14:paraId="6DA1D894" w14:textId="77777777" w:rsidR="00F37C4F" w:rsidRPr="00F37C4F" w:rsidRDefault="00F37C4F" w:rsidP="00F37C4F">
      <w:pPr>
        <w:pStyle w:val="BodyText"/>
        <w:spacing w:before="120"/>
      </w:pPr>
      <w:r w:rsidRPr="00F37C4F">
        <w:rPr>
          <w:i/>
          <w:iCs/>
        </w:rPr>
        <w:t xml:space="preserve">Ghi chú: </w:t>
      </w:r>
      <w:r w:rsidRPr="00F37C4F">
        <w:t>Phân bổ vật liệu cho từng nội dung công việc tính theo hệ số tại Bảng 43.</w:t>
      </w:r>
    </w:p>
    <w:p w14:paraId="74FE9867" w14:textId="77777777" w:rsidR="00F37C4F" w:rsidRPr="00F37C4F" w:rsidRDefault="00F37C4F" w:rsidP="00F37C4F">
      <w:pPr>
        <w:spacing w:before="120"/>
        <w:jc w:val="right"/>
        <w:rPr>
          <w:rFonts w:ascii="Times New Roman" w:hAnsi="Times New Roman" w:cs="Times New Roman"/>
          <w:i/>
          <w:iCs/>
          <w:sz w:val="28"/>
          <w:szCs w:val="28"/>
          <w:lang w:val="en-US"/>
        </w:rPr>
      </w:pPr>
      <w:r w:rsidRPr="00F37C4F">
        <w:rPr>
          <w:rFonts w:ascii="Times New Roman" w:hAnsi="Times New Roman" w:cs="Times New Roman"/>
          <w:i/>
          <w:iCs/>
          <w:sz w:val="28"/>
          <w:szCs w:val="28"/>
        </w:rPr>
        <w:t xml:space="preserve">Bảng </w:t>
      </w:r>
      <w:r w:rsidRPr="00F37C4F">
        <w:rPr>
          <w:rFonts w:ascii="Times New Roman" w:hAnsi="Times New Roman" w:cs="Times New Roman"/>
          <w:i/>
          <w:iCs/>
          <w:sz w:val="28"/>
          <w:szCs w:val="28"/>
          <w:lang w:val="en-US"/>
        </w:rPr>
        <w:t>43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6"/>
        <w:gridCol w:w="6731"/>
        <w:gridCol w:w="1564"/>
      </w:tblGrid>
      <w:tr w:rsidR="009053ED" w:rsidRPr="00F37C4F" w14:paraId="59275AAC" w14:textId="77777777">
        <w:tc>
          <w:tcPr>
            <w:tcW w:w="423" w:type="pct"/>
            <w:shd w:val="clear" w:color="000000" w:fill="FFFFFF"/>
            <w:vAlign w:val="center"/>
          </w:tcPr>
          <w:p w14:paraId="6629A452"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STT</w:t>
            </w:r>
          </w:p>
        </w:tc>
        <w:tc>
          <w:tcPr>
            <w:tcW w:w="3714" w:type="pct"/>
            <w:shd w:val="clear" w:color="000000" w:fill="FFFFFF"/>
            <w:vAlign w:val="center"/>
          </w:tcPr>
          <w:p w14:paraId="6691D632"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Nội dung công việc</w:t>
            </w:r>
          </w:p>
        </w:tc>
        <w:tc>
          <w:tcPr>
            <w:tcW w:w="863" w:type="pct"/>
            <w:shd w:val="clear" w:color="000000" w:fill="FFFFFF"/>
            <w:vAlign w:val="center"/>
          </w:tcPr>
          <w:p w14:paraId="03D33866"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Hệ số</w:t>
            </w:r>
          </w:p>
        </w:tc>
      </w:tr>
      <w:tr w:rsidR="009053ED" w:rsidRPr="00F37C4F" w14:paraId="70F80622" w14:textId="77777777">
        <w:tc>
          <w:tcPr>
            <w:tcW w:w="423" w:type="pct"/>
            <w:shd w:val="clear" w:color="000000" w:fill="FFFFFF"/>
            <w:vAlign w:val="center"/>
          </w:tcPr>
          <w:p w14:paraId="55CE6C79"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w:t>
            </w:r>
          </w:p>
        </w:tc>
        <w:tc>
          <w:tcPr>
            <w:tcW w:w="3714" w:type="pct"/>
            <w:shd w:val="clear" w:color="000000" w:fill="FFFFFF"/>
            <w:vAlign w:val="center"/>
          </w:tcPr>
          <w:p w14:paraId="6B243EB0"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Đối soát, xác định các trường hợp có biến động và chỉnh lý bản đồ đối với khoanh đất có thay đổi thông tin thửa đất</w:t>
            </w:r>
          </w:p>
        </w:tc>
        <w:tc>
          <w:tcPr>
            <w:tcW w:w="863" w:type="pct"/>
            <w:shd w:val="clear" w:color="000000" w:fill="FFFFFF"/>
            <w:vAlign w:val="center"/>
          </w:tcPr>
          <w:p w14:paraId="6885D2E2"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0,3036</w:t>
            </w:r>
          </w:p>
        </w:tc>
      </w:tr>
      <w:tr w:rsidR="009053ED" w:rsidRPr="00F37C4F" w14:paraId="41F4ABC5" w14:textId="77777777">
        <w:tc>
          <w:tcPr>
            <w:tcW w:w="423" w:type="pct"/>
            <w:shd w:val="clear" w:color="000000" w:fill="FFFFFF"/>
            <w:vAlign w:val="center"/>
          </w:tcPr>
          <w:p w14:paraId="761044F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w:t>
            </w:r>
          </w:p>
        </w:tc>
        <w:tc>
          <w:tcPr>
            <w:tcW w:w="3714" w:type="pct"/>
            <w:shd w:val="clear" w:color="000000" w:fill="FFFFFF"/>
            <w:vAlign w:val="center"/>
          </w:tcPr>
          <w:p w14:paraId="69332A1F"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Khoanh vẽ, chỉnh lý về ranh giới khoanh đất</w:t>
            </w:r>
          </w:p>
        </w:tc>
        <w:tc>
          <w:tcPr>
            <w:tcW w:w="863" w:type="pct"/>
            <w:shd w:val="clear" w:color="000000" w:fill="FFFFFF"/>
            <w:vAlign w:val="center"/>
          </w:tcPr>
          <w:p w14:paraId="6AE3D87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hAnsi="Times New Roman" w:cs="Times New Roman"/>
                <w:sz w:val="28"/>
                <w:szCs w:val="28"/>
              </w:rPr>
              <w:t>0,3036</w:t>
            </w:r>
          </w:p>
        </w:tc>
      </w:tr>
      <w:tr w:rsidR="009053ED" w:rsidRPr="00F37C4F" w14:paraId="30EAFD4B" w14:textId="77777777">
        <w:tc>
          <w:tcPr>
            <w:tcW w:w="423" w:type="pct"/>
            <w:shd w:val="clear" w:color="000000" w:fill="FFFFFF"/>
            <w:vAlign w:val="center"/>
          </w:tcPr>
          <w:p w14:paraId="626E6A53"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3</w:t>
            </w:r>
          </w:p>
        </w:tc>
        <w:tc>
          <w:tcPr>
            <w:tcW w:w="3714" w:type="pct"/>
            <w:shd w:val="clear" w:color="000000" w:fill="FFFFFF"/>
            <w:vAlign w:val="center"/>
          </w:tcPr>
          <w:p w14:paraId="40F1D01D" w14:textId="77777777" w:rsidR="00F37C4F" w:rsidRPr="00F37C4F" w:rsidRDefault="00F37C4F" w:rsidP="00F37C4F">
            <w:pPr>
              <w:widowControl/>
              <w:spacing w:before="120"/>
              <w:rPr>
                <w:rFonts w:ascii="Times New Roman" w:hAnsi="Times New Roman" w:cs="Times New Roman"/>
                <w:sz w:val="28"/>
                <w:szCs w:val="28"/>
              </w:rPr>
            </w:pPr>
            <w:r w:rsidRPr="00F37C4F">
              <w:rPr>
                <w:rFonts w:ascii="Times New Roman" w:hAnsi="Times New Roman" w:cs="Times New Roman"/>
                <w:sz w:val="28"/>
                <w:szCs w:val="28"/>
              </w:rPr>
              <w:t>Chuyển vẽ ranh giới các khoanh đất từ kết quả khoanh vẽ thực địa lên bản đồ KKĐĐ dạng số</w:t>
            </w:r>
          </w:p>
        </w:tc>
        <w:tc>
          <w:tcPr>
            <w:tcW w:w="863" w:type="pct"/>
            <w:shd w:val="clear" w:color="000000" w:fill="FFFFFF"/>
            <w:vAlign w:val="center"/>
          </w:tcPr>
          <w:p w14:paraId="17C9B9D6" w14:textId="77777777" w:rsidR="00F37C4F" w:rsidRPr="00F37C4F" w:rsidRDefault="00F37C4F" w:rsidP="00F37C4F">
            <w:pPr>
              <w:widowControl/>
              <w:spacing w:before="120"/>
              <w:jc w:val="center"/>
              <w:rPr>
                <w:rFonts w:ascii="Times New Roman" w:hAnsi="Times New Roman" w:cs="Times New Roman"/>
                <w:sz w:val="28"/>
                <w:szCs w:val="28"/>
              </w:rPr>
            </w:pPr>
            <w:r w:rsidRPr="00F37C4F">
              <w:rPr>
                <w:rFonts w:ascii="Times New Roman" w:hAnsi="Times New Roman" w:cs="Times New Roman"/>
                <w:sz w:val="28"/>
                <w:szCs w:val="28"/>
              </w:rPr>
              <w:t>0,0759</w:t>
            </w:r>
          </w:p>
        </w:tc>
      </w:tr>
      <w:tr w:rsidR="009053ED" w:rsidRPr="00F37C4F" w14:paraId="4D999C8B" w14:textId="77777777">
        <w:tc>
          <w:tcPr>
            <w:tcW w:w="423" w:type="pct"/>
            <w:shd w:val="clear" w:color="000000" w:fill="FFFFFF"/>
            <w:vAlign w:val="center"/>
          </w:tcPr>
          <w:p w14:paraId="4203E2B7"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4</w:t>
            </w:r>
          </w:p>
        </w:tc>
        <w:tc>
          <w:tcPr>
            <w:tcW w:w="3714" w:type="pct"/>
            <w:shd w:val="clear" w:color="000000" w:fill="FFFFFF"/>
            <w:vAlign w:val="center"/>
          </w:tcPr>
          <w:p w14:paraId="2A1D505D" w14:textId="77777777" w:rsidR="00F37C4F" w:rsidRPr="00F37C4F" w:rsidRDefault="00F37C4F" w:rsidP="00F37C4F">
            <w:pPr>
              <w:widowControl/>
              <w:spacing w:before="120"/>
              <w:rPr>
                <w:rFonts w:ascii="Times New Roman" w:hAnsi="Times New Roman" w:cs="Times New Roman"/>
                <w:sz w:val="28"/>
                <w:szCs w:val="28"/>
              </w:rPr>
            </w:pPr>
            <w:r w:rsidRPr="00F37C4F">
              <w:rPr>
                <w:rFonts w:ascii="Times New Roman" w:hAnsi="Times New Roman" w:cs="Times New Roman"/>
                <w:sz w:val="28"/>
                <w:szCs w:val="28"/>
              </w:rPr>
              <w:t>Tổng các nội dung công việc còn lại</w:t>
            </w:r>
          </w:p>
        </w:tc>
        <w:tc>
          <w:tcPr>
            <w:tcW w:w="863" w:type="pct"/>
            <w:shd w:val="clear" w:color="000000" w:fill="FFFFFF"/>
            <w:vAlign w:val="center"/>
          </w:tcPr>
          <w:p w14:paraId="41A0B702" w14:textId="77777777" w:rsidR="00F37C4F" w:rsidRPr="00F37C4F" w:rsidRDefault="00F37C4F" w:rsidP="00F37C4F">
            <w:pPr>
              <w:widowControl/>
              <w:spacing w:before="120"/>
              <w:jc w:val="center"/>
              <w:rPr>
                <w:rFonts w:ascii="Times New Roman" w:hAnsi="Times New Roman" w:cs="Times New Roman"/>
                <w:sz w:val="28"/>
                <w:szCs w:val="28"/>
              </w:rPr>
            </w:pPr>
            <w:r w:rsidRPr="00F37C4F">
              <w:rPr>
                <w:rFonts w:ascii="Times New Roman" w:hAnsi="Times New Roman" w:cs="Times New Roman"/>
                <w:sz w:val="28"/>
                <w:szCs w:val="28"/>
              </w:rPr>
              <w:t>0,3168</w:t>
            </w:r>
          </w:p>
        </w:tc>
      </w:tr>
    </w:tbl>
    <w:p w14:paraId="19177204" w14:textId="77777777" w:rsidR="00F37C4F" w:rsidRPr="00F37C4F" w:rsidRDefault="00F37C4F" w:rsidP="00D633E5">
      <w:pPr>
        <w:pStyle w:val="BodyText"/>
        <w:spacing w:before="120"/>
        <w:ind w:firstLine="720"/>
        <w:jc w:val="both"/>
        <w:rPr>
          <w:lang w:val="en-US"/>
        </w:rPr>
      </w:pPr>
      <w:r w:rsidRPr="00F37C4F">
        <w:rPr>
          <w:i/>
          <w:iCs/>
          <w:lang w:val="en-US"/>
        </w:rPr>
        <w:t xml:space="preserve">Ghi chú: </w:t>
      </w:r>
    </w:p>
    <w:p w14:paraId="337DBE0C" w14:textId="77777777" w:rsidR="00F37C4F" w:rsidRPr="00F37C4F" w:rsidRDefault="00F37C4F" w:rsidP="00D633E5">
      <w:pPr>
        <w:pStyle w:val="BodyText"/>
        <w:spacing w:before="120"/>
        <w:ind w:firstLine="720"/>
        <w:jc w:val="both"/>
        <w:rPr>
          <w:lang w:val="en-US"/>
        </w:rPr>
      </w:pPr>
      <w:r w:rsidRPr="00F37C4F">
        <w:rPr>
          <w:lang w:val="en-US"/>
        </w:rPr>
        <w:t>(1). Mức tại mục 1, 2 Bảng 43 tính cho 150 khoanh đất, xã có số lượng khoanh đất bao nhiêu thì lấy mức tính cho một khoanh đất x số lượng khoanh thực tế.</w:t>
      </w:r>
    </w:p>
    <w:p w14:paraId="79F0ADD8" w14:textId="77777777" w:rsidR="00F37C4F" w:rsidRPr="00F37C4F" w:rsidRDefault="00F37C4F" w:rsidP="00D633E5">
      <w:pPr>
        <w:pStyle w:val="BodyText"/>
        <w:spacing w:before="120"/>
        <w:ind w:firstLine="720"/>
        <w:jc w:val="both"/>
        <w:rPr>
          <w:lang w:val="en-US"/>
        </w:rPr>
      </w:pPr>
      <w:r w:rsidRPr="00F37C4F">
        <w:rPr>
          <w:lang w:val="en-US"/>
        </w:rPr>
        <w:t>(2). Mức tại mục 3 Bảng 43 tính cho 75 khoanh đất, xã có số lượng khoanh đất bao nhiêu thì lấy mức tính cho một khoanh đất x số lượng khoanh thực tế.</w:t>
      </w:r>
    </w:p>
    <w:p w14:paraId="214A2F5B" w14:textId="77777777" w:rsidR="00F37C4F" w:rsidRPr="00F37C4F" w:rsidRDefault="00F37C4F" w:rsidP="00D633E5">
      <w:pPr>
        <w:pStyle w:val="BodyText"/>
        <w:spacing w:before="120"/>
        <w:ind w:firstLine="720"/>
        <w:jc w:val="both"/>
        <w:rPr>
          <w:lang w:val="en-US"/>
        </w:rPr>
      </w:pPr>
      <w:r w:rsidRPr="00F37C4F">
        <w:rPr>
          <w:lang w:val="en-US"/>
        </w:rPr>
        <w:t>(3) Mức tại mục 4 Bảng 43 tính các công việc còn lại trên địa bàn xã.</w:t>
      </w:r>
    </w:p>
    <w:p w14:paraId="36078183" w14:textId="77777777" w:rsidR="00F37C4F" w:rsidRPr="00F37C4F" w:rsidRDefault="00F37C4F" w:rsidP="00D633E5">
      <w:pPr>
        <w:spacing w:before="120"/>
        <w:ind w:firstLine="720"/>
        <w:jc w:val="both"/>
        <w:rPr>
          <w:rFonts w:ascii="Times New Roman" w:hAnsi="Times New Roman" w:cs="Times New Roman"/>
          <w:sz w:val="28"/>
          <w:szCs w:val="28"/>
        </w:rPr>
      </w:pPr>
      <w:r w:rsidRPr="00F37C4F">
        <w:rPr>
          <w:rFonts w:ascii="Times New Roman" w:hAnsi="Times New Roman" w:cs="Times New Roman"/>
          <w:b/>
          <w:bCs/>
          <w:sz w:val="28"/>
          <w:szCs w:val="28"/>
          <w:lang w:val="en-US"/>
        </w:rPr>
        <w:t>5</w:t>
      </w:r>
      <w:r w:rsidRPr="00F37C4F">
        <w:rPr>
          <w:rFonts w:ascii="Times New Roman" w:hAnsi="Times New Roman" w:cs="Times New Roman"/>
          <w:b/>
          <w:bCs/>
          <w:sz w:val="28"/>
          <w:szCs w:val="28"/>
        </w:rPr>
        <w:t>. Định mức tiêu hao năng lượng</w:t>
      </w:r>
    </w:p>
    <w:p w14:paraId="5900550E" w14:textId="77777777" w:rsidR="00F37C4F" w:rsidRPr="00F37C4F" w:rsidRDefault="00F37C4F" w:rsidP="00F37C4F">
      <w:pPr>
        <w:spacing w:before="120"/>
        <w:jc w:val="right"/>
        <w:rPr>
          <w:rFonts w:ascii="Times New Roman" w:hAnsi="Times New Roman" w:cs="Times New Roman"/>
          <w:i/>
          <w:iCs/>
          <w:sz w:val="28"/>
          <w:szCs w:val="28"/>
          <w:lang w:val="en-US"/>
        </w:rPr>
      </w:pPr>
      <w:r w:rsidRPr="00F37C4F">
        <w:rPr>
          <w:rFonts w:ascii="Times New Roman" w:hAnsi="Times New Roman" w:cs="Times New Roman"/>
          <w:i/>
          <w:iCs/>
          <w:sz w:val="28"/>
          <w:szCs w:val="28"/>
        </w:rPr>
        <w:t>Bảng 4</w:t>
      </w:r>
      <w:r w:rsidRPr="00F37C4F">
        <w:rPr>
          <w:rFonts w:ascii="Times New Roman" w:hAnsi="Times New Roman" w:cs="Times New Roman"/>
          <w:i/>
          <w:iCs/>
          <w:sz w:val="28"/>
          <w:szCs w:val="28"/>
          <w:lang w:val="en-US"/>
        </w:rPr>
        <w:t>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7"/>
        <w:gridCol w:w="4434"/>
        <w:gridCol w:w="1526"/>
        <w:gridCol w:w="1165"/>
        <w:gridCol w:w="1249"/>
      </w:tblGrid>
      <w:tr w:rsidR="009053ED" w:rsidRPr="00F37C4F" w14:paraId="5268D80D" w14:textId="77777777">
        <w:tc>
          <w:tcPr>
            <w:tcW w:w="379" w:type="pct"/>
            <w:vMerge w:val="restart"/>
            <w:vAlign w:val="center"/>
          </w:tcPr>
          <w:p w14:paraId="7CCBEB73" w14:textId="77777777" w:rsidR="00F37C4F" w:rsidRPr="00F37C4F" w:rsidRDefault="00F37C4F" w:rsidP="00F37C4F">
            <w:pPr>
              <w:spacing w:before="120"/>
              <w:jc w:val="center"/>
              <w:rPr>
                <w:rFonts w:ascii="Times New Roman" w:hAnsi="Times New Roman" w:cs="Times New Roman"/>
                <w:b/>
                <w:bCs/>
                <w:sz w:val="28"/>
                <w:szCs w:val="28"/>
                <w:lang w:val="en-US"/>
              </w:rPr>
            </w:pPr>
            <w:r w:rsidRPr="00F37C4F">
              <w:rPr>
                <w:rFonts w:ascii="Times New Roman" w:hAnsi="Times New Roman" w:cs="Times New Roman"/>
                <w:b/>
                <w:bCs/>
                <w:sz w:val="28"/>
                <w:szCs w:val="28"/>
                <w:lang w:val="en-US"/>
              </w:rPr>
              <w:t>STT</w:t>
            </w:r>
          </w:p>
        </w:tc>
        <w:tc>
          <w:tcPr>
            <w:tcW w:w="2447" w:type="pct"/>
            <w:vMerge w:val="restart"/>
            <w:vAlign w:val="center"/>
          </w:tcPr>
          <w:p w14:paraId="36149429" w14:textId="77777777" w:rsidR="00F37C4F" w:rsidRPr="00F37C4F" w:rsidRDefault="00F37C4F" w:rsidP="00F37C4F">
            <w:pPr>
              <w:spacing w:before="120"/>
              <w:jc w:val="center"/>
              <w:rPr>
                <w:rFonts w:ascii="Times New Roman" w:hAnsi="Times New Roman" w:cs="Times New Roman"/>
                <w:b/>
                <w:bCs/>
                <w:sz w:val="28"/>
                <w:szCs w:val="28"/>
                <w:lang w:val="en-US"/>
              </w:rPr>
            </w:pPr>
            <w:r w:rsidRPr="00F37C4F">
              <w:rPr>
                <w:rFonts w:ascii="Times New Roman" w:hAnsi="Times New Roman" w:cs="Times New Roman"/>
                <w:b/>
                <w:bCs/>
                <w:sz w:val="28"/>
                <w:szCs w:val="28"/>
                <w:lang w:val="en-US"/>
              </w:rPr>
              <w:t>Danh mục năng lượng</w:t>
            </w:r>
          </w:p>
        </w:tc>
        <w:tc>
          <w:tcPr>
            <w:tcW w:w="842" w:type="pct"/>
            <w:vMerge w:val="restart"/>
            <w:vAlign w:val="center"/>
          </w:tcPr>
          <w:p w14:paraId="4E84CCA0" w14:textId="77777777" w:rsidR="00F37C4F" w:rsidRPr="00F37C4F" w:rsidRDefault="00F37C4F" w:rsidP="00F37C4F">
            <w:pPr>
              <w:spacing w:before="120"/>
              <w:jc w:val="center"/>
              <w:rPr>
                <w:rFonts w:ascii="Times New Roman" w:hAnsi="Times New Roman" w:cs="Times New Roman"/>
                <w:b/>
                <w:bCs/>
                <w:sz w:val="28"/>
                <w:szCs w:val="28"/>
                <w:lang w:val="en-US"/>
              </w:rPr>
            </w:pPr>
            <w:r w:rsidRPr="00F37C4F">
              <w:rPr>
                <w:rFonts w:ascii="Times New Roman" w:hAnsi="Times New Roman" w:cs="Times New Roman"/>
                <w:b/>
                <w:bCs/>
                <w:sz w:val="28"/>
                <w:szCs w:val="28"/>
                <w:lang w:val="en-US"/>
              </w:rPr>
              <w:t>Đơn vị tính</w:t>
            </w:r>
          </w:p>
        </w:tc>
        <w:tc>
          <w:tcPr>
            <w:tcW w:w="1332" w:type="pct"/>
            <w:gridSpan w:val="2"/>
            <w:vAlign w:val="center"/>
          </w:tcPr>
          <w:p w14:paraId="57AAE6E6" w14:textId="77777777" w:rsidR="00F37C4F" w:rsidRPr="00F37C4F" w:rsidRDefault="00F37C4F" w:rsidP="00F37C4F">
            <w:pPr>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Định mức</w:t>
            </w:r>
          </w:p>
        </w:tc>
      </w:tr>
      <w:tr w:rsidR="009053ED" w:rsidRPr="00F37C4F" w14:paraId="5B1D39D7" w14:textId="77777777">
        <w:tc>
          <w:tcPr>
            <w:tcW w:w="379" w:type="pct"/>
            <w:vMerge/>
            <w:vAlign w:val="center"/>
          </w:tcPr>
          <w:p w14:paraId="1B35440A" w14:textId="77777777" w:rsidR="00F37C4F" w:rsidRPr="00F37C4F" w:rsidRDefault="00F37C4F" w:rsidP="00F37C4F">
            <w:pPr>
              <w:spacing w:before="120"/>
              <w:jc w:val="center"/>
              <w:rPr>
                <w:rFonts w:ascii="Times New Roman" w:hAnsi="Times New Roman" w:cs="Times New Roman"/>
                <w:sz w:val="28"/>
                <w:szCs w:val="28"/>
                <w:lang w:val="en-US"/>
              </w:rPr>
            </w:pPr>
          </w:p>
        </w:tc>
        <w:tc>
          <w:tcPr>
            <w:tcW w:w="2447" w:type="pct"/>
            <w:vMerge/>
            <w:vAlign w:val="center"/>
          </w:tcPr>
          <w:p w14:paraId="657FFAE3" w14:textId="77777777" w:rsidR="00F37C4F" w:rsidRPr="00F37C4F" w:rsidRDefault="00F37C4F" w:rsidP="00F37C4F">
            <w:pPr>
              <w:spacing w:before="120"/>
              <w:jc w:val="center"/>
              <w:rPr>
                <w:rFonts w:ascii="Times New Roman" w:hAnsi="Times New Roman" w:cs="Times New Roman"/>
                <w:sz w:val="28"/>
                <w:szCs w:val="28"/>
                <w:lang w:val="en-US"/>
              </w:rPr>
            </w:pPr>
          </w:p>
        </w:tc>
        <w:tc>
          <w:tcPr>
            <w:tcW w:w="842" w:type="pct"/>
            <w:vMerge/>
            <w:vAlign w:val="center"/>
          </w:tcPr>
          <w:p w14:paraId="79C8CCB3" w14:textId="77777777" w:rsidR="00F37C4F" w:rsidRPr="00F37C4F" w:rsidRDefault="00F37C4F" w:rsidP="00F37C4F">
            <w:pPr>
              <w:spacing w:before="120"/>
              <w:jc w:val="center"/>
              <w:rPr>
                <w:rFonts w:ascii="Times New Roman" w:hAnsi="Times New Roman" w:cs="Times New Roman"/>
                <w:sz w:val="28"/>
                <w:szCs w:val="28"/>
                <w:lang w:val="en-US"/>
              </w:rPr>
            </w:pPr>
          </w:p>
        </w:tc>
        <w:tc>
          <w:tcPr>
            <w:tcW w:w="643" w:type="pct"/>
            <w:vAlign w:val="center"/>
          </w:tcPr>
          <w:p w14:paraId="2761E0FF"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eastAsia="Times New Roman" w:hAnsi="Times New Roman" w:cs="Times New Roman"/>
                <w:i/>
                <w:iCs/>
                <w:sz w:val="28"/>
                <w:szCs w:val="28"/>
                <w:lang w:val="en-US" w:eastAsia="en-US" w:bidi="ar-SA"/>
              </w:rPr>
              <w:t>(Tính cho 1 bộ xã)</w:t>
            </w:r>
          </w:p>
        </w:tc>
        <w:tc>
          <w:tcPr>
            <w:tcW w:w="689" w:type="pct"/>
            <w:vAlign w:val="center"/>
          </w:tcPr>
          <w:p w14:paraId="710154C0" w14:textId="77777777" w:rsidR="00F37C4F" w:rsidRPr="00F37C4F" w:rsidRDefault="00F37C4F" w:rsidP="00F37C4F">
            <w:pPr>
              <w:spacing w:before="120"/>
              <w:jc w:val="center"/>
              <w:rPr>
                <w:rFonts w:ascii="Times New Roman" w:hAnsi="Times New Roman" w:cs="Times New Roman"/>
                <w:b/>
                <w:bCs/>
                <w:sz w:val="28"/>
                <w:szCs w:val="28"/>
                <w:lang w:val="en-US"/>
              </w:rPr>
            </w:pPr>
            <w:r w:rsidRPr="00F37C4F">
              <w:rPr>
                <w:rFonts w:ascii="Times New Roman" w:eastAsia="Times New Roman" w:hAnsi="Times New Roman" w:cs="Times New Roman"/>
                <w:i/>
                <w:iCs/>
                <w:sz w:val="28"/>
                <w:szCs w:val="28"/>
                <w:lang w:val="en-US" w:eastAsia="en-US" w:bidi="ar-SA"/>
              </w:rPr>
              <w:t>(Tính cho 1 bộ tỉnh)</w:t>
            </w:r>
          </w:p>
        </w:tc>
      </w:tr>
      <w:tr w:rsidR="009053ED" w:rsidRPr="00F37C4F" w14:paraId="5B1C1FDD" w14:textId="77777777">
        <w:tc>
          <w:tcPr>
            <w:tcW w:w="379" w:type="pct"/>
            <w:vAlign w:val="center"/>
          </w:tcPr>
          <w:p w14:paraId="0B40E31F"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1</w:t>
            </w:r>
          </w:p>
        </w:tc>
        <w:tc>
          <w:tcPr>
            <w:tcW w:w="2447" w:type="pct"/>
            <w:vAlign w:val="center"/>
          </w:tcPr>
          <w:p w14:paraId="5355D2F5" w14:textId="77777777" w:rsidR="00F37C4F" w:rsidRPr="00F37C4F" w:rsidRDefault="00F37C4F" w:rsidP="00F37C4F">
            <w:pPr>
              <w:spacing w:before="120"/>
              <w:rPr>
                <w:rFonts w:ascii="Times New Roman" w:hAnsi="Times New Roman" w:cs="Times New Roman"/>
                <w:sz w:val="28"/>
                <w:szCs w:val="28"/>
                <w:lang w:val="en-US"/>
              </w:rPr>
            </w:pPr>
            <w:r w:rsidRPr="00F37C4F">
              <w:rPr>
                <w:rFonts w:ascii="Times New Roman" w:hAnsi="Times New Roman" w:cs="Times New Roman"/>
                <w:sz w:val="28"/>
                <w:szCs w:val="28"/>
                <w:lang w:val="en-US"/>
              </w:rPr>
              <w:t>Điện năng tiêu hao sử dụng dụng cụ</w:t>
            </w:r>
          </w:p>
        </w:tc>
        <w:tc>
          <w:tcPr>
            <w:tcW w:w="842" w:type="pct"/>
            <w:vAlign w:val="center"/>
          </w:tcPr>
          <w:p w14:paraId="1E8AF1C6"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kWh</w:t>
            </w:r>
          </w:p>
        </w:tc>
        <w:tc>
          <w:tcPr>
            <w:tcW w:w="643" w:type="pct"/>
            <w:vAlign w:val="center"/>
          </w:tcPr>
          <w:p w14:paraId="5369FA91"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770,64</w:t>
            </w:r>
          </w:p>
        </w:tc>
        <w:tc>
          <w:tcPr>
            <w:tcW w:w="689" w:type="pct"/>
            <w:vAlign w:val="center"/>
          </w:tcPr>
          <w:p w14:paraId="23BE6B03"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343,20</w:t>
            </w:r>
          </w:p>
        </w:tc>
      </w:tr>
      <w:tr w:rsidR="009053ED" w:rsidRPr="00F37C4F" w14:paraId="07DDD9B3" w14:textId="77777777">
        <w:tc>
          <w:tcPr>
            <w:tcW w:w="379" w:type="pct"/>
            <w:vAlign w:val="center"/>
          </w:tcPr>
          <w:p w14:paraId="60FF4FF4"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2</w:t>
            </w:r>
          </w:p>
        </w:tc>
        <w:tc>
          <w:tcPr>
            <w:tcW w:w="2447" w:type="pct"/>
            <w:vAlign w:val="center"/>
          </w:tcPr>
          <w:p w14:paraId="3DAB2858" w14:textId="77777777" w:rsidR="00F37C4F" w:rsidRPr="00F37C4F" w:rsidRDefault="00F37C4F" w:rsidP="00F37C4F">
            <w:pPr>
              <w:spacing w:before="120"/>
              <w:rPr>
                <w:rFonts w:ascii="Times New Roman" w:hAnsi="Times New Roman" w:cs="Times New Roman"/>
                <w:sz w:val="28"/>
                <w:szCs w:val="28"/>
                <w:lang w:val="en-US"/>
              </w:rPr>
            </w:pPr>
            <w:r w:rsidRPr="00F37C4F">
              <w:rPr>
                <w:rFonts w:ascii="Times New Roman" w:hAnsi="Times New Roman" w:cs="Times New Roman"/>
                <w:sz w:val="28"/>
                <w:szCs w:val="28"/>
                <w:lang w:val="en-US"/>
              </w:rPr>
              <w:t>Điện năng tiêu hao sử dụng thiết bị</w:t>
            </w:r>
          </w:p>
        </w:tc>
        <w:tc>
          <w:tcPr>
            <w:tcW w:w="842" w:type="pct"/>
            <w:vAlign w:val="center"/>
          </w:tcPr>
          <w:p w14:paraId="6A37969A"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kWh</w:t>
            </w:r>
          </w:p>
        </w:tc>
        <w:tc>
          <w:tcPr>
            <w:tcW w:w="643" w:type="pct"/>
            <w:vAlign w:val="center"/>
          </w:tcPr>
          <w:p w14:paraId="71997B97"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1.330,51</w:t>
            </w:r>
          </w:p>
        </w:tc>
        <w:tc>
          <w:tcPr>
            <w:tcW w:w="689" w:type="pct"/>
            <w:vAlign w:val="center"/>
          </w:tcPr>
          <w:p w14:paraId="28275468" w14:textId="77777777" w:rsidR="00F37C4F" w:rsidRPr="00F37C4F" w:rsidRDefault="00F37C4F" w:rsidP="00F37C4F">
            <w:pPr>
              <w:spacing w:before="120"/>
              <w:jc w:val="center"/>
              <w:rPr>
                <w:rFonts w:ascii="Times New Roman" w:hAnsi="Times New Roman" w:cs="Times New Roman"/>
                <w:sz w:val="28"/>
                <w:szCs w:val="28"/>
                <w:lang w:val="en-US"/>
              </w:rPr>
            </w:pPr>
            <w:r w:rsidRPr="00F37C4F">
              <w:rPr>
                <w:rFonts w:ascii="Times New Roman" w:hAnsi="Times New Roman" w:cs="Times New Roman"/>
                <w:sz w:val="28"/>
                <w:szCs w:val="28"/>
                <w:lang w:val="en-US"/>
              </w:rPr>
              <w:t>592,53</w:t>
            </w:r>
          </w:p>
        </w:tc>
      </w:tr>
    </w:tbl>
    <w:p w14:paraId="64F5592E" w14:textId="77777777" w:rsidR="00F37C4F" w:rsidRPr="00F37C4F" w:rsidRDefault="00F37C4F" w:rsidP="00D633E5">
      <w:pPr>
        <w:spacing w:before="120"/>
        <w:ind w:firstLine="720"/>
        <w:rPr>
          <w:rFonts w:ascii="Times New Roman" w:hAnsi="Times New Roman" w:cs="Times New Roman"/>
          <w:sz w:val="28"/>
          <w:szCs w:val="28"/>
        </w:rPr>
      </w:pPr>
      <w:r w:rsidRPr="00F37C4F">
        <w:rPr>
          <w:rFonts w:ascii="Times New Roman" w:hAnsi="Times New Roman" w:cs="Times New Roman"/>
          <w:b/>
          <w:bCs/>
          <w:sz w:val="28"/>
          <w:szCs w:val="28"/>
        </w:rPr>
        <w:t>6. Định mức sử dụng máy móc, thiết bị</w:t>
      </w:r>
    </w:p>
    <w:p w14:paraId="336B198C" w14:textId="77777777" w:rsidR="00F37C4F" w:rsidRPr="00F37C4F" w:rsidRDefault="00F37C4F" w:rsidP="00F37C4F">
      <w:pPr>
        <w:spacing w:before="120"/>
        <w:jc w:val="right"/>
        <w:rPr>
          <w:rFonts w:ascii="Times New Roman" w:hAnsi="Times New Roman" w:cs="Times New Roman"/>
          <w:i/>
          <w:iCs/>
          <w:sz w:val="28"/>
          <w:szCs w:val="28"/>
          <w:lang w:val="en-US"/>
        </w:rPr>
      </w:pPr>
      <w:r w:rsidRPr="00F37C4F">
        <w:rPr>
          <w:rFonts w:ascii="Times New Roman" w:hAnsi="Times New Roman" w:cs="Times New Roman"/>
          <w:i/>
          <w:iCs/>
          <w:sz w:val="28"/>
          <w:szCs w:val="28"/>
        </w:rPr>
        <w:t xml:space="preserve">Bảng </w:t>
      </w:r>
      <w:r w:rsidRPr="00F37C4F">
        <w:rPr>
          <w:rFonts w:ascii="Times New Roman" w:hAnsi="Times New Roman" w:cs="Times New Roman"/>
          <w:i/>
          <w:iCs/>
          <w:sz w:val="28"/>
          <w:szCs w:val="28"/>
          <w:lang w:val="en-US"/>
        </w:rPr>
        <w:t>45</w:t>
      </w:r>
    </w:p>
    <w:tbl>
      <w:tblPr>
        <w:tblW w:w="5000" w:type="pct"/>
        <w:tblCellMar>
          <w:left w:w="0" w:type="dxa"/>
          <w:right w:w="0" w:type="dxa"/>
        </w:tblCellMar>
        <w:tblLook w:val="04A0" w:firstRow="1" w:lastRow="0" w:firstColumn="1" w:lastColumn="0" w:noHBand="0" w:noVBand="1"/>
      </w:tblPr>
      <w:tblGrid>
        <w:gridCol w:w="724"/>
        <w:gridCol w:w="2735"/>
        <w:gridCol w:w="1192"/>
        <w:gridCol w:w="1201"/>
        <w:gridCol w:w="1629"/>
        <w:gridCol w:w="1580"/>
      </w:tblGrid>
      <w:tr w:rsidR="009053ED" w:rsidRPr="00F37C4F" w14:paraId="2BE78D60" w14:textId="77777777">
        <w:tc>
          <w:tcPr>
            <w:tcW w:w="399"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2EBFCF8D"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STT</w:t>
            </w:r>
          </w:p>
        </w:tc>
        <w:tc>
          <w:tcPr>
            <w:tcW w:w="1509"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0F8A16D6"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Danh mục thiết bị</w:t>
            </w:r>
          </w:p>
        </w:tc>
        <w:tc>
          <w:tcPr>
            <w:tcW w:w="658"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3F9AD593"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Đơn vị tính</w:t>
            </w:r>
          </w:p>
        </w:tc>
        <w:tc>
          <w:tcPr>
            <w:tcW w:w="663"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tcPr>
          <w:p w14:paraId="32004D55"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 xml:space="preserve">Công suất </w:t>
            </w:r>
            <w:r w:rsidRPr="00F37C4F">
              <w:rPr>
                <w:rFonts w:ascii="Times New Roman" w:eastAsia="Times New Roman" w:hAnsi="Times New Roman" w:cs="Times New Roman"/>
                <w:i/>
                <w:iCs/>
                <w:sz w:val="28"/>
                <w:szCs w:val="28"/>
                <w:lang w:val="en-US" w:eastAsia="en-US" w:bidi="ar-SA"/>
              </w:rPr>
              <w:t>(kw/h)</w:t>
            </w:r>
          </w:p>
        </w:tc>
        <w:tc>
          <w:tcPr>
            <w:tcW w:w="1771" w:type="pct"/>
            <w:gridSpan w:val="2"/>
            <w:tcBorders>
              <w:top w:val="single" w:sz="4" w:space="0" w:color="auto"/>
              <w:left w:val="nil"/>
              <w:bottom w:val="single" w:sz="4" w:space="0" w:color="auto"/>
              <w:right w:val="single" w:sz="4" w:space="0" w:color="000000"/>
            </w:tcBorders>
            <w:shd w:val="clear" w:color="000000" w:fill="FFFFFF"/>
            <w:vAlign w:val="center"/>
          </w:tcPr>
          <w:p w14:paraId="50A3830E"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r w:rsidRPr="00F37C4F">
              <w:rPr>
                <w:rFonts w:ascii="Times New Roman" w:eastAsia="Times New Roman" w:hAnsi="Times New Roman" w:cs="Times New Roman"/>
                <w:b/>
                <w:bCs/>
                <w:sz w:val="28"/>
                <w:szCs w:val="28"/>
                <w:lang w:val="en-US" w:eastAsia="en-US" w:bidi="ar-SA"/>
              </w:rPr>
              <w:t>Định mức</w:t>
            </w:r>
          </w:p>
        </w:tc>
      </w:tr>
      <w:tr w:rsidR="009053ED" w:rsidRPr="00F37C4F" w14:paraId="32FD5E76" w14:textId="77777777">
        <w:tc>
          <w:tcPr>
            <w:tcW w:w="399" w:type="pct"/>
            <w:vMerge/>
            <w:tcBorders>
              <w:top w:val="single" w:sz="4" w:space="0" w:color="auto"/>
              <w:left w:val="single" w:sz="4" w:space="0" w:color="auto"/>
              <w:bottom w:val="single" w:sz="4" w:space="0" w:color="auto"/>
              <w:right w:val="single" w:sz="4" w:space="0" w:color="auto"/>
            </w:tcBorders>
            <w:vAlign w:val="center"/>
          </w:tcPr>
          <w:p w14:paraId="6D2754D1"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p>
        </w:tc>
        <w:tc>
          <w:tcPr>
            <w:tcW w:w="1509" w:type="pct"/>
            <w:vMerge/>
            <w:tcBorders>
              <w:top w:val="single" w:sz="4" w:space="0" w:color="auto"/>
              <w:left w:val="single" w:sz="4" w:space="0" w:color="auto"/>
              <w:bottom w:val="single" w:sz="4" w:space="0" w:color="auto"/>
              <w:right w:val="single" w:sz="4" w:space="0" w:color="auto"/>
            </w:tcBorders>
            <w:vAlign w:val="center"/>
          </w:tcPr>
          <w:p w14:paraId="18EDD7EE"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p>
        </w:tc>
        <w:tc>
          <w:tcPr>
            <w:tcW w:w="658" w:type="pct"/>
            <w:vMerge/>
            <w:tcBorders>
              <w:top w:val="single" w:sz="4" w:space="0" w:color="auto"/>
              <w:left w:val="single" w:sz="4" w:space="0" w:color="auto"/>
              <w:bottom w:val="single" w:sz="4" w:space="0" w:color="auto"/>
              <w:right w:val="single" w:sz="4" w:space="0" w:color="auto"/>
            </w:tcBorders>
            <w:vAlign w:val="center"/>
          </w:tcPr>
          <w:p w14:paraId="77817EA1"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p>
        </w:tc>
        <w:tc>
          <w:tcPr>
            <w:tcW w:w="663" w:type="pct"/>
            <w:vMerge/>
            <w:tcBorders>
              <w:top w:val="single" w:sz="4" w:space="0" w:color="auto"/>
              <w:left w:val="single" w:sz="4" w:space="0" w:color="auto"/>
              <w:bottom w:val="single" w:sz="4" w:space="0" w:color="000000"/>
              <w:right w:val="single" w:sz="4" w:space="0" w:color="auto"/>
            </w:tcBorders>
            <w:vAlign w:val="center"/>
          </w:tcPr>
          <w:p w14:paraId="3DE3D708" w14:textId="77777777" w:rsidR="00F37C4F" w:rsidRPr="00F37C4F" w:rsidRDefault="00F37C4F" w:rsidP="00F37C4F">
            <w:pPr>
              <w:widowControl/>
              <w:spacing w:before="120"/>
              <w:jc w:val="center"/>
              <w:rPr>
                <w:rFonts w:ascii="Times New Roman" w:eastAsia="Times New Roman" w:hAnsi="Times New Roman" w:cs="Times New Roman"/>
                <w:b/>
                <w:bCs/>
                <w:sz w:val="28"/>
                <w:szCs w:val="28"/>
                <w:lang w:val="en-US" w:eastAsia="en-US" w:bidi="ar-SA"/>
              </w:rPr>
            </w:pPr>
          </w:p>
        </w:tc>
        <w:tc>
          <w:tcPr>
            <w:tcW w:w="899" w:type="pct"/>
            <w:tcBorders>
              <w:top w:val="nil"/>
              <w:left w:val="nil"/>
              <w:bottom w:val="single" w:sz="4" w:space="0" w:color="auto"/>
              <w:right w:val="single" w:sz="4" w:space="0" w:color="auto"/>
            </w:tcBorders>
            <w:shd w:val="clear" w:color="000000" w:fill="FFFFFF"/>
            <w:vAlign w:val="center"/>
          </w:tcPr>
          <w:p w14:paraId="68BD2126" w14:textId="77777777" w:rsidR="00F37C4F" w:rsidRPr="00F37C4F" w:rsidRDefault="00F37C4F" w:rsidP="00F37C4F">
            <w:pPr>
              <w:widowControl/>
              <w:spacing w:before="120"/>
              <w:jc w:val="center"/>
              <w:rPr>
                <w:rFonts w:ascii="Times New Roman" w:eastAsia="Times New Roman" w:hAnsi="Times New Roman" w:cs="Times New Roman"/>
                <w:i/>
                <w:iCs/>
                <w:sz w:val="28"/>
                <w:szCs w:val="28"/>
                <w:lang w:val="en-US" w:eastAsia="en-US" w:bidi="ar-SA"/>
              </w:rPr>
            </w:pPr>
            <w:r w:rsidRPr="00F37C4F">
              <w:rPr>
                <w:rFonts w:ascii="Times New Roman" w:eastAsia="Times New Roman" w:hAnsi="Times New Roman" w:cs="Times New Roman"/>
                <w:i/>
                <w:iCs/>
                <w:sz w:val="28"/>
                <w:szCs w:val="28"/>
                <w:lang w:val="en-US" w:eastAsia="en-US" w:bidi="ar-SA"/>
              </w:rPr>
              <w:t>(Ca/bộ xã)</w:t>
            </w:r>
          </w:p>
        </w:tc>
        <w:tc>
          <w:tcPr>
            <w:tcW w:w="872" w:type="pct"/>
            <w:tcBorders>
              <w:top w:val="nil"/>
              <w:left w:val="nil"/>
              <w:bottom w:val="single" w:sz="4" w:space="0" w:color="auto"/>
              <w:right w:val="single" w:sz="4" w:space="0" w:color="auto"/>
            </w:tcBorders>
            <w:shd w:val="clear" w:color="000000" w:fill="FFFFFF"/>
            <w:vAlign w:val="center"/>
          </w:tcPr>
          <w:p w14:paraId="3AADA771" w14:textId="77777777" w:rsidR="00F37C4F" w:rsidRPr="00F37C4F" w:rsidRDefault="00F37C4F" w:rsidP="00F37C4F">
            <w:pPr>
              <w:widowControl/>
              <w:spacing w:before="120"/>
              <w:jc w:val="center"/>
              <w:rPr>
                <w:rFonts w:ascii="Times New Roman" w:eastAsia="Times New Roman" w:hAnsi="Times New Roman" w:cs="Times New Roman"/>
                <w:i/>
                <w:iCs/>
                <w:sz w:val="28"/>
                <w:szCs w:val="28"/>
                <w:lang w:val="en-US" w:eastAsia="en-US" w:bidi="ar-SA"/>
              </w:rPr>
            </w:pPr>
            <w:r w:rsidRPr="00F37C4F">
              <w:rPr>
                <w:rFonts w:ascii="Times New Roman" w:eastAsia="Times New Roman" w:hAnsi="Times New Roman" w:cs="Times New Roman"/>
                <w:i/>
                <w:iCs/>
                <w:sz w:val="28"/>
                <w:szCs w:val="28"/>
                <w:lang w:val="en-US" w:eastAsia="en-US" w:bidi="ar-SA"/>
              </w:rPr>
              <w:t>(Ca/bộ tỉnh)</w:t>
            </w:r>
          </w:p>
        </w:tc>
      </w:tr>
      <w:tr w:rsidR="009053ED" w:rsidRPr="00F37C4F" w14:paraId="59FADB2D" w14:textId="77777777">
        <w:tc>
          <w:tcPr>
            <w:tcW w:w="399" w:type="pct"/>
            <w:tcBorders>
              <w:top w:val="nil"/>
              <w:left w:val="single" w:sz="4" w:space="0" w:color="auto"/>
              <w:bottom w:val="single" w:sz="4" w:space="0" w:color="auto"/>
              <w:right w:val="single" w:sz="4" w:space="0" w:color="auto"/>
            </w:tcBorders>
            <w:shd w:val="clear" w:color="000000" w:fill="FFFFFF"/>
            <w:vAlign w:val="center"/>
          </w:tcPr>
          <w:p w14:paraId="3D1DA87D"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w:t>
            </w:r>
          </w:p>
        </w:tc>
        <w:tc>
          <w:tcPr>
            <w:tcW w:w="1509" w:type="pct"/>
            <w:tcBorders>
              <w:top w:val="nil"/>
              <w:left w:val="nil"/>
              <w:bottom w:val="single" w:sz="4" w:space="0" w:color="auto"/>
              <w:right w:val="single" w:sz="4" w:space="0" w:color="auto"/>
            </w:tcBorders>
            <w:shd w:val="clear" w:color="000000" w:fill="FFFFFF"/>
            <w:vAlign w:val="center"/>
          </w:tcPr>
          <w:p w14:paraId="35D59229"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Máy in khổ A3</w:t>
            </w:r>
          </w:p>
        </w:tc>
        <w:tc>
          <w:tcPr>
            <w:tcW w:w="658" w:type="pct"/>
            <w:tcBorders>
              <w:top w:val="nil"/>
              <w:left w:val="nil"/>
              <w:bottom w:val="single" w:sz="4" w:space="0" w:color="auto"/>
              <w:right w:val="single" w:sz="4" w:space="0" w:color="auto"/>
            </w:tcBorders>
            <w:shd w:val="clear" w:color="000000" w:fill="FFFFFF"/>
            <w:vAlign w:val="center"/>
          </w:tcPr>
          <w:p w14:paraId="5D550510"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Cái</w:t>
            </w:r>
          </w:p>
        </w:tc>
        <w:tc>
          <w:tcPr>
            <w:tcW w:w="663" w:type="pct"/>
            <w:tcBorders>
              <w:top w:val="nil"/>
              <w:left w:val="nil"/>
              <w:bottom w:val="single" w:sz="4" w:space="0" w:color="auto"/>
              <w:right w:val="single" w:sz="4" w:space="0" w:color="auto"/>
            </w:tcBorders>
            <w:shd w:val="clear" w:color="000000" w:fill="FFFFFF"/>
            <w:vAlign w:val="center"/>
          </w:tcPr>
          <w:p w14:paraId="21B00C4F"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0,5</w:t>
            </w:r>
          </w:p>
        </w:tc>
        <w:tc>
          <w:tcPr>
            <w:tcW w:w="899" w:type="pct"/>
            <w:tcBorders>
              <w:top w:val="nil"/>
              <w:left w:val="nil"/>
              <w:bottom w:val="single" w:sz="4" w:space="0" w:color="auto"/>
              <w:right w:val="single" w:sz="4" w:space="0" w:color="auto"/>
            </w:tcBorders>
            <w:shd w:val="clear" w:color="000000" w:fill="FFFFFF"/>
            <w:vAlign w:val="center"/>
          </w:tcPr>
          <w:p w14:paraId="79D4EFD6"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3,29</w:t>
            </w:r>
          </w:p>
        </w:tc>
        <w:tc>
          <w:tcPr>
            <w:tcW w:w="872" w:type="pct"/>
            <w:tcBorders>
              <w:top w:val="nil"/>
              <w:left w:val="nil"/>
              <w:bottom w:val="single" w:sz="4" w:space="0" w:color="auto"/>
              <w:right w:val="single" w:sz="4" w:space="0" w:color="auto"/>
            </w:tcBorders>
            <w:shd w:val="clear" w:color="000000" w:fill="FFFFFF"/>
            <w:vAlign w:val="center"/>
          </w:tcPr>
          <w:p w14:paraId="7901ED55"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1,47</w:t>
            </w:r>
          </w:p>
        </w:tc>
      </w:tr>
      <w:tr w:rsidR="009053ED" w:rsidRPr="00F37C4F" w14:paraId="7652E733" w14:textId="77777777">
        <w:tc>
          <w:tcPr>
            <w:tcW w:w="399" w:type="pct"/>
            <w:tcBorders>
              <w:top w:val="nil"/>
              <w:left w:val="single" w:sz="4" w:space="0" w:color="auto"/>
              <w:bottom w:val="single" w:sz="4" w:space="0" w:color="auto"/>
              <w:right w:val="single" w:sz="4" w:space="0" w:color="auto"/>
            </w:tcBorders>
            <w:shd w:val="clear" w:color="000000" w:fill="FFFFFF"/>
            <w:vAlign w:val="center"/>
          </w:tcPr>
          <w:p w14:paraId="07B72C96"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w:t>
            </w:r>
          </w:p>
        </w:tc>
        <w:tc>
          <w:tcPr>
            <w:tcW w:w="1509" w:type="pct"/>
            <w:tcBorders>
              <w:top w:val="nil"/>
              <w:left w:val="nil"/>
              <w:bottom w:val="single" w:sz="4" w:space="0" w:color="auto"/>
              <w:right w:val="single" w:sz="4" w:space="0" w:color="auto"/>
            </w:tcBorders>
            <w:shd w:val="clear" w:color="000000" w:fill="FFFFFF"/>
            <w:vAlign w:val="center"/>
          </w:tcPr>
          <w:p w14:paraId="193624CD"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Máy in khổ A4</w:t>
            </w:r>
          </w:p>
        </w:tc>
        <w:tc>
          <w:tcPr>
            <w:tcW w:w="658" w:type="pct"/>
            <w:tcBorders>
              <w:top w:val="nil"/>
              <w:left w:val="nil"/>
              <w:bottom w:val="single" w:sz="4" w:space="0" w:color="auto"/>
              <w:right w:val="single" w:sz="4" w:space="0" w:color="auto"/>
            </w:tcBorders>
            <w:shd w:val="clear" w:color="000000" w:fill="FFFFFF"/>
            <w:vAlign w:val="center"/>
          </w:tcPr>
          <w:p w14:paraId="4D2E89B0"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Cái</w:t>
            </w:r>
          </w:p>
        </w:tc>
        <w:tc>
          <w:tcPr>
            <w:tcW w:w="663" w:type="pct"/>
            <w:tcBorders>
              <w:top w:val="nil"/>
              <w:left w:val="nil"/>
              <w:bottom w:val="single" w:sz="4" w:space="0" w:color="auto"/>
              <w:right w:val="single" w:sz="4" w:space="0" w:color="auto"/>
            </w:tcBorders>
            <w:shd w:val="clear" w:color="000000" w:fill="FFFFFF"/>
            <w:vAlign w:val="center"/>
          </w:tcPr>
          <w:p w14:paraId="0D650E24"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0,5</w:t>
            </w:r>
          </w:p>
        </w:tc>
        <w:tc>
          <w:tcPr>
            <w:tcW w:w="899" w:type="pct"/>
            <w:tcBorders>
              <w:top w:val="nil"/>
              <w:left w:val="nil"/>
              <w:bottom w:val="single" w:sz="4" w:space="0" w:color="auto"/>
              <w:right w:val="single" w:sz="4" w:space="0" w:color="auto"/>
            </w:tcBorders>
            <w:shd w:val="clear" w:color="000000" w:fill="FFFFFF"/>
            <w:vAlign w:val="center"/>
          </w:tcPr>
          <w:p w14:paraId="78DC2F73"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3,29</w:t>
            </w:r>
          </w:p>
        </w:tc>
        <w:tc>
          <w:tcPr>
            <w:tcW w:w="872" w:type="pct"/>
            <w:tcBorders>
              <w:top w:val="nil"/>
              <w:left w:val="nil"/>
              <w:bottom w:val="single" w:sz="4" w:space="0" w:color="auto"/>
              <w:right w:val="single" w:sz="4" w:space="0" w:color="auto"/>
            </w:tcBorders>
            <w:shd w:val="clear" w:color="000000" w:fill="FFFFFF"/>
            <w:vAlign w:val="center"/>
          </w:tcPr>
          <w:p w14:paraId="32154DB5"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1,47</w:t>
            </w:r>
          </w:p>
        </w:tc>
      </w:tr>
      <w:tr w:rsidR="009053ED" w:rsidRPr="00F37C4F" w14:paraId="51B175C8" w14:textId="77777777">
        <w:tc>
          <w:tcPr>
            <w:tcW w:w="399" w:type="pct"/>
            <w:tcBorders>
              <w:top w:val="nil"/>
              <w:left w:val="single" w:sz="4" w:space="0" w:color="auto"/>
              <w:bottom w:val="single" w:sz="4" w:space="0" w:color="auto"/>
              <w:right w:val="single" w:sz="4" w:space="0" w:color="auto"/>
            </w:tcBorders>
            <w:shd w:val="clear" w:color="000000" w:fill="FFFFFF"/>
            <w:vAlign w:val="center"/>
          </w:tcPr>
          <w:p w14:paraId="657C968C"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3</w:t>
            </w:r>
          </w:p>
        </w:tc>
        <w:tc>
          <w:tcPr>
            <w:tcW w:w="1509" w:type="pct"/>
            <w:tcBorders>
              <w:top w:val="nil"/>
              <w:left w:val="nil"/>
              <w:bottom w:val="single" w:sz="4" w:space="0" w:color="auto"/>
              <w:right w:val="single" w:sz="4" w:space="0" w:color="auto"/>
            </w:tcBorders>
            <w:shd w:val="clear" w:color="000000" w:fill="FFFFFF"/>
            <w:vAlign w:val="center"/>
          </w:tcPr>
          <w:p w14:paraId="77A85EFC"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Máy vi tính để bàn</w:t>
            </w:r>
          </w:p>
        </w:tc>
        <w:tc>
          <w:tcPr>
            <w:tcW w:w="658" w:type="pct"/>
            <w:tcBorders>
              <w:top w:val="nil"/>
              <w:left w:val="nil"/>
              <w:bottom w:val="single" w:sz="4" w:space="0" w:color="auto"/>
              <w:right w:val="single" w:sz="4" w:space="0" w:color="auto"/>
            </w:tcBorders>
            <w:shd w:val="clear" w:color="000000" w:fill="FFFFFF"/>
            <w:vAlign w:val="center"/>
          </w:tcPr>
          <w:p w14:paraId="1150D97E"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Cái</w:t>
            </w:r>
          </w:p>
        </w:tc>
        <w:tc>
          <w:tcPr>
            <w:tcW w:w="663" w:type="pct"/>
            <w:tcBorders>
              <w:top w:val="nil"/>
              <w:left w:val="nil"/>
              <w:bottom w:val="single" w:sz="4" w:space="0" w:color="auto"/>
              <w:right w:val="single" w:sz="4" w:space="0" w:color="auto"/>
            </w:tcBorders>
            <w:shd w:val="clear" w:color="000000" w:fill="FFFFFF"/>
            <w:vAlign w:val="center"/>
          </w:tcPr>
          <w:p w14:paraId="65B478A2"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0,4</w:t>
            </w:r>
          </w:p>
        </w:tc>
        <w:tc>
          <w:tcPr>
            <w:tcW w:w="899" w:type="pct"/>
            <w:tcBorders>
              <w:top w:val="nil"/>
              <w:left w:val="nil"/>
              <w:bottom w:val="single" w:sz="4" w:space="0" w:color="auto"/>
              <w:right w:val="single" w:sz="4" w:space="0" w:color="auto"/>
            </w:tcBorders>
            <w:shd w:val="clear" w:color="000000" w:fill="FFFFFF"/>
            <w:vAlign w:val="center"/>
          </w:tcPr>
          <w:p w14:paraId="5784D217"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98,80</w:t>
            </w:r>
          </w:p>
        </w:tc>
        <w:tc>
          <w:tcPr>
            <w:tcW w:w="872" w:type="pct"/>
            <w:tcBorders>
              <w:top w:val="nil"/>
              <w:left w:val="nil"/>
              <w:bottom w:val="single" w:sz="4" w:space="0" w:color="auto"/>
              <w:right w:val="single" w:sz="4" w:space="0" w:color="auto"/>
            </w:tcBorders>
            <w:shd w:val="clear" w:color="000000" w:fill="FFFFFF"/>
            <w:vAlign w:val="center"/>
          </w:tcPr>
          <w:p w14:paraId="1D7CA422"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44,00</w:t>
            </w:r>
          </w:p>
        </w:tc>
      </w:tr>
      <w:tr w:rsidR="009053ED" w:rsidRPr="00F37C4F" w14:paraId="11006045" w14:textId="77777777">
        <w:tc>
          <w:tcPr>
            <w:tcW w:w="399" w:type="pct"/>
            <w:tcBorders>
              <w:top w:val="nil"/>
              <w:left w:val="single" w:sz="4" w:space="0" w:color="auto"/>
              <w:bottom w:val="single" w:sz="4" w:space="0" w:color="auto"/>
              <w:right w:val="single" w:sz="4" w:space="0" w:color="auto"/>
            </w:tcBorders>
            <w:shd w:val="clear" w:color="000000" w:fill="FFFFFF"/>
            <w:vAlign w:val="center"/>
          </w:tcPr>
          <w:p w14:paraId="200053CC"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4</w:t>
            </w:r>
          </w:p>
        </w:tc>
        <w:tc>
          <w:tcPr>
            <w:tcW w:w="1509" w:type="pct"/>
            <w:tcBorders>
              <w:top w:val="nil"/>
              <w:left w:val="nil"/>
              <w:bottom w:val="single" w:sz="4" w:space="0" w:color="auto"/>
              <w:right w:val="single" w:sz="4" w:space="0" w:color="auto"/>
            </w:tcBorders>
            <w:shd w:val="clear" w:color="000000" w:fill="FFFFFF"/>
            <w:vAlign w:val="center"/>
          </w:tcPr>
          <w:p w14:paraId="479B804B"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Máy điều hòa nhiệt độ</w:t>
            </w:r>
          </w:p>
        </w:tc>
        <w:tc>
          <w:tcPr>
            <w:tcW w:w="658" w:type="pct"/>
            <w:tcBorders>
              <w:top w:val="nil"/>
              <w:left w:val="nil"/>
              <w:bottom w:val="single" w:sz="4" w:space="0" w:color="auto"/>
              <w:right w:val="single" w:sz="4" w:space="0" w:color="auto"/>
            </w:tcBorders>
            <w:shd w:val="clear" w:color="000000" w:fill="FFFFFF"/>
            <w:vAlign w:val="center"/>
          </w:tcPr>
          <w:p w14:paraId="33958627"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Cái</w:t>
            </w:r>
          </w:p>
        </w:tc>
        <w:tc>
          <w:tcPr>
            <w:tcW w:w="663" w:type="pct"/>
            <w:tcBorders>
              <w:top w:val="nil"/>
              <w:left w:val="nil"/>
              <w:bottom w:val="single" w:sz="4" w:space="0" w:color="auto"/>
              <w:right w:val="single" w:sz="4" w:space="0" w:color="auto"/>
            </w:tcBorders>
            <w:shd w:val="clear" w:color="000000" w:fill="FFFFFF"/>
            <w:vAlign w:val="center"/>
          </w:tcPr>
          <w:p w14:paraId="0A4855E5"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2,2</w:t>
            </w:r>
          </w:p>
        </w:tc>
        <w:tc>
          <w:tcPr>
            <w:tcW w:w="899" w:type="pct"/>
            <w:tcBorders>
              <w:top w:val="nil"/>
              <w:left w:val="nil"/>
              <w:bottom w:val="single" w:sz="4" w:space="0" w:color="auto"/>
              <w:right w:val="single" w:sz="4" w:space="0" w:color="auto"/>
            </w:tcBorders>
            <w:shd w:val="clear" w:color="000000" w:fill="FFFFFF"/>
            <w:vAlign w:val="center"/>
          </w:tcPr>
          <w:p w14:paraId="1413EFDC"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49,4</w:t>
            </w:r>
          </w:p>
        </w:tc>
        <w:tc>
          <w:tcPr>
            <w:tcW w:w="872" w:type="pct"/>
            <w:tcBorders>
              <w:top w:val="nil"/>
              <w:left w:val="nil"/>
              <w:bottom w:val="single" w:sz="4" w:space="0" w:color="auto"/>
              <w:right w:val="single" w:sz="4" w:space="0" w:color="auto"/>
            </w:tcBorders>
            <w:shd w:val="clear" w:color="000000" w:fill="FFFFFF"/>
            <w:vAlign w:val="center"/>
          </w:tcPr>
          <w:p w14:paraId="5BE59134"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22,00</w:t>
            </w:r>
          </w:p>
        </w:tc>
      </w:tr>
      <w:tr w:rsidR="009053ED" w:rsidRPr="00F37C4F" w14:paraId="0A90A1D5" w14:textId="77777777">
        <w:tc>
          <w:tcPr>
            <w:tcW w:w="399" w:type="pct"/>
            <w:tcBorders>
              <w:top w:val="nil"/>
              <w:left w:val="single" w:sz="4" w:space="0" w:color="auto"/>
              <w:bottom w:val="single" w:sz="4" w:space="0" w:color="auto"/>
              <w:right w:val="single" w:sz="4" w:space="0" w:color="auto"/>
            </w:tcBorders>
            <w:shd w:val="clear" w:color="000000" w:fill="FFFFFF"/>
            <w:vAlign w:val="center"/>
          </w:tcPr>
          <w:p w14:paraId="5679EB84"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lastRenderedPageBreak/>
              <w:t>5</w:t>
            </w:r>
          </w:p>
        </w:tc>
        <w:tc>
          <w:tcPr>
            <w:tcW w:w="1509" w:type="pct"/>
            <w:tcBorders>
              <w:top w:val="nil"/>
              <w:left w:val="nil"/>
              <w:bottom w:val="single" w:sz="4" w:space="0" w:color="auto"/>
              <w:right w:val="single" w:sz="4" w:space="0" w:color="auto"/>
            </w:tcBorders>
            <w:shd w:val="clear" w:color="000000" w:fill="FFFFFF"/>
            <w:vAlign w:val="center"/>
          </w:tcPr>
          <w:p w14:paraId="1E4D067D"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Máy chiếu (Slide)</w:t>
            </w:r>
          </w:p>
        </w:tc>
        <w:tc>
          <w:tcPr>
            <w:tcW w:w="658" w:type="pct"/>
            <w:tcBorders>
              <w:top w:val="nil"/>
              <w:left w:val="nil"/>
              <w:bottom w:val="single" w:sz="4" w:space="0" w:color="auto"/>
              <w:right w:val="single" w:sz="4" w:space="0" w:color="auto"/>
            </w:tcBorders>
            <w:shd w:val="clear" w:color="000000" w:fill="FFFFFF"/>
            <w:vAlign w:val="center"/>
          </w:tcPr>
          <w:p w14:paraId="0BFEB398"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Cái</w:t>
            </w:r>
          </w:p>
        </w:tc>
        <w:tc>
          <w:tcPr>
            <w:tcW w:w="663" w:type="pct"/>
            <w:tcBorders>
              <w:top w:val="nil"/>
              <w:left w:val="nil"/>
              <w:bottom w:val="single" w:sz="4" w:space="0" w:color="auto"/>
              <w:right w:val="single" w:sz="4" w:space="0" w:color="auto"/>
            </w:tcBorders>
            <w:shd w:val="clear" w:color="000000" w:fill="FFFFFF"/>
            <w:vAlign w:val="center"/>
          </w:tcPr>
          <w:p w14:paraId="453C7AF3"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0,5</w:t>
            </w:r>
          </w:p>
        </w:tc>
        <w:tc>
          <w:tcPr>
            <w:tcW w:w="899" w:type="pct"/>
            <w:tcBorders>
              <w:top w:val="nil"/>
              <w:left w:val="nil"/>
              <w:bottom w:val="single" w:sz="4" w:space="0" w:color="auto"/>
              <w:right w:val="single" w:sz="4" w:space="0" w:color="auto"/>
            </w:tcBorders>
            <w:shd w:val="clear" w:color="000000" w:fill="FFFFFF"/>
            <w:vAlign w:val="center"/>
          </w:tcPr>
          <w:p w14:paraId="3C45A6FA"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9,88</w:t>
            </w:r>
          </w:p>
        </w:tc>
        <w:tc>
          <w:tcPr>
            <w:tcW w:w="872" w:type="pct"/>
            <w:tcBorders>
              <w:top w:val="nil"/>
              <w:left w:val="nil"/>
              <w:bottom w:val="single" w:sz="4" w:space="0" w:color="auto"/>
              <w:right w:val="single" w:sz="4" w:space="0" w:color="auto"/>
            </w:tcBorders>
            <w:shd w:val="clear" w:color="000000" w:fill="FFFFFF"/>
            <w:vAlign w:val="center"/>
          </w:tcPr>
          <w:p w14:paraId="57239179"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4,40</w:t>
            </w:r>
          </w:p>
        </w:tc>
      </w:tr>
      <w:tr w:rsidR="009053ED" w:rsidRPr="00F37C4F" w14:paraId="2933284B" w14:textId="77777777">
        <w:tc>
          <w:tcPr>
            <w:tcW w:w="399" w:type="pct"/>
            <w:tcBorders>
              <w:top w:val="nil"/>
              <w:left w:val="single" w:sz="4" w:space="0" w:color="auto"/>
              <w:bottom w:val="single" w:sz="4" w:space="0" w:color="auto"/>
              <w:right w:val="single" w:sz="4" w:space="0" w:color="auto"/>
            </w:tcBorders>
            <w:shd w:val="clear" w:color="000000" w:fill="FFFFFF"/>
            <w:vAlign w:val="center"/>
          </w:tcPr>
          <w:p w14:paraId="699D17CE"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6</w:t>
            </w:r>
          </w:p>
        </w:tc>
        <w:tc>
          <w:tcPr>
            <w:tcW w:w="1509" w:type="pct"/>
            <w:tcBorders>
              <w:top w:val="nil"/>
              <w:left w:val="nil"/>
              <w:bottom w:val="single" w:sz="4" w:space="0" w:color="auto"/>
              <w:right w:val="single" w:sz="4" w:space="0" w:color="auto"/>
            </w:tcBorders>
            <w:shd w:val="clear" w:color="000000" w:fill="FFFFFF"/>
            <w:vAlign w:val="center"/>
          </w:tcPr>
          <w:p w14:paraId="4AA73937" w14:textId="77777777" w:rsidR="00F37C4F" w:rsidRPr="00F37C4F" w:rsidRDefault="00F37C4F" w:rsidP="00F37C4F">
            <w:pPr>
              <w:widowControl/>
              <w:spacing w:before="120"/>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Máy photocopy A3</w:t>
            </w:r>
          </w:p>
        </w:tc>
        <w:tc>
          <w:tcPr>
            <w:tcW w:w="658" w:type="pct"/>
            <w:tcBorders>
              <w:top w:val="nil"/>
              <w:left w:val="nil"/>
              <w:bottom w:val="single" w:sz="4" w:space="0" w:color="auto"/>
              <w:right w:val="single" w:sz="4" w:space="0" w:color="auto"/>
            </w:tcBorders>
            <w:shd w:val="clear" w:color="000000" w:fill="FFFFFF"/>
            <w:vAlign w:val="center"/>
          </w:tcPr>
          <w:p w14:paraId="0C4AC4BB"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Cái</w:t>
            </w:r>
          </w:p>
        </w:tc>
        <w:tc>
          <w:tcPr>
            <w:tcW w:w="663" w:type="pct"/>
            <w:tcBorders>
              <w:top w:val="nil"/>
              <w:left w:val="nil"/>
              <w:bottom w:val="single" w:sz="4" w:space="0" w:color="auto"/>
              <w:right w:val="single" w:sz="4" w:space="0" w:color="auto"/>
            </w:tcBorders>
            <w:shd w:val="clear" w:color="000000" w:fill="FFFFFF"/>
            <w:vAlign w:val="center"/>
          </w:tcPr>
          <w:p w14:paraId="2B69F3EE"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1,5</w:t>
            </w:r>
          </w:p>
        </w:tc>
        <w:tc>
          <w:tcPr>
            <w:tcW w:w="899" w:type="pct"/>
            <w:tcBorders>
              <w:top w:val="nil"/>
              <w:left w:val="nil"/>
              <w:bottom w:val="single" w:sz="4" w:space="0" w:color="auto"/>
              <w:right w:val="single" w:sz="4" w:space="0" w:color="auto"/>
            </w:tcBorders>
            <w:shd w:val="clear" w:color="000000" w:fill="FFFFFF"/>
            <w:vAlign w:val="center"/>
          </w:tcPr>
          <w:p w14:paraId="1ABFBB91"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6,59</w:t>
            </w:r>
          </w:p>
        </w:tc>
        <w:tc>
          <w:tcPr>
            <w:tcW w:w="872" w:type="pct"/>
            <w:tcBorders>
              <w:top w:val="nil"/>
              <w:left w:val="nil"/>
              <w:bottom w:val="single" w:sz="4" w:space="0" w:color="auto"/>
              <w:right w:val="single" w:sz="4" w:space="0" w:color="auto"/>
            </w:tcBorders>
            <w:shd w:val="clear" w:color="000000" w:fill="FFFFFF"/>
            <w:vAlign w:val="center"/>
          </w:tcPr>
          <w:p w14:paraId="488B75CD" w14:textId="77777777" w:rsidR="00F37C4F" w:rsidRPr="00F37C4F" w:rsidRDefault="00F37C4F" w:rsidP="00F37C4F">
            <w:pPr>
              <w:widowControl/>
              <w:spacing w:before="120"/>
              <w:jc w:val="center"/>
              <w:rPr>
                <w:rFonts w:ascii="Times New Roman" w:eastAsia="Times New Roman" w:hAnsi="Times New Roman" w:cs="Times New Roman"/>
                <w:sz w:val="28"/>
                <w:szCs w:val="28"/>
                <w:lang w:val="en-US" w:eastAsia="en-US" w:bidi="ar-SA"/>
              </w:rPr>
            </w:pPr>
            <w:r w:rsidRPr="00F37C4F">
              <w:rPr>
                <w:rFonts w:ascii="Times New Roman" w:eastAsia="Times New Roman" w:hAnsi="Times New Roman" w:cs="Times New Roman"/>
                <w:sz w:val="28"/>
                <w:szCs w:val="28"/>
                <w:lang w:val="en-US" w:eastAsia="en-US" w:bidi="ar-SA"/>
              </w:rPr>
              <w:t>2,93</w:t>
            </w:r>
          </w:p>
        </w:tc>
      </w:tr>
    </w:tbl>
    <w:p w14:paraId="2A9D9186" w14:textId="77777777" w:rsidR="00F37C4F" w:rsidRPr="00F37C4F" w:rsidRDefault="00F37C4F" w:rsidP="00F37C4F">
      <w:pPr>
        <w:spacing w:before="120"/>
        <w:rPr>
          <w:rFonts w:ascii="Times New Roman" w:eastAsia="Times New Roman" w:hAnsi="Times New Roman" w:cs="Times New Roman"/>
          <w:b/>
          <w:bCs/>
          <w:sz w:val="28"/>
          <w:szCs w:val="28"/>
        </w:rPr>
      </w:pPr>
      <w:bookmarkStart w:id="54" w:name="_Hlk206430740"/>
    </w:p>
    <w:p w14:paraId="7EFE8C0E" w14:textId="77777777" w:rsidR="007537DE" w:rsidRDefault="007537DE">
      <w:pPr>
        <w:widowControl/>
        <w:rPr>
          <w:rFonts w:ascii="Times New Roman" w:eastAsia="Times New Roman" w:hAnsi="Times New Roman" w:cs="Times New Roman"/>
          <w:b/>
          <w:bCs/>
          <w:sz w:val="28"/>
          <w:szCs w:val="28"/>
        </w:rPr>
      </w:pPr>
      <w:r>
        <w:rPr>
          <w:b/>
          <w:bCs/>
          <w:i/>
          <w:iCs/>
          <w:sz w:val="28"/>
          <w:szCs w:val="28"/>
        </w:rPr>
        <w:br w:type="page"/>
      </w:r>
    </w:p>
    <w:p w14:paraId="79E49812" w14:textId="157D3247" w:rsidR="00F37C4F" w:rsidRPr="00F37C4F" w:rsidRDefault="00F37C4F" w:rsidP="007537DE">
      <w:pPr>
        <w:pStyle w:val="Heading1"/>
        <w:rPr>
          <w:lang w:val="en-US"/>
        </w:rPr>
      </w:pPr>
      <w:r w:rsidRPr="00F37C4F">
        <w:lastRenderedPageBreak/>
        <w:t>PHỤ LỤC</w:t>
      </w:r>
    </w:p>
    <w:p w14:paraId="51AAD4F0" w14:textId="77777777" w:rsidR="00F37C4F" w:rsidRPr="00F37C4F" w:rsidRDefault="00F37C4F" w:rsidP="007537DE">
      <w:pPr>
        <w:pStyle w:val="Heading1"/>
      </w:pPr>
      <w:r w:rsidRPr="00F37C4F">
        <w:t>HỆ SỐ QUY MÔ DIỆN TÍCH, HỆ SỐ ĐIỀU CHỈNH KHU VỰC VÀ HỆ SỐ TỶ LỆ BẢN ĐỒ Ở CẤP XÃ</w:t>
      </w:r>
    </w:p>
    <w:bookmarkEnd w:id="54"/>
    <w:p w14:paraId="21B7D255" w14:textId="77777777" w:rsidR="00F37C4F" w:rsidRPr="00F37C4F" w:rsidRDefault="00F37C4F" w:rsidP="00F37C4F">
      <w:pPr>
        <w:pStyle w:val="Bodytext20"/>
        <w:spacing w:before="120"/>
        <w:rPr>
          <w:i w:val="0"/>
          <w:iCs w:val="0"/>
          <w:sz w:val="28"/>
          <w:szCs w:val="28"/>
        </w:rPr>
      </w:pPr>
      <w:r w:rsidRPr="00F37C4F">
        <w:rPr>
          <w:i w:val="0"/>
          <w:iCs w:val="0"/>
          <w:sz w:val="28"/>
          <w:szCs w:val="28"/>
        </w:rPr>
        <w:t>a) Hệ số quy mô diện tích cấp xã (K</w:t>
      </w:r>
      <w:r w:rsidRPr="00F37C4F">
        <w:rPr>
          <w:i w:val="0"/>
          <w:iCs w:val="0"/>
          <w:sz w:val="28"/>
          <w:szCs w:val="28"/>
          <w:vertAlign w:val="subscript"/>
        </w:rPr>
        <w:t>dtx</w:t>
      </w:r>
      <w:r w:rsidRPr="00F37C4F">
        <w:rPr>
          <w:i w:val="0"/>
          <w:iCs w:val="0"/>
          <w:sz w:val="28"/>
          <w:szCs w:val="28"/>
        </w:rPr>
        <w:t>)</w:t>
      </w:r>
    </w:p>
    <w:tbl>
      <w:tblPr>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20"/>
        <w:gridCol w:w="1832"/>
        <w:gridCol w:w="1417"/>
        <w:gridCol w:w="5092"/>
      </w:tblGrid>
      <w:tr w:rsidR="009053ED" w:rsidRPr="00F37C4F" w14:paraId="785DE7DA" w14:textId="77777777">
        <w:tc>
          <w:tcPr>
            <w:tcW w:w="397" w:type="pct"/>
            <w:shd w:val="clear" w:color="auto" w:fill="FFFFFF"/>
            <w:vAlign w:val="center"/>
          </w:tcPr>
          <w:p w14:paraId="240CC3DF" w14:textId="77777777" w:rsidR="00F37C4F" w:rsidRPr="00F37C4F" w:rsidRDefault="00F37C4F" w:rsidP="00F37C4F">
            <w:pPr>
              <w:pStyle w:val="Other0"/>
              <w:spacing w:before="120"/>
              <w:jc w:val="center"/>
              <w:rPr>
                <w:b/>
                <w:bCs/>
              </w:rPr>
            </w:pPr>
            <w:r w:rsidRPr="00F37C4F">
              <w:rPr>
                <w:b/>
                <w:bCs/>
              </w:rPr>
              <w:t>STT</w:t>
            </w:r>
          </w:p>
        </w:tc>
        <w:tc>
          <w:tcPr>
            <w:tcW w:w="1011" w:type="pct"/>
            <w:shd w:val="clear" w:color="auto" w:fill="FFFFFF"/>
            <w:vAlign w:val="center"/>
          </w:tcPr>
          <w:p w14:paraId="18C3164F" w14:textId="77777777" w:rsidR="00F37C4F" w:rsidRPr="00F37C4F" w:rsidRDefault="00F37C4F" w:rsidP="00F37C4F">
            <w:pPr>
              <w:pStyle w:val="Other0"/>
              <w:spacing w:before="120"/>
              <w:jc w:val="center"/>
              <w:rPr>
                <w:b/>
                <w:bCs/>
              </w:rPr>
            </w:pPr>
            <w:r w:rsidRPr="00F37C4F">
              <w:rPr>
                <w:b/>
                <w:bCs/>
              </w:rPr>
              <w:t>Diện tích tự nhiên (ha)</w:t>
            </w:r>
          </w:p>
        </w:tc>
        <w:tc>
          <w:tcPr>
            <w:tcW w:w="782" w:type="pct"/>
            <w:shd w:val="clear" w:color="auto" w:fill="FFFFFF"/>
            <w:vAlign w:val="center"/>
          </w:tcPr>
          <w:p w14:paraId="0F3B9571" w14:textId="77777777" w:rsidR="00F37C4F" w:rsidRPr="00F37C4F" w:rsidRDefault="00F37C4F" w:rsidP="00F37C4F">
            <w:pPr>
              <w:pStyle w:val="Other0"/>
              <w:spacing w:before="120"/>
              <w:jc w:val="center"/>
              <w:rPr>
                <w:b/>
                <w:bCs/>
              </w:rPr>
            </w:pPr>
            <w:r w:rsidRPr="00F37C4F">
              <w:rPr>
                <w:b/>
                <w:bCs/>
              </w:rPr>
              <w:t>Hệ số (Kdtx)</w:t>
            </w:r>
          </w:p>
        </w:tc>
        <w:tc>
          <w:tcPr>
            <w:tcW w:w="2810" w:type="pct"/>
            <w:shd w:val="clear" w:color="auto" w:fill="FFFFFF"/>
            <w:vAlign w:val="center"/>
          </w:tcPr>
          <w:p w14:paraId="7BE0C120" w14:textId="77777777" w:rsidR="00F37C4F" w:rsidRPr="00F37C4F" w:rsidRDefault="00F37C4F" w:rsidP="00F37C4F">
            <w:pPr>
              <w:pStyle w:val="Other0"/>
              <w:spacing w:before="120"/>
              <w:jc w:val="center"/>
              <w:rPr>
                <w:b/>
                <w:bCs/>
              </w:rPr>
            </w:pPr>
            <w:r w:rsidRPr="00F37C4F">
              <w:rPr>
                <w:b/>
                <w:bCs/>
              </w:rPr>
              <w:t>Công thức tính</w:t>
            </w:r>
          </w:p>
        </w:tc>
      </w:tr>
      <w:tr w:rsidR="009053ED" w:rsidRPr="00F37C4F" w14:paraId="3AC28A2B" w14:textId="77777777">
        <w:tc>
          <w:tcPr>
            <w:tcW w:w="397" w:type="pct"/>
            <w:shd w:val="clear" w:color="auto" w:fill="FFFFFF"/>
            <w:vAlign w:val="center"/>
          </w:tcPr>
          <w:p w14:paraId="45948085" w14:textId="77777777" w:rsidR="00F37C4F" w:rsidRPr="00F37C4F" w:rsidRDefault="00F37C4F" w:rsidP="00F37C4F">
            <w:pPr>
              <w:pStyle w:val="Other0"/>
              <w:spacing w:before="120"/>
              <w:jc w:val="center"/>
            </w:pPr>
            <w:r w:rsidRPr="00F37C4F">
              <w:t>1</w:t>
            </w:r>
          </w:p>
        </w:tc>
        <w:tc>
          <w:tcPr>
            <w:tcW w:w="1011" w:type="pct"/>
            <w:shd w:val="clear" w:color="auto" w:fill="FFFFFF"/>
            <w:vAlign w:val="center"/>
          </w:tcPr>
          <w:p w14:paraId="6D133E90" w14:textId="77777777" w:rsidR="00F37C4F" w:rsidRPr="00F37C4F" w:rsidRDefault="00F37C4F" w:rsidP="00F37C4F">
            <w:pPr>
              <w:pStyle w:val="Other0"/>
              <w:spacing w:before="120"/>
              <w:jc w:val="center"/>
            </w:pPr>
            <w:r w:rsidRPr="00F37C4F">
              <w:t>2.000 - 5.000</w:t>
            </w:r>
          </w:p>
        </w:tc>
        <w:tc>
          <w:tcPr>
            <w:tcW w:w="782" w:type="pct"/>
            <w:shd w:val="clear" w:color="auto" w:fill="FFFFFF"/>
            <w:vAlign w:val="center"/>
          </w:tcPr>
          <w:p w14:paraId="165408C2" w14:textId="77777777" w:rsidR="00F37C4F" w:rsidRPr="00F37C4F" w:rsidRDefault="00F37C4F" w:rsidP="00F37C4F">
            <w:pPr>
              <w:pStyle w:val="Other0"/>
              <w:spacing w:before="120"/>
              <w:jc w:val="center"/>
            </w:pPr>
            <w:r w:rsidRPr="00F37C4F">
              <w:t>0,91 - 1,00</w:t>
            </w:r>
          </w:p>
        </w:tc>
        <w:tc>
          <w:tcPr>
            <w:tcW w:w="2810" w:type="pct"/>
            <w:shd w:val="clear" w:color="auto" w:fill="FFFFFF"/>
            <w:vAlign w:val="center"/>
          </w:tcPr>
          <w:p w14:paraId="30E0CA6D" w14:textId="77777777" w:rsidR="00F37C4F" w:rsidRPr="00F37C4F" w:rsidRDefault="00F37C4F" w:rsidP="00F37C4F">
            <w:pPr>
              <w:pStyle w:val="Other0"/>
              <w:spacing w:before="120"/>
              <w:jc w:val="center"/>
            </w:pPr>
            <w:r w:rsidRPr="00F37C4F">
              <w:t>Hệ số của xã cần tính = 0,91+((1,0-0,91)/(5000- 2000)) x (diện tích của xã cần tính -2000)</w:t>
            </w:r>
          </w:p>
        </w:tc>
      </w:tr>
      <w:tr w:rsidR="009053ED" w:rsidRPr="00F37C4F" w14:paraId="01AB7FC6" w14:textId="77777777">
        <w:tc>
          <w:tcPr>
            <w:tcW w:w="397" w:type="pct"/>
            <w:shd w:val="clear" w:color="auto" w:fill="FFFFFF"/>
            <w:vAlign w:val="center"/>
          </w:tcPr>
          <w:p w14:paraId="543B73E7" w14:textId="77777777" w:rsidR="00F37C4F" w:rsidRPr="00F37C4F" w:rsidRDefault="00F37C4F" w:rsidP="00F37C4F">
            <w:pPr>
              <w:pStyle w:val="Other0"/>
              <w:spacing w:before="120"/>
              <w:jc w:val="center"/>
            </w:pPr>
            <w:r w:rsidRPr="00F37C4F">
              <w:t>2</w:t>
            </w:r>
          </w:p>
        </w:tc>
        <w:tc>
          <w:tcPr>
            <w:tcW w:w="1011" w:type="pct"/>
            <w:shd w:val="clear" w:color="auto" w:fill="FFFFFF"/>
            <w:vAlign w:val="center"/>
          </w:tcPr>
          <w:p w14:paraId="07DA4E6C" w14:textId="77777777" w:rsidR="00F37C4F" w:rsidRPr="00F37C4F" w:rsidRDefault="00F37C4F" w:rsidP="00F37C4F">
            <w:pPr>
              <w:pStyle w:val="Other0"/>
              <w:spacing w:before="120"/>
              <w:jc w:val="center"/>
            </w:pPr>
            <w:r w:rsidRPr="00F37C4F">
              <w:t>&gt;5.000 - 10.000</w:t>
            </w:r>
          </w:p>
        </w:tc>
        <w:tc>
          <w:tcPr>
            <w:tcW w:w="782" w:type="pct"/>
            <w:shd w:val="clear" w:color="auto" w:fill="FFFFFF"/>
            <w:vAlign w:val="center"/>
          </w:tcPr>
          <w:p w14:paraId="5CFF2F1E" w14:textId="77777777" w:rsidR="00F37C4F" w:rsidRPr="00F37C4F" w:rsidRDefault="00F37C4F" w:rsidP="00F37C4F">
            <w:pPr>
              <w:pStyle w:val="Other0"/>
              <w:spacing w:before="120"/>
              <w:jc w:val="center"/>
            </w:pPr>
            <w:r w:rsidRPr="00F37C4F">
              <w:t>1,01 - 1,10</w:t>
            </w:r>
          </w:p>
        </w:tc>
        <w:tc>
          <w:tcPr>
            <w:tcW w:w="2810" w:type="pct"/>
            <w:shd w:val="clear" w:color="auto" w:fill="FFFFFF"/>
            <w:vAlign w:val="center"/>
          </w:tcPr>
          <w:p w14:paraId="44BF8058" w14:textId="77777777" w:rsidR="00F37C4F" w:rsidRPr="00F37C4F" w:rsidRDefault="00F37C4F" w:rsidP="00F37C4F">
            <w:pPr>
              <w:pStyle w:val="Other0"/>
              <w:spacing w:before="120"/>
              <w:jc w:val="center"/>
            </w:pPr>
            <w:r w:rsidRPr="00F37C4F">
              <w:t>Hệ số của xã cần tính = 1,01+((1,1-1,01)/(10000- 5000)) x (diện tích của xã cần tính -5000)</w:t>
            </w:r>
          </w:p>
        </w:tc>
      </w:tr>
      <w:tr w:rsidR="009053ED" w:rsidRPr="00F37C4F" w14:paraId="74FD648E" w14:textId="77777777">
        <w:tc>
          <w:tcPr>
            <w:tcW w:w="397" w:type="pct"/>
            <w:shd w:val="clear" w:color="auto" w:fill="FFFFFF"/>
            <w:vAlign w:val="center"/>
          </w:tcPr>
          <w:p w14:paraId="2B516D34" w14:textId="77777777" w:rsidR="00F37C4F" w:rsidRPr="00F37C4F" w:rsidRDefault="00F37C4F" w:rsidP="00F37C4F">
            <w:pPr>
              <w:pStyle w:val="Other0"/>
              <w:spacing w:before="120"/>
              <w:jc w:val="center"/>
            </w:pPr>
            <w:r w:rsidRPr="00F37C4F">
              <w:t>3</w:t>
            </w:r>
          </w:p>
        </w:tc>
        <w:tc>
          <w:tcPr>
            <w:tcW w:w="1011" w:type="pct"/>
            <w:shd w:val="clear" w:color="auto" w:fill="FFFFFF"/>
            <w:vAlign w:val="center"/>
          </w:tcPr>
          <w:p w14:paraId="6DD7260D" w14:textId="77777777" w:rsidR="00F37C4F" w:rsidRPr="00F37C4F" w:rsidRDefault="00F37C4F" w:rsidP="00F37C4F">
            <w:pPr>
              <w:pStyle w:val="Other0"/>
              <w:spacing w:before="120"/>
              <w:jc w:val="center"/>
            </w:pPr>
            <w:r w:rsidRPr="00F37C4F">
              <w:t>&gt;10.000 - 20.000</w:t>
            </w:r>
          </w:p>
        </w:tc>
        <w:tc>
          <w:tcPr>
            <w:tcW w:w="782" w:type="pct"/>
            <w:shd w:val="clear" w:color="auto" w:fill="FFFFFF"/>
            <w:vAlign w:val="center"/>
          </w:tcPr>
          <w:p w14:paraId="71DBC079" w14:textId="77777777" w:rsidR="00F37C4F" w:rsidRPr="00F37C4F" w:rsidRDefault="00F37C4F" w:rsidP="00F37C4F">
            <w:pPr>
              <w:pStyle w:val="Other0"/>
              <w:spacing w:before="120"/>
              <w:jc w:val="center"/>
            </w:pPr>
            <w:r w:rsidRPr="00F37C4F">
              <w:t>1,11 - 1,20</w:t>
            </w:r>
          </w:p>
        </w:tc>
        <w:tc>
          <w:tcPr>
            <w:tcW w:w="2810" w:type="pct"/>
            <w:shd w:val="clear" w:color="auto" w:fill="FFFFFF"/>
            <w:vAlign w:val="center"/>
          </w:tcPr>
          <w:p w14:paraId="1673D6A0" w14:textId="77777777" w:rsidR="00F37C4F" w:rsidRPr="00F37C4F" w:rsidRDefault="00F37C4F" w:rsidP="00F37C4F">
            <w:pPr>
              <w:pStyle w:val="Other0"/>
              <w:spacing w:before="120"/>
              <w:jc w:val="center"/>
            </w:pPr>
            <w:r w:rsidRPr="00F37C4F">
              <w:t>Hệ số của xã cần tính =1,11+((1,2-1,11)/(20000- 10000)) x (diện tích của xã cần tính-10000)</w:t>
            </w:r>
          </w:p>
        </w:tc>
      </w:tr>
      <w:tr w:rsidR="009053ED" w:rsidRPr="00F37C4F" w14:paraId="6E1D195E" w14:textId="77777777">
        <w:tc>
          <w:tcPr>
            <w:tcW w:w="397" w:type="pct"/>
            <w:shd w:val="clear" w:color="auto" w:fill="FFFFFF"/>
            <w:vAlign w:val="center"/>
          </w:tcPr>
          <w:p w14:paraId="380790C6" w14:textId="77777777" w:rsidR="00F37C4F" w:rsidRPr="00F37C4F" w:rsidRDefault="00F37C4F" w:rsidP="00F37C4F">
            <w:pPr>
              <w:pStyle w:val="Other0"/>
              <w:spacing w:before="120"/>
              <w:jc w:val="center"/>
            </w:pPr>
            <w:r w:rsidRPr="00F37C4F">
              <w:t>4</w:t>
            </w:r>
          </w:p>
        </w:tc>
        <w:tc>
          <w:tcPr>
            <w:tcW w:w="1011" w:type="pct"/>
            <w:shd w:val="clear" w:color="auto" w:fill="FFFFFF"/>
            <w:vAlign w:val="center"/>
          </w:tcPr>
          <w:p w14:paraId="1549D912" w14:textId="77777777" w:rsidR="00F37C4F" w:rsidRPr="00F37C4F" w:rsidRDefault="00F37C4F" w:rsidP="00F37C4F">
            <w:pPr>
              <w:pStyle w:val="Other0"/>
              <w:spacing w:before="120"/>
              <w:jc w:val="center"/>
            </w:pPr>
            <w:r w:rsidRPr="00F37C4F">
              <w:t>&gt;20.000 - 50.000</w:t>
            </w:r>
          </w:p>
        </w:tc>
        <w:tc>
          <w:tcPr>
            <w:tcW w:w="782" w:type="pct"/>
            <w:shd w:val="clear" w:color="auto" w:fill="FFFFFF"/>
            <w:vAlign w:val="center"/>
          </w:tcPr>
          <w:p w14:paraId="4D19328C" w14:textId="77777777" w:rsidR="00F37C4F" w:rsidRPr="00F37C4F" w:rsidRDefault="00F37C4F" w:rsidP="00F37C4F">
            <w:pPr>
              <w:pStyle w:val="Other0"/>
              <w:spacing w:before="120"/>
              <w:jc w:val="center"/>
            </w:pPr>
            <w:r w:rsidRPr="00F37C4F">
              <w:t>1,21 - 1,30</w:t>
            </w:r>
          </w:p>
        </w:tc>
        <w:tc>
          <w:tcPr>
            <w:tcW w:w="2810" w:type="pct"/>
            <w:shd w:val="clear" w:color="auto" w:fill="FFFFFF"/>
            <w:vAlign w:val="center"/>
          </w:tcPr>
          <w:p w14:paraId="5AB508BD" w14:textId="77777777" w:rsidR="00F37C4F" w:rsidRPr="00F37C4F" w:rsidRDefault="00F37C4F" w:rsidP="00F37C4F">
            <w:pPr>
              <w:pStyle w:val="Other0"/>
              <w:spacing w:before="120"/>
              <w:jc w:val="center"/>
            </w:pPr>
            <w:r w:rsidRPr="00F37C4F">
              <w:t>Hệ số của xã cần tính =1,21+((1,3-1,21)/(50.000- 20000)) x (diện tích của xã cần tính -20000)</w:t>
            </w:r>
          </w:p>
        </w:tc>
      </w:tr>
    </w:tbl>
    <w:p w14:paraId="6D631BC3" w14:textId="77777777" w:rsidR="00F37C4F" w:rsidRPr="00F37C4F" w:rsidRDefault="00F37C4F" w:rsidP="00F37C4F">
      <w:pPr>
        <w:pStyle w:val="Tablecaption0"/>
        <w:spacing w:before="120"/>
        <w:rPr>
          <w:sz w:val="28"/>
          <w:szCs w:val="28"/>
        </w:rPr>
      </w:pPr>
      <w:r w:rsidRPr="00F37C4F">
        <w:rPr>
          <w:i w:val="0"/>
          <w:iCs w:val="0"/>
          <w:sz w:val="28"/>
          <w:szCs w:val="28"/>
        </w:rPr>
        <w:t>b) Hệ số điều chỉnh khu vực (K</w:t>
      </w:r>
      <w:r w:rsidRPr="00F37C4F">
        <w:rPr>
          <w:i w:val="0"/>
          <w:iCs w:val="0"/>
          <w:sz w:val="28"/>
          <w:szCs w:val="28"/>
          <w:vertAlign w:val="subscript"/>
        </w:rPr>
        <w:t>kv</w:t>
      </w:r>
      <w:r w:rsidRPr="00F37C4F">
        <w:rPr>
          <w:i w:val="0"/>
          <w:iCs w:val="0"/>
          <w:sz w:val="28"/>
          <w:szCs w:val="28"/>
        </w:rPr>
        <w:t>)</w:t>
      </w:r>
    </w:p>
    <w:tbl>
      <w:tblPr>
        <w:tblOverlap w:val="never"/>
        <w:tblW w:w="5000" w:type="pct"/>
        <w:tblCellMar>
          <w:left w:w="0" w:type="dxa"/>
          <w:right w:w="0" w:type="dxa"/>
        </w:tblCellMar>
        <w:tblLook w:val="04A0" w:firstRow="1" w:lastRow="0" w:firstColumn="1" w:lastColumn="0" w:noHBand="0" w:noVBand="1"/>
      </w:tblPr>
      <w:tblGrid>
        <w:gridCol w:w="727"/>
        <w:gridCol w:w="6339"/>
        <w:gridCol w:w="1995"/>
      </w:tblGrid>
      <w:tr w:rsidR="009053ED" w:rsidRPr="00F37C4F" w14:paraId="6BDFA6AA" w14:textId="77777777">
        <w:tc>
          <w:tcPr>
            <w:tcW w:w="401" w:type="pct"/>
            <w:tcBorders>
              <w:top w:val="single" w:sz="4" w:space="0" w:color="auto"/>
              <w:left w:val="single" w:sz="4" w:space="0" w:color="auto"/>
            </w:tcBorders>
            <w:shd w:val="clear" w:color="auto" w:fill="FFFFFF"/>
            <w:vAlign w:val="center"/>
          </w:tcPr>
          <w:p w14:paraId="0E2D0858" w14:textId="77777777" w:rsidR="00F37C4F" w:rsidRPr="00F37C4F" w:rsidRDefault="00F37C4F" w:rsidP="00F37C4F">
            <w:pPr>
              <w:pStyle w:val="Other0"/>
              <w:spacing w:before="120"/>
              <w:jc w:val="center"/>
            </w:pPr>
            <w:r w:rsidRPr="00F37C4F">
              <w:rPr>
                <w:b/>
                <w:bCs/>
              </w:rPr>
              <w:t>STT</w:t>
            </w:r>
          </w:p>
        </w:tc>
        <w:tc>
          <w:tcPr>
            <w:tcW w:w="3498" w:type="pct"/>
            <w:tcBorders>
              <w:top w:val="single" w:sz="4" w:space="0" w:color="auto"/>
              <w:left w:val="single" w:sz="4" w:space="0" w:color="auto"/>
            </w:tcBorders>
            <w:shd w:val="clear" w:color="auto" w:fill="FFFFFF"/>
            <w:vAlign w:val="center"/>
          </w:tcPr>
          <w:p w14:paraId="70A5DF39" w14:textId="77777777" w:rsidR="00F37C4F" w:rsidRPr="00F37C4F" w:rsidRDefault="00F37C4F" w:rsidP="00F37C4F">
            <w:pPr>
              <w:pStyle w:val="Other0"/>
              <w:spacing w:before="120"/>
              <w:jc w:val="center"/>
            </w:pPr>
            <w:r w:rsidRPr="00F37C4F">
              <w:rPr>
                <w:b/>
                <w:bCs/>
              </w:rPr>
              <w:t>Khu vực</w:t>
            </w:r>
          </w:p>
        </w:tc>
        <w:tc>
          <w:tcPr>
            <w:tcW w:w="1101" w:type="pct"/>
            <w:tcBorders>
              <w:top w:val="single" w:sz="4" w:space="0" w:color="auto"/>
              <w:left w:val="single" w:sz="4" w:space="0" w:color="auto"/>
              <w:right w:val="single" w:sz="4" w:space="0" w:color="auto"/>
            </w:tcBorders>
            <w:shd w:val="clear" w:color="auto" w:fill="FFFFFF"/>
            <w:vAlign w:val="center"/>
          </w:tcPr>
          <w:p w14:paraId="267183F2" w14:textId="77777777" w:rsidR="00F37C4F" w:rsidRPr="00F37C4F" w:rsidRDefault="00F37C4F" w:rsidP="00F37C4F">
            <w:pPr>
              <w:pStyle w:val="Other0"/>
              <w:spacing w:before="120"/>
              <w:jc w:val="center"/>
            </w:pPr>
            <w:r w:rsidRPr="00F37C4F">
              <w:rPr>
                <w:b/>
                <w:bCs/>
              </w:rPr>
              <w:t>Hệ số (K</w:t>
            </w:r>
            <w:r w:rsidRPr="00F37C4F">
              <w:rPr>
                <w:b/>
                <w:bCs/>
                <w:vertAlign w:val="subscript"/>
              </w:rPr>
              <w:t>kv</w:t>
            </w:r>
            <w:r w:rsidRPr="00F37C4F">
              <w:rPr>
                <w:b/>
                <w:bCs/>
              </w:rPr>
              <w:t>)</w:t>
            </w:r>
          </w:p>
        </w:tc>
      </w:tr>
      <w:tr w:rsidR="009053ED" w:rsidRPr="00F37C4F" w14:paraId="42C2118C" w14:textId="77777777">
        <w:tc>
          <w:tcPr>
            <w:tcW w:w="401" w:type="pct"/>
            <w:tcBorders>
              <w:top w:val="single" w:sz="4" w:space="0" w:color="auto"/>
              <w:left w:val="single" w:sz="4" w:space="0" w:color="auto"/>
            </w:tcBorders>
            <w:shd w:val="clear" w:color="auto" w:fill="FFFFFF"/>
            <w:vAlign w:val="center"/>
          </w:tcPr>
          <w:p w14:paraId="7E09BA18" w14:textId="77777777" w:rsidR="00F37C4F" w:rsidRPr="00F37C4F" w:rsidRDefault="00F37C4F" w:rsidP="00F37C4F">
            <w:pPr>
              <w:pStyle w:val="Other0"/>
              <w:spacing w:before="120"/>
              <w:jc w:val="center"/>
            </w:pPr>
            <w:r w:rsidRPr="00F37C4F">
              <w:t>1</w:t>
            </w:r>
          </w:p>
        </w:tc>
        <w:tc>
          <w:tcPr>
            <w:tcW w:w="3498" w:type="pct"/>
            <w:tcBorders>
              <w:top w:val="single" w:sz="4" w:space="0" w:color="auto"/>
              <w:left w:val="single" w:sz="4" w:space="0" w:color="auto"/>
            </w:tcBorders>
            <w:shd w:val="clear" w:color="auto" w:fill="FFFFFF"/>
            <w:vAlign w:val="center"/>
          </w:tcPr>
          <w:p w14:paraId="5635321D" w14:textId="77777777" w:rsidR="00F37C4F" w:rsidRPr="00F37C4F" w:rsidRDefault="00F37C4F" w:rsidP="00F37C4F">
            <w:pPr>
              <w:pStyle w:val="Other0"/>
              <w:spacing w:before="120"/>
            </w:pPr>
            <w:r w:rsidRPr="00F37C4F">
              <w:t>Các xã khu vực miền núi</w:t>
            </w:r>
          </w:p>
        </w:tc>
        <w:tc>
          <w:tcPr>
            <w:tcW w:w="1101" w:type="pct"/>
            <w:tcBorders>
              <w:top w:val="single" w:sz="4" w:space="0" w:color="auto"/>
              <w:left w:val="single" w:sz="4" w:space="0" w:color="auto"/>
              <w:right w:val="single" w:sz="4" w:space="0" w:color="auto"/>
            </w:tcBorders>
            <w:shd w:val="clear" w:color="auto" w:fill="FFFFFF"/>
            <w:vAlign w:val="center"/>
          </w:tcPr>
          <w:p w14:paraId="51D06511" w14:textId="77777777" w:rsidR="00F37C4F" w:rsidRPr="00F37C4F" w:rsidRDefault="00F37C4F" w:rsidP="00F37C4F">
            <w:pPr>
              <w:pStyle w:val="Other0"/>
              <w:spacing w:before="120"/>
              <w:jc w:val="center"/>
            </w:pPr>
            <w:r w:rsidRPr="00F37C4F">
              <w:rPr>
                <w:lang w:val="en-US"/>
              </w:rPr>
              <w:t>1,0</w:t>
            </w:r>
            <w:r w:rsidRPr="00F37C4F">
              <w:t>0</w:t>
            </w:r>
          </w:p>
        </w:tc>
      </w:tr>
      <w:tr w:rsidR="009053ED" w:rsidRPr="00F37C4F" w14:paraId="16AE4B08" w14:textId="77777777">
        <w:tc>
          <w:tcPr>
            <w:tcW w:w="401" w:type="pct"/>
            <w:tcBorders>
              <w:top w:val="single" w:sz="4" w:space="0" w:color="auto"/>
              <w:left w:val="single" w:sz="4" w:space="0" w:color="auto"/>
              <w:bottom w:val="single" w:sz="4" w:space="0" w:color="auto"/>
            </w:tcBorders>
            <w:shd w:val="clear" w:color="auto" w:fill="FFFFFF"/>
            <w:vAlign w:val="center"/>
          </w:tcPr>
          <w:p w14:paraId="2A27EF91" w14:textId="77777777" w:rsidR="00F37C4F" w:rsidRPr="00F37C4F" w:rsidRDefault="00F37C4F" w:rsidP="00F37C4F">
            <w:pPr>
              <w:pStyle w:val="Other0"/>
              <w:spacing w:before="120"/>
              <w:jc w:val="center"/>
              <w:rPr>
                <w:lang w:val="en-US"/>
              </w:rPr>
            </w:pPr>
            <w:r w:rsidRPr="00F37C4F">
              <w:rPr>
                <w:lang w:val="en-US"/>
              </w:rPr>
              <w:t>2</w:t>
            </w:r>
          </w:p>
        </w:tc>
        <w:tc>
          <w:tcPr>
            <w:tcW w:w="3498" w:type="pct"/>
            <w:tcBorders>
              <w:top w:val="single" w:sz="4" w:space="0" w:color="auto"/>
              <w:left w:val="single" w:sz="4" w:space="0" w:color="auto"/>
              <w:bottom w:val="single" w:sz="4" w:space="0" w:color="auto"/>
            </w:tcBorders>
            <w:shd w:val="clear" w:color="auto" w:fill="FFFFFF"/>
            <w:vAlign w:val="center"/>
          </w:tcPr>
          <w:p w14:paraId="591E60FF" w14:textId="77777777" w:rsidR="00F37C4F" w:rsidRPr="00F37C4F" w:rsidRDefault="00F37C4F" w:rsidP="00F37C4F">
            <w:pPr>
              <w:pStyle w:val="Other0"/>
              <w:spacing w:before="120"/>
            </w:pPr>
            <w:r w:rsidRPr="00F37C4F">
              <w:rPr>
                <w:lang w:val="en-US"/>
              </w:rPr>
              <w:t>C</w:t>
            </w:r>
            <w:r w:rsidRPr="00F37C4F">
              <w:t>ác xã nằm trong khu vực phát triển đô thị</w:t>
            </w:r>
          </w:p>
        </w:tc>
        <w:tc>
          <w:tcPr>
            <w:tcW w:w="1101" w:type="pct"/>
            <w:tcBorders>
              <w:top w:val="single" w:sz="4" w:space="0" w:color="auto"/>
              <w:left w:val="single" w:sz="4" w:space="0" w:color="auto"/>
              <w:bottom w:val="single" w:sz="4" w:space="0" w:color="auto"/>
              <w:right w:val="single" w:sz="4" w:space="0" w:color="auto"/>
            </w:tcBorders>
            <w:shd w:val="clear" w:color="auto" w:fill="FFFFFF"/>
            <w:vAlign w:val="center"/>
          </w:tcPr>
          <w:p w14:paraId="7D7BEFDF" w14:textId="77777777" w:rsidR="00F37C4F" w:rsidRPr="00F37C4F" w:rsidRDefault="00F37C4F" w:rsidP="00F37C4F">
            <w:pPr>
              <w:pStyle w:val="Other0"/>
              <w:spacing w:before="120"/>
              <w:jc w:val="center"/>
            </w:pPr>
            <w:r w:rsidRPr="00F37C4F">
              <w:t>1,10</w:t>
            </w:r>
          </w:p>
        </w:tc>
      </w:tr>
      <w:tr w:rsidR="009053ED" w:rsidRPr="00F37C4F" w14:paraId="3E05B72E" w14:textId="77777777">
        <w:tc>
          <w:tcPr>
            <w:tcW w:w="401" w:type="pct"/>
            <w:tcBorders>
              <w:top w:val="single" w:sz="4" w:space="0" w:color="auto"/>
              <w:left w:val="single" w:sz="4" w:space="0" w:color="auto"/>
              <w:bottom w:val="single" w:sz="4" w:space="0" w:color="auto"/>
            </w:tcBorders>
            <w:shd w:val="clear" w:color="auto" w:fill="FFFFFF"/>
            <w:vAlign w:val="center"/>
          </w:tcPr>
          <w:p w14:paraId="37811FB0" w14:textId="77777777" w:rsidR="00F37C4F" w:rsidRPr="00F37C4F" w:rsidRDefault="00F37C4F" w:rsidP="00F37C4F">
            <w:pPr>
              <w:pStyle w:val="Other0"/>
              <w:spacing w:before="120"/>
              <w:jc w:val="center"/>
              <w:rPr>
                <w:lang w:val="en-US"/>
              </w:rPr>
            </w:pPr>
            <w:r w:rsidRPr="00F37C4F">
              <w:rPr>
                <w:lang w:val="en-US"/>
              </w:rPr>
              <w:t>3</w:t>
            </w:r>
          </w:p>
        </w:tc>
        <w:tc>
          <w:tcPr>
            <w:tcW w:w="3498" w:type="pct"/>
            <w:tcBorders>
              <w:top w:val="single" w:sz="4" w:space="0" w:color="auto"/>
              <w:left w:val="single" w:sz="4" w:space="0" w:color="auto"/>
              <w:bottom w:val="single" w:sz="4" w:space="0" w:color="auto"/>
            </w:tcBorders>
            <w:shd w:val="clear" w:color="auto" w:fill="FFFFFF"/>
            <w:vAlign w:val="center"/>
          </w:tcPr>
          <w:p w14:paraId="6FA97C19" w14:textId="77777777" w:rsidR="00F37C4F" w:rsidRPr="00F37C4F" w:rsidRDefault="00F37C4F" w:rsidP="00F37C4F">
            <w:pPr>
              <w:pStyle w:val="Other0"/>
              <w:spacing w:before="120"/>
            </w:pPr>
            <w:r w:rsidRPr="00F37C4F">
              <w:t>Các phường thuộc tỉnh</w:t>
            </w:r>
          </w:p>
        </w:tc>
        <w:tc>
          <w:tcPr>
            <w:tcW w:w="1101" w:type="pct"/>
            <w:tcBorders>
              <w:top w:val="single" w:sz="4" w:space="0" w:color="auto"/>
              <w:left w:val="single" w:sz="4" w:space="0" w:color="auto"/>
              <w:bottom w:val="single" w:sz="4" w:space="0" w:color="auto"/>
              <w:right w:val="single" w:sz="4" w:space="0" w:color="auto"/>
            </w:tcBorders>
            <w:shd w:val="clear" w:color="auto" w:fill="FFFFFF"/>
            <w:vAlign w:val="center"/>
          </w:tcPr>
          <w:p w14:paraId="540AD121" w14:textId="77777777" w:rsidR="00F37C4F" w:rsidRPr="00F37C4F" w:rsidRDefault="00F37C4F" w:rsidP="00F37C4F">
            <w:pPr>
              <w:pStyle w:val="Other0"/>
              <w:spacing w:before="120"/>
              <w:jc w:val="center"/>
            </w:pPr>
            <w:r w:rsidRPr="00F37C4F">
              <w:t>1,20</w:t>
            </w:r>
          </w:p>
        </w:tc>
      </w:tr>
    </w:tbl>
    <w:p w14:paraId="7C513187" w14:textId="77777777" w:rsidR="00F37C4F" w:rsidRPr="00F37C4F" w:rsidRDefault="00F37C4F" w:rsidP="00F37C4F">
      <w:pPr>
        <w:pStyle w:val="Tablecaption0"/>
        <w:spacing w:before="120"/>
        <w:rPr>
          <w:sz w:val="28"/>
          <w:szCs w:val="28"/>
        </w:rPr>
      </w:pPr>
      <w:r w:rsidRPr="00F37C4F">
        <w:rPr>
          <w:i w:val="0"/>
          <w:iCs w:val="0"/>
          <w:sz w:val="28"/>
          <w:szCs w:val="28"/>
        </w:rPr>
        <w:t>c) Hệ số tỷ lệ bản đồ cấp xã (K</w:t>
      </w:r>
      <w:r w:rsidRPr="00F37C4F">
        <w:rPr>
          <w:i w:val="0"/>
          <w:iCs w:val="0"/>
          <w:sz w:val="28"/>
          <w:szCs w:val="28"/>
          <w:vertAlign w:val="subscript"/>
        </w:rPr>
        <w:t>tix</w:t>
      </w:r>
      <w:r w:rsidRPr="00F37C4F">
        <w:rPr>
          <w:i w:val="0"/>
          <w:iCs w:val="0"/>
          <w:sz w:val="28"/>
          <w:szCs w:val="28"/>
        </w:rPr>
        <w:t>)</w:t>
      </w:r>
    </w:p>
    <w:tbl>
      <w:tblPr>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14"/>
        <w:gridCol w:w="1064"/>
        <w:gridCol w:w="1488"/>
        <w:gridCol w:w="848"/>
        <w:gridCol w:w="4947"/>
      </w:tblGrid>
      <w:tr w:rsidR="009053ED" w:rsidRPr="00F37C4F" w14:paraId="292C3628" w14:textId="77777777" w:rsidTr="002A450C">
        <w:trPr>
          <w:tblHeader/>
        </w:trPr>
        <w:tc>
          <w:tcPr>
            <w:tcW w:w="394" w:type="pct"/>
            <w:shd w:val="clear" w:color="auto" w:fill="FFFFFF"/>
            <w:vAlign w:val="center"/>
          </w:tcPr>
          <w:p w14:paraId="51E615BB" w14:textId="77777777" w:rsidR="00F37C4F" w:rsidRPr="00F37C4F" w:rsidRDefault="00F37C4F" w:rsidP="00F37C4F">
            <w:pPr>
              <w:pStyle w:val="Other0"/>
              <w:spacing w:before="120"/>
              <w:jc w:val="center"/>
            </w:pPr>
            <w:r w:rsidRPr="00F37C4F">
              <w:rPr>
                <w:b/>
                <w:bCs/>
              </w:rPr>
              <w:t>STT</w:t>
            </w:r>
          </w:p>
        </w:tc>
        <w:tc>
          <w:tcPr>
            <w:tcW w:w="587" w:type="pct"/>
            <w:shd w:val="clear" w:color="auto" w:fill="FFFFFF"/>
            <w:vAlign w:val="center"/>
          </w:tcPr>
          <w:p w14:paraId="02DC935C" w14:textId="77777777" w:rsidR="00F37C4F" w:rsidRPr="00F37C4F" w:rsidRDefault="00F37C4F" w:rsidP="00F37C4F">
            <w:pPr>
              <w:pStyle w:val="Other0"/>
              <w:spacing w:before="120"/>
              <w:jc w:val="center"/>
            </w:pPr>
            <w:r w:rsidRPr="00F37C4F">
              <w:rPr>
                <w:b/>
                <w:bCs/>
              </w:rPr>
              <w:t>Tỷ lệ bản đồ</w:t>
            </w:r>
          </w:p>
        </w:tc>
        <w:tc>
          <w:tcPr>
            <w:tcW w:w="821" w:type="pct"/>
            <w:shd w:val="clear" w:color="auto" w:fill="FFFFFF"/>
            <w:vAlign w:val="center"/>
          </w:tcPr>
          <w:p w14:paraId="630DDD87" w14:textId="77777777" w:rsidR="00F37C4F" w:rsidRPr="00F37C4F" w:rsidRDefault="00F37C4F" w:rsidP="00F37C4F">
            <w:pPr>
              <w:pStyle w:val="Other0"/>
              <w:spacing w:before="120"/>
              <w:jc w:val="center"/>
            </w:pPr>
            <w:r w:rsidRPr="00F37C4F">
              <w:rPr>
                <w:b/>
                <w:bCs/>
              </w:rPr>
              <w:t>Diện tích tự nhiên (ha)</w:t>
            </w:r>
          </w:p>
        </w:tc>
        <w:tc>
          <w:tcPr>
            <w:tcW w:w="468" w:type="pct"/>
            <w:shd w:val="clear" w:color="auto" w:fill="FFFFFF"/>
            <w:vAlign w:val="center"/>
          </w:tcPr>
          <w:p w14:paraId="25F86B39" w14:textId="77777777" w:rsidR="00F37C4F" w:rsidRPr="00F37C4F" w:rsidRDefault="00F37C4F" w:rsidP="00F37C4F">
            <w:pPr>
              <w:pStyle w:val="Other0"/>
              <w:spacing w:before="120"/>
              <w:jc w:val="center"/>
            </w:pPr>
            <w:r w:rsidRPr="00F37C4F">
              <w:rPr>
                <w:b/>
                <w:bCs/>
              </w:rPr>
              <w:t>K</w:t>
            </w:r>
            <w:r w:rsidRPr="00F37C4F">
              <w:rPr>
                <w:b/>
                <w:bCs/>
                <w:vertAlign w:val="subscript"/>
              </w:rPr>
              <w:t>tix</w:t>
            </w:r>
          </w:p>
        </w:tc>
        <w:tc>
          <w:tcPr>
            <w:tcW w:w="2730" w:type="pct"/>
            <w:shd w:val="clear" w:color="auto" w:fill="FFFFFF"/>
            <w:vAlign w:val="center"/>
          </w:tcPr>
          <w:p w14:paraId="463638C2" w14:textId="77777777" w:rsidR="00F37C4F" w:rsidRPr="00F37C4F" w:rsidRDefault="00F37C4F" w:rsidP="00F37C4F">
            <w:pPr>
              <w:pStyle w:val="Other0"/>
              <w:spacing w:before="120"/>
              <w:jc w:val="center"/>
            </w:pPr>
            <w:r w:rsidRPr="00F37C4F">
              <w:rPr>
                <w:b/>
                <w:bCs/>
              </w:rPr>
              <w:t>Công thức tính</w:t>
            </w:r>
          </w:p>
        </w:tc>
      </w:tr>
      <w:tr w:rsidR="009053ED" w:rsidRPr="00F37C4F" w14:paraId="42B11101" w14:textId="77777777">
        <w:tc>
          <w:tcPr>
            <w:tcW w:w="394" w:type="pct"/>
            <w:shd w:val="clear" w:color="auto" w:fill="FFFFFF"/>
            <w:vAlign w:val="center"/>
          </w:tcPr>
          <w:p w14:paraId="2026618B" w14:textId="77777777" w:rsidR="00F37C4F" w:rsidRPr="00F37C4F" w:rsidRDefault="00F37C4F" w:rsidP="00F37C4F">
            <w:pPr>
              <w:pStyle w:val="Other0"/>
              <w:spacing w:before="120"/>
              <w:jc w:val="center"/>
              <w:rPr>
                <w:lang w:val="en-US"/>
              </w:rPr>
            </w:pPr>
            <w:r w:rsidRPr="00F37C4F">
              <w:rPr>
                <w:lang w:val="en-US"/>
              </w:rPr>
              <w:t>1</w:t>
            </w:r>
          </w:p>
        </w:tc>
        <w:tc>
          <w:tcPr>
            <w:tcW w:w="587" w:type="pct"/>
            <w:shd w:val="clear" w:color="auto" w:fill="FFFFFF"/>
            <w:vAlign w:val="center"/>
          </w:tcPr>
          <w:p w14:paraId="7B78D022" w14:textId="77777777" w:rsidR="00F37C4F" w:rsidRPr="00F37C4F" w:rsidRDefault="00F37C4F" w:rsidP="00F37C4F">
            <w:pPr>
              <w:pStyle w:val="Other0"/>
              <w:spacing w:before="120"/>
              <w:jc w:val="center"/>
            </w:pPr>
            <w:r w:rsidRPr="00F37C4F">
              <w:t>1/5</w:t>
            </w:r>
            <w:r w:rsidRPr="00F37C4F">
              <w:rPr>
                <w:lang w:val="en-US"/>
              </w:rPr>
              <w:t>.</w:t>
            </w:r>
            <w:r w:rsidRPr="00F37C4F">
              <w:t>000</w:t>
            </w:r>
          </w:p>
        </w:tc>
        <w:tc>
          <w:tcPr>
            <w:tcW w:w="821" w:type="pct"/>
            <w:shd w:val="clear" w:color="auto" w:fill="FFFFFF"/>
            <w:vAlign w:val="center"/>
          </w:tcPr>
          <w:p w14:paraId="64D5A2DB" w14:textId="77777777" w:rsidR="00F37C4F" w:rsidRPr="00F37C4F" w:rsidRDefault="00F37C4F" w:rsidP="00F37C4F">
            <w:pPr>
              <w:pStyle w:val="Other0"/>
              <w:spacing w:before="120"/>
              <w:jc w:val="center"/>
            </w:pPr>
            <w:r w:rsidRPr="00F37C4F">
              <w:t>&gt;2.000 - 3.000</w:t>
            </w:r>
          </w:p>
        </w:tc>
        <w:tc>
          <w:tcPr>
            <w:tcW w:w="468" w:type="pct"/>
            <w:shd w:val="clear" w:color="auto" w:fill="FFFFFF"/>
            <w:vAlign w:val="center"/>
          </w:tcPr>
          <w:p w14:paraId="72D5AB29" w14:textId="77777777" w:rsidR="00F37C4F" w:rsidRPr="00F37C4F" w:rsidRDefault="00F37C4F" w:rsidP="00F37C4F">
            <w:pPr>
              <w:pStyle w:val="Other0"/>
              <w:spacing w:before="120"/>
              <w:jc w:val="center"/>
            </w:pPr>
            <w:r w:rsidRPr="00F37C4F">
              <w:t>1,16 - 1,25</w:t>
            </w:r>
          </w:p>
        </w:tc>
        <w:tc>
          <w:tcPr>
            <w:tcW w:w="2730" w:type="pct"/>
            <w:shd w:val="clear" w:color="auto" w:fill="FFFFFF"/>
            <w:vAlign w:val="center"/>
          </w:tcPr>
          <w:p w14:paraId="0A142A8D" w14:textId="77777777" w:rsidR="00F37C4F" w:rsidRPr="00F37C4F" w:rsidRDefault="00F37C4F" w:rsidP="00F37C4F">
            <w:pPr>
              <w:pStyle w:val="Other0"/>
              <w:spacing w:before="120"/>
            </w:pPr>
            <w:r w:rsidRPr="00F37C4F">
              <w:t>K</w:t>
            </w:r>
            <w:r w:rsidRPr="00F37C4F">
              <w:rPr>
                <w:vertAlign w:val="subscript"/>
              </w:rPr>
              <w:t>tix</w:t>
            </w:r>
            <w:r w:rsidRPr="00F37C4F">
              <w:t xml:space="preserve"> của xã cần tính =1,16+((1,25-1,16) /(3.000- 2.000)) x (diện tích của xã cần tính -2.000)</w:t>
            </w:r>
          </w:p>
        </w:tc>
      </w:tr>
      <w:tr w:rsidR="009053ED" w:rsidRPr="00F37C4F" w14:paraId="7665A3FC" w14:textId="77777777">
        <w:tc>
          <w:tcPr>
            <w:tcW w:w="394" w:type="pct"/>
            <w:vMerge w:val="restart"/>
            <w:shd w:val="clear" w:color="auto" w:fill="FFFFFF"/>
            <w:vAlign w:val="center"/>
          </w:tcPr>
          <w:p w14:paraId="1DE62C88" w14:textId="77777777" w:rsidR="00F37C4F" w:rsidRPr="00F37C4F" w:rsidRDefault="00F37C4F" w:rsidP="00F37C4F">
            <w:pPr>
              <w:pStyle w:val="Other0"/>
              <w:spacing w:before="120"/>
              <w:jc w:val="center"/>
              <w:rPr>
                <w:lang w:val="en-US"/>
              </w:rPr>
            </w:pPr>
            <w:r w:rsidRPr="00F37C4F">
              <w:rPr>
                <w:lang w:val="en-US"/>
              </w:rPr>
              <w:t>2</w:t>
            </w:r>
          </w:p>
        </w:tc>
        <w:tc>
          <w:tcPr>
            <w:tcW w:w="587" w:type="pct"/>
            <w:vMerge w:val="restart"/>
            <w:shd w:val="clear" w:color="auto" w:fill="FFFFFF"/>
            <w:vAlign w:val="center"/>
          </w:tcPr>
          <w:p w14:paraId="224716BB" w14:textId="77777777" w:rsidR="00F37C4F" w:rsidRPr="00F37C4F" w:rsidRDefault="00F37C4F" w:rsidP="00F37C4F">
            <w:pPr>
              <w:pStyle w:val="Other0"/>
              <w:spacing w:before="120"/>
              <w:jc w:val="center"/>
            </w:pPr>
            <w:r w:rsidRPr="00F37C4F">
              <w:t>1/10</w:t>
            </w:r>
            <w:r w:rsidRPr="00F37C4F">
              <w:rPr>
                <w:lang w:val="en-US"/>
              </w:rPr>
              <w:t>.</w:t>
            </w:r>
            <w:r w:rsidRPr="00F37C4F">
              <w:t>000</w:t>
            </w:r>
          </w:p>
        </w:tc>
        <w:tc>
          <w:tcPr>
            <w:tcW w:w="821" w:type="pct"/>
            <w:shd w:val="clear" w:color="auto" w:fill="FFFFFF"/>
            <w:vAlign w:val="center"/>
          </w:tcPr>
          <w:p w14:paraId="1C3FB5B0" w14:textId="77777777" w:rsidR="00F37C4F" w:rsidRPr="00F37C4F" w:rsidRDefault="00F37C4F" w:rsidP="00F37C4F">
            <w:pPr>
              <w:pStyle w:val="Other0"/>
              <w:spacing w:before="120"/>
              <w:jc w:val="center"/>
            </w:pPr>
            <w:r w:rsidRPr="00F37C4F">
              <w:t>&gt;3.000 - 5.000</w:t>
            </w:r>
          </w:p>
        </w:tc>
        <w:tc>
          <w:tcPr>
            <w:tcW w:w="468" w:type="pct"/>
            <w:shd w:val="clear" w:color="auto" w:fill="FFFFFF"/>
            <w:vAlign w:val="center"/>
          </w:tcPr>
          <w:p w14:paraId="5329EBCA" w14:textId="77777777" w:rsidR="00F37C4F" w:rsidRPr="00F37C4F" w:rsidRDefault="00F37C4F" w:rsidP="00F37C4F">
            <w:pPr>
              <w:pStyle w:val="Other0"/>
              <w:spacing w:before="120"/>
              <w:jc w:val="center"/>
            </w:pPr>
            <w:r w:rsidRPr="00F37C4F">
              <w:t>0,95 - 1,00</w:t>
            </w:r>
          </w:p>
        </w:tc>
        <w:tc>
          <w:tcPr>
            <w:tcW w:w="2730" w:type="pct"/>
            <w:shd w:val="clear" w:color="auto" w:fill="FFFFFF"/>
            <w:vAlign w:val="center"/>
          </w:tcPr>
          <w:p w14:paraId="0A478FD5" w14:textId="77777777" w:rsidR="00F37C4F" w:rsidRPr="00F37C4F" w:rsidRDefault="00F37C4F" w:rsidP="00F37C4F">
            <w:pPr>
              <w:pStyle w:val="Other0"/>
              <w:spacing w:before="120"/>
            </w:pPr>
            <w:r w:rsidRPr="00F37C4F">
              <w:t>K</w:t>
            </w:r>
            <w:r w:rsidRPr="00F37C4F">
              <w:rPr>
                <w:vertAlign w:val="subscript"/>
              </w:rPr>
              <w:t>tix</w:t>
            </w:r>
            <w:r w:rsidRPr="00F37C4F">
              <w:t xml:space="preserve"> của xã cần tính =0,95+((1,0-0,95)/(5.000- 3.000)) x (diện tích của xã cần tính -3.000)</w:t>
            </w:r>
          </w:p>
        </w:tc>
      </w:tr>
      <w:tr w:rsidR="009053ED" w:rsidRPr="00F37C4F" w14:paraId="66A4DC02" w14:textId="77777777">
        <w:tc>
          <w:tcPr>
            <w:tcW w:w="394" w:type="pct"/>
            <w:vMerge/>
            <w:shd w:val="clear" w:color="auto" w:fill="FFFFFF"/>
            <w:vAlign w:val="center"/>
          </w:tcPr>
          <w:p w14:paraId="3450F0EF" w14:textId="77777777" w:rsidR="00F37C4F" w:rsidRPr="00F37C4F" w:rsidRDefault="00F37C4F" w:rsidP="00F37C4F">
            <w:pPr>
              <w:pStyle w:val="Other0"/>
              <w:spacing w:before="120"/>
              <w:jc w:val="center"/>
            </w:pPr>
          </w:p>
        </w:tc>
        <w:tc>
          <w:tcPr>
            <w:tcW w:w="587" w:type="pct"/>
            <w:vMerge/>
            <w:shd w:val="clear" w:color="auto" w:fill="FFFFFF"/>
            <w:vAlign w:val="center"/>
          </w:tcPr>
          <w:p w14:paraId="2037DA5E" w14:textId="77777777" w:rsidR="00F37C4F" w:rsidRPr="00F37C4F" w:rsidRDefault="00F37C4F" w:rsidP="00F37C4F">
            <w:pPr>
              <w:pStyle w:val="Other0"/>
              <w:spacing w:before="120"/>
              <w:jc w:val="center"/>
            </w:pPr>
          </w:p>
        </w:tc>
        <w:tc>
          <w:tcPr>
            <w:tcW w:w="821" w:type="pct"/>
            <w:shd w:val="clear" w:color="auto" w:fill="FFFFFF"/>
            <w:vAlign w:val="center"/>
          </w:tcPr>
          <w:p w14:paraId="19C0FDF3" w14:textId="77777777" w:rsidR="00F37C4F" w:rsidRPr="00F37C4F" w:rsidRDefault="00F37C4F" w:rsidP="00F37C4F">
            <w:pPr>
              <w:pStyle w:val="Other0"/>
              <w:spacing w:before="120"/>
              <w:jc w:val="center"/>
            </w:pPr>
            <w:r w:rsidRPr="00F37C4F">
              <w:t xml:space="preserve">&gt;5.000 - </w:t>
            </w:r>
            <w:r w:rsidRPr="00F37C4F">
              <w:rPr>
                <w:lang w:val="en-US"/>
              </w:rPr>
              <w:t>12</w:t>
            </w:r>
            <w:r w:rsidRPr="00F37C4F">
              <w:t>.000</w:t>
            </w:r>
          </w:p>
        </w:tc>
        <w:tc>
          <w:tcPr>
            <w:tcW w:w="468" w:type="pct"/>
            <w:shd w:val="clear" w:color="auto" w:fill="FFFFFF"/>
            <w:vAlign w:val="center"/>
          </w:tcPr>
          <w:p w14:paraId="1BDB16CA" w14:textId="77777777" w:rsidR="00F37C4F" w:rsidRPr="00F37C4F" w:rsidRDefault="00F37C4F" w:rsidP="00F37C4F">
            <w:pPr>
              <w:pStyle w:val="Other0"/>
              <w:spacing w:before="120"/>
              <w:jc w:val="center"/>
            </w:pPr>
            <w:r w:rsidRPr="00F37C4F">
              <w:t>1,01 - 1,15</w:t>
            </w:r>
          </w:p>
        </w:tc>
        <w:tc>
          <w:tcPr>
            <w:tcW w:w="2730" w:type="pct"/>
            <w:shd w:val="clear" w:color="auto" w:fill="FFFFFF"/>
            <w:vAlign w:val="center"/>
          </w:tcPr>
          <w:p w14:paraId="3F06101C" w14:textId="77777777" w:rsidR="00F37C4F" w:rsidRPr="00F37C4F" w:rsidRDefault="00F37C4F" w:rsidP="00F37C4F">
            <w:pPr>
              <w:pStyle w:val="Other0"/>
              <w:spacing w:before="120"/>
            </w:pPr>
            <w:r w:rsidRPr="00F37C4F">
              <w:t>K</w:t>
            </w:r>
            <w:r w:rsidRPr="00F37C4F">
              <w:rPr>
                <w:vertAlign w:val="subscript"/>
              </w:rPr>
              <w:t>tix</w:t>
            </w:r>
            <w:r w:rsidRPr="00F37C4F">
              <w:t xml:space="preserve"> của xã cần tính =1,01+((1,15-1,01) /(12.000- 5.000)) x (diện tích của xã cần tính -5.000)</w:t>
            </w:r>
          </w:p>
        </w:tc>
      </w:tr>
      <w:tr w:rsidR="009053ED" w:rsidRPr="00F37C4F" w14:paraId="563DF48A" w14:textId="77777777">
        <w:tc>
          <w:tcPr>
            <w:tcW w:w="394" w:type="pct"/>
            <w:vMerge w:val="restart"/>
            <w:shd w:val="clear" w:color="auto" w:fill="FFFFFF"/>
            <w:vAlign w:val="center"/>
          </w:tcPr>
          <w:p w14:paraId="5D9930C3" w14:textId="77777777" w:rsidR="00F37C4F" w:rsidRPr="00F37C4F" w:rsidRDefault="00F37C4F" w:rsidP="00F37C4F">
            <w:pPr>
              <w:pStyle w:val="Other0"/>
              <w:spacing w:before="120"/>
              <w:jc w:val="center"/>
              <w:rPr>
                <w:lang w:val="en-US"/>
              </w:rPr>
            </w:pPr>
            <w:r w:rsidRPr="00F37C4F">
              <w:rPr>
                <w:lang w:val="en-US"/>
              </w:rPr>
              <w:t>3</w:t>
            </w:r>
          </w:p>
        </w:tc>
        <w:tc>
          <w:tcPr>
            <w:tcW w:w="587" w:type="pct"/>
            <w:vMerge w:val="restart"/>
            <w:shd w:val="clear" w:color="auto" w:fill="FFFFFF"/>
            <w:vAlign w:val="center"/>
          </w:tcPr>
          <w:p w14:paraId="58F0823A" w14:textId="77777777" w:rsidR="00F37C4F" w:rsidRPr="00F37C4F" w:rsidRDefault="00F37C4F" w:rsidP="00F37C4F">
            <w:pPr>
              <w:pStyle w:val="Other0"/>
              <w:spacing w:before="120"/>
              <w:jc w:val="center"/>
            </w:pPr>
            <w:r w:rsidRPr="00F37C4F">
              <w:rPr>
                <w:lang w:val="en-US"/>
              </w:rPr>
              <w:t>1/25.000</w:t>
            </w:r>
          </w:p>
        </w:tc>
        <w:tc>
          <w:tcPr>
            <w:tcW w:w="821" w:type="pct"/>
            <w:shd w:val="clear" w:color="auto" w:fill="FFFFFF"/>
            <w:vAlign w:val="center"/>
          </w:tcPr>
          <w:p w14:paraId="1DC0DFA9" w14:textId="77777777" w:rsidR="00F37C4F" w:rsidRPr="00F37C4F" w:rsidRDefault="00F37C4F" w:rsidP="00F37C4F">
            <w:pPr>
              <w:pStyle w:val="Other0"/>
              <w:spacing w:before="120"/>
              <w:jc w:val="center"/>
            </w:pPr>
            <w:r w:rsidRPr="00F37C4F">
              <w:t>&gt;</w:t>
            </w:r>
            <w:r w:rsidRPr="00F37C4F">
              <w:rPr>
                <w:lang w:val="en-US"/>
              </w:rPr>
              <w:t>12</w:t>
            </w:r>
            <w:r w:rsidRPr="00F37C4F">
              <w:t>.000 - 50.000</w:t>
            </w:r>
          </w:p>
        </w:tc>
        <w:tc>
          <w:tcPr>
            <w:tcW w:w="468" w:type="pct"/>
            <w:shd w:val="clear" w:color="auto" w:fill="FFFFFF"/>
            <w:vAlign w:val="center"/>
          </w:tcPr>
          <w:p w14:paraId="0B512227" w14:textId="77777777" w:rsidR="00F37C4F" w:rsidRPr="00F37C4F" w:rsidRDefault="00F37C4F" w:rsidP="00F37C4F">
            <w:pPr>
              <w:pStyle w:val="Other0"/>
              <w:spacing w:before="120"/>
              <w:jc w:val="center"/>
            </w:pPr>
            <w:r w:rsidRPr="00F37C4F">
              <w:t>1,16 - 1,25</w:t>
            </w:r>
          </w:p>
        </w:tc>
        <w:tc>
          <w:tcPr>
            <w:tcW w:w="2730" w:type="pct"/>
            <w:shd w:val="clear" w:color="auto" w:fill="FFFFFF"/>
            <w:vAlign w:val="center"/>
          </w:tcPr>
          <w:p w14:paraId="4297D7C8" w14:textId="77777777" w:rsidR="00F37C4F" w:rsidRPr="00F37C4F" w:rsidRDefault="00F37C4F" w:rsidP="00F37C4F">
            <w:pPr>
              <w:pStyle w:val="Other0"/>
              <w:spacing w:before="120"/>
            </w:pPr>
            <w:r w:rsidRPr="00F37C4F">
              <w:t>K</w:t>
            </w:r>
            <w:r w:rsidRPr="00F37C4F">
              <w:rPr>
                <w:vertAlign w:val="subscript"/>
              </w:rPr>
              <w:t>tix</w:t>
            </w:r>
            <w:r w:rsidRPr="00F37C4F">
              <w:t xml:space="preserve"> của xã cần tính =1,16+((1,25-1,16) /(50.000- 12.000)) x (diện tích của xã cần tính - 12.000)</w:t>
            </w:r>
          </w:p>
        </w:tc>
        <w:bookmarkStart w:id="55" w:name="_GoBack"/>
        <w:bookmarkEnd w:id="55"/>
      </w:tr>
      <w:tr w:rsidR="009053ED" w:rsidRPr="00F37C4F" w14:paraId="0DFCCBF4" w14:textId="77777777">
        <w:tc>
          <w:tcPr>
            <w:tcW w:w="394" w:type="pct"/>
            <w:vMerge/>
            <w:shd w:val="clear" w:color="auto" w:fill="FFFFFF"/>
            <w:vAlign w:val="center"/>
          </w:tcPr>
          <w:p w14:paraId="21DB26A7" w14:textId="77777777" w:rsidR="00F37C4F" w:rsidRPr="00F37C4F" w:rsidRDefault="00F37C4F" w:rsidP="00F37C4F">
            <w:pPr>
              <w:pStyle w:val="Other0"/>
              <w:spacing w:before="120"/>
              <w:jc w:val="center"/>
            </w:pPr>
          </w:p>
        </w:tc>
        <w:tc>
          <w:tcPr>
            <w:tcW w:w="587" w:type="pct"/>
            <w:vMerge/>
            <w:shd w:val="clear" w:color="auto" w:fill="FFFFFF"/>
            <w:vAlign w:val="center"/>
          </w:tcPr>
          <w:p w14:paraId="6F66AA4F" w14:textId="77777777" w:rsidR="00F37C4F" w:rsidRPr="00F37C4F" w:rsidRDefault="00F37C4F" w:rsidP="00F37C4F">
            <w:pPr>
              <w:pStyle w:val="Other0"/>
              <w:spacing w:before="120"/>
              <w:jc w:val="center"/>
            </w:pPr>
          </w:p>
        </w:tc>
        <w:tc>
          <w:tcPr>
            <w:tcW w:w="821" w:type="pct"/>
            <w:shd w:val="clear" w:color="auto" w:fill="FFFFFF"/>
            <w:vAlign w:val="center"/>
          </w:tcPr>
          <w:p w14:paraId="50A08A24" w14:textId="77777777" w:rsidR="00F37C4F" w:rsidRPr="00F37C4F" w:rsidRDefault="00F37C4F" w:rsidP="00F37C4F">
            <w:pPr>
              <w:pStyle w:val="Other0"/>
              <w:spacing w:before="120"/>
              <w:jc w:val="center"/>
            </w:pPr>
            <w:r w:rsidRPr="00F37C4F">
              <w:t>&gt; 50.000 - 150.000</w:t>
            </w:r>
          </w:p>
        </w:tc>
        <w:tc>
          <w:tcPr>
            <w:tcW w:w="468" w:type="pct"/>
            <w:shd w:val="clear" w:color="auto" w:fill="FFFFFF"/>
            <w:vAlign w:val="center"/>
          </w:tcPr>
          <w:p w14:paraId="39E06138" w14:textId="77777777" w:rsidR="00F37C4F" w:rsidRPr="00F37C4F" w:rsidRDefault="00F37C4F" w:rsidP="00F37C4F">
            <w:pPr>
              <w:pStyle w:val="Other0"/>
              <w:spacing w:before="120"/>
              <w:jc w:val="center"/>
            </w:pPr>
            <w:r w:rsidRPr="00F37C4F">
              <w:t>1,26- 1,35</w:t>
            </w:r>
          </w:p>
        </w:tc>
        <w:tc>
          <w:tcPr>
            <w:tcW w:w="2730" w:type="pct"/>
            <w:shd w:val="clear" w:color="auto" w:fill="FFFFFF"/>
            <w:vAlign w:val="center"/>
          </w:tcPr>
          <w:p w14:paraId="6FFE6886" w14:textId="77777777" w:rsidR="00F37C4F" w:rsidRPr="00F37C4F" w:rsidRDefault="00F37C4F" w:rsidP="00F37C4F">
            <w:pPr>
              <w:pStyle w:val="Other0"/>
              <w:spacing w:before="120"/>
            </w:pPr>
            <w:r w:rsidRPr="00F37C4F">
              <w:t>K</w:t>
            </w:r>
            <w:r w:rsidRPr="00F37C4F">
              <w:rPr>
                <w:vertAlign w:val="subscript"/>
              </w:rPr>
              <w:t>tix</w:t>
            </w:r>
            <w:r w:rsidRPr="00F37C4F">
              <w:t xml:space="preserve"> của xã cần tính =1,26+((1,35-1,26) /(150.000- 50.000)) x (diện tích của xã cần tính - 50.000)</w:t>
            </w:r>
          </w:p>
        </w:tc>
      </w:tr>
    </w:tbl>
    <w:p w14:paraId="3628F914" w14:textId="77777777" w:rsidR="00F37C4F" w:rsidRPr="00F37C4F" w:rsidRDefault="00F37C4F" w:rsidP="00F37C4F">
      <w:pPr>
        <w:spacing w:before="120"/>
        <w:rPr>
          <w:rStyle w:val="fontstyle01"/>
          <w:rFonts w:ascii="Times New Roman" w:hAnsi="Times New Roman" w:cs="Times New Roman"/>
        </w:rPr>
      </w:pPr>
    </w:p>
    <w:p w14:paraId="5CE838E6" w14:textId="77777777" w:rsidR="00F37C4F" w:rsidRPr="00F37C4F" w:rsidRDefault="00F37C4F" w:rsidP="00F37C4F">
      <w:pPr>
        <w:spacing w:before="120"/>
        <w:rPr>
          <w:rStyle w:val="fontstyle01"/>
          <w:rFonts w:ascii="Times New Roman" w:hAnsi="Times New Roman" w:cs="Times New Roman"/>
        </w:rPr>
      </w:pPr>
    </w:p>
    <w:sectPr w:rsidR="00F37C4F" w:rsidRPr="00F37C4F" w:rsidSect="007B1186">
      <w:headerReference w:type="first" r:id="rId7"/>
      <w:pgSz w:w="11906" w:h="16838"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9096C8" w14:textId="77777777" w:rsidR="006E42A1" w:rsidRDefault="006E42A1">
      <w:r>
        <w:separator/>
      </w:r>
    </w:p>
  </w:endnote>
  <w:endnote w:type="continuationSeparator" w:id="0">
    <w:p w14:paraId="406DE3A8" w14:textId="77777777" w:rsidR="006E42A1" w:rsidRDefault="006E42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TimesNewRomanPSMT">
    <w:altName w:val="Times New Roman"/>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AE4B5E" w14:textId="77777777" w:rsidR="006E42A1" w:rsidRDefault="006E42A1">
      <w:r>
        <w:separator/>
      </w:r>
    </w:p>
  </w:footnote>
  <w:footnote w:type="continuationSeparator" w:id="0">
    <w:p w14:paraId="6C3D56A0" w14:textId="77777777" w:rsidR="006E42A1" w:rsidRDefault="006E42A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A6C585" w14:textId="77777777" w:rsidR="000B03AE" w:rsidRDefault="000B03AE" w:rsidP="00F37C4F">
    <w:pPr>
      <w:pStyle w:val="Header"/>
    </w:pPr>
  </w:p>
  <w:p w14:paraId="57F4678A" w14:textId="77777777" w:rsidR="000B03AE" w:rsidRDefault="000B03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defaultTabStop w:val="720"/>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3ED"/>
    <w:rsid w:val="000B03AE"/>
    <w:rsid w:val="000D3A61"/>
    <w:rsid w:val="00114321"/>
    <w:rsid w:val="002344DF"/>
    <w:rsid w:val="002A450C"/>
    <w:rsid w:val="00425BB3"/>
    <w:rsid w:val="00447DDD"/>
    <w:rsid w:val="00560EA1"/>
    <w:rsid w:val="005E00CE"/>
    <w:rsid w:val="005E3EAA"/>
    <w:rsid w:val="0064604E"/>
    <w:rsid w:val="006E42A1"/>
    <w:rsid w:val="00731617"/>
    <w:rsid w:val="00733877"/>
    <w:rsid w:val="007537DE"/>
    <w:rsid w:val="007B1186"/>
    <w:rsid w:val="009053ED"/>
    <w:rsid w:val="00972CA3"/>
    <w:rsid w:val="00A025C0"/>
    <w:rsid w:val="00A150B8"/>
    <w:rsid w:val="00A867A9"/>
    <w:rsid w:val="00B1342A"/>
    <w:rsid w:val="00B27A4F"/>
    <w:rsid w:val="00BC2F0A"/>
    <w:rsid w:val="00BE6447"/>
    <w:rsid w:val="00C547AF"/>
    <w:rsid w:val="00D020D2"/>
    <w:rsid w:val="00D633E5"/>
    <w:rsid w:val="00DB0C4C"/>
    <w:rsid w:val="00DE508E"/>
    <w:rsid w:val="00F37C4F"/>
    <w:rsid w:val="00F54FF0"/>
    <w:rsid w:val="00F93581"/>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1B734"/>
  <w15:docId w15:val="{BBD7CF27-DE73-432E-9006-814A06EBD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color w:val="000000"/>
      <w:sz w:val="24"/>
      <w:szCs w:val="24"/>
      <w:lang w:val="vi-VN" w:eastAsia="vi-VN" w:bidi="vi-VN"/>
    </w:rPr>
  </w:style>
  <w:style w:type="paragraph" w:styleId="Heading1">
    <w:name w:val="heading 1"/>
    <w:basedOn w:val="Normal"/>
    <w:next w:val="Normal"/>
    <w:link w:val="Heading1Char"/>
    <w:uiPriority w:val="9"/>
    <w:qFormat/>
    <w:rsid w:val="00A150B8"/>
    <w:pPr>
      <w:keepNext/>
      <w:keepLines/>
      <w:spacing w:before="120" w:after="120"/>
      <w:jc w:val="center"/>
      <w:outlineLvl w:val="0"/>
    </w:pPr>
    <w:rPr>
      <w:rFonts w:ascii="Times New Roman" w:eastAsiaTheme="majorEastAsia" w:hAnsi="Times New Roman" w:cstheme="majorBidi"/>
      <w:b/>
      <w:color w:val="auto"/>
      <w:sz w:val="28"/>
      <w:szCs w:val="32"/>
    </w:rPr>
  </w:style>
  <w:style w:type="paragraph" w:styleId="Heading2">
    <w:name w:val="heading 2"/>
    <w:basedOn w:val="Normal"/>
    <w:next w:val="Normal"/>
    <w:link w:val="Heading2Char"/>
    <w:qFormat/>
    <w:rsid w:val="00A150B8"/>
    <w:pPr>
      <w:keepNext/>
      <w:widowControl/>
      <w:spacing w:before="120"/>
      <w:ind w:firstLine="720"/>
      <w:jc w:val="both"/>
      <w:outlineLvl w:val="1"/>
    </w:pPr>
    <w:rPr>
      <w:rFonts w:ascii="Times New Roman" w:eastAsia="Times New Roman" w:hAnsi="Times New Roman" w:cs="Times New Roman"/>
      <w:b/>
      <w:bCs/>
      <w:color w:val="auto"/>
      <w:sz w:val="28"/>
      <w:lang w:val="en-US" w:bidi="ar-SA"/>
    </w:rPr>
  </w:style>
  <w:style w:type="paragraph" w:styleId="Heading3">
    <w:name w:val="heading 3"/>
    <w:basedOn w:val="Normal"/>
    <w:next w:val="Normal"/>
    <w:link w:val="Heading3Char"/>
    <w:uiPriority w:val="9"/>
    <w:qFormat/>
    <w:rsid w:val="005F2E59"/>
    <w:pPr>
      <w:keepNext/>
      <w:keepLines/>
      <w:spacing w:before="40"/>
      <w:outlineLvl w:val="2"/>
    </w:pPr>
    <w:rPr>
      <w:rFonts w:ascii="Calibri Light" w:eastAsia="Times New Roman" w:hAnsi="Calibri Light" w:cs="Times New Roman"/>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link w:val="BodyText"/>
    <w:rPr>
      <w:rFonts w:ascii="Times New Roman" w:eastAsia="Times New Roman" w:hAnsi="Times New Roman" w:cs="Times New Roman"/>
      <w:sz w:val="28"/>
      <w:szCs w:val="28"/>
      <w:u w:val="none"/>
      <w:shd w:val="clear" w:color="auto" w:fill="auto"/>
    </w:rPr>
  </w:style>
  <w:style w:type="character" w:customStyle="1" w:styleId="Bodytext2">
    <w:name w:val="Body text (2)_"/>
    <w:link w:val="Bodytext20"/>
    <w:rPr>
      <w:rFonts w:ascii="Times New Roman" w:eastAsia="Times New Roman" w:hAnsi="Times New Roman" w:cs="Times New Roman"/>
      <w:i/>
      <w:iCs/>
      <w:u w:val="none"/>
      <w:shd w:val="clear" w:color="auto" w:fill="auto"/>
    </w:rPr>
  </w:style>
  <w:style w:type="character" w:customStyle="1" w:styleId="Heading10">
    <w:name w:val="Heading #1_"/>
    <w:link w:val="Heading11"/>
    <w:rPr>
      <w:rFonts w:ascii="Times New Roman" w:eastAsia="Times New Roman" w:hAnsi="Times New Roman" w:cs="Times New Roman"/>
      <w:b/>
      <w:bCs/>
      <w:smallCaps/>
      <w:sz w:val="28"/>
      <w:szCs w:val="28"/>
      <w:u w:val="none"/>
      <w:shd w:val="clear" w:color="auto" w:fill="auto"/>
    </w:rPr>
  </w:style>
  <w:style w:type="character" w:customStyle="1" w:styleId="Tablecaption">
    <w:name w:val="Table caption_"/>
    <w:link w:val="Tablecaption0"/>
    <w:rPr>
      <w:rFonts w:ascii="Times New Roman" w:eastAsia="Times New Roman" w:hAnsi="Times New Roman" w:cs="Times New Roman"/>
      <w:i/>
      <w:iCs/>
      <w:u w:val="none"/>
      <w:shd w:val="clear" w:color="auto" w:fill="auto"/>
    </w:rPr>
  </w:style>
  <w:style w:type="character" w:customStyle="1" w:styleId="Other">
    <w:name w:val="Other_"/>
    <w:link w:val="Other0"/>
    <w:rPr>
      <w:rFonts w:ascii="Times New Roman" w:eastAsia="Times New Roman" w:hAnsi="Times New Roman" w:cs="Times New Roman"/>
      <w:sz w:val="28"/>
      <w:szCs w:val="28"/>
      <w:u w:val="none"/>
      <w:shd w:val="clear" w:color="auto" w:fill="auto"/>
    </w:rPr>
  </w:style>
  <w:style w:type="character" w:customStyle="1" w:styleId="Bodytext3">
    <w:name w:val="Body text (3)_"/>
    <w:link w:val="Bodytext30"/>
    <w:rPr>
      <w:rFonts w:ascii="Times New Roman" w:eastAsia="Times New Roman" w:hAnsi="Times New Roman" w:cs="Times New Roman"/>
      <w:i/>
      <w:iCs/>
      <w:sz w:val="16"/>
      <w:szCs w:val="16"/>
      <w:u w:val="none"/>
      <w:shd w:val="clear" w:color="auto" w:fill="auto"/>
    </w:rPr>
  </w:style>
  <w:style w:type="character" w:customStyle="1" w:styleId="Headerorfooter2">
    <w:name w:val="Header or footer (2)_"/>
    <w:link w:val="Headerorfooter20"/>
    <w:rPr>
      <w:rFonts w:ascii="Times New Roman" w:eastAsia="Times New Roman" w:hAnsi="Times New Roman" w:cs="Times New Roman"/>
      <w:sz w:val="20"/>
      <w:szCs w:val="20"/>
      <w:u w:val="none"/>
      <w:shd w:val="clear" w:color="auto" w:fill="auto"/>
    </w:rPr>
  </w:style>
  <w:style w:type="character" w:customStyle="1" w:styleId="Heading20">
    <w:name w:val="Heading #2_"/>
    <w:link w:val="Heading21"/>
    <w:rPr>
      <w:rFonts w:ascii="Times New Roman" w:eastAsia="Times New Roman" w:hAnsi="Times New Roman" w:cs="Times New Roman"/>
      <w:smallCaps/>
      <w:sz w:val="28"/>
      <w:szCs w:val="28"/>
      <w:u w:val="none"/>
      <w:shd w:val="clear" w:color="auto" w:fill="auto"/>
    </w:rPr>
  </w:style>
  <w:style w:type="character" w:customStyle="1" w:styleId="Headerorfooter">
    <w:name w:val="Header or footer_"/>
    <w:link w:val="Headerorfooter0"/>
    <w:rPr>
      <w:rFonts w:ascii="Times New Roman" w:eastAsia="Times New Roman" w:hAnsi="Times New Roman" w:cs="Times New Roman"/>
      <w:sz w:val="28"/>
      <w:szCs w:val="28"/>
      <w:u w:val="none"/>
      <w:shd w:val="clear" w:color="auto" w:fill="auto"/>
    </w:rPr>
  </w:style>
  <w:style w:type="paragraph" w:styleId="BodyText">
    <w:name w:val="Body Text"/>
    <w:basedOn w:val="Normal"/>
    <w:link w:val="BodyTextChar"/>
    <w:qFormat/>
    <w:rPr>
      <w:rFonts w:ascii="Times New Roman" w:eastAsia="Times New Roman" w:hAnsi="Times New Roman" w:cs="Times New Roman"/>
      <w:sz w:val="28"/>
      <w:szCs w:val="28"/>
    </w:rPr>
  </w:style>
  <w:style w:type="paragraph" w:customStyle="1" w:styleId="Bodytext20">
    <w:name w:val="Body text (2)"/>
    <w:basedOn w:val="Normal"/>
    <w:link w:val="Bodytext2"/>
    <w:rPr>
      <w:rFonts w:ascii="Times New Roman" w:eastAsia="Times New Roman" w:hAnsi="Times New Roman" w:cs="Times New Roman"/>
      <w:i/>
      <w:iCs/>
    </w:rPr>
  </w:style>
  <w:style w:type="paragraph" w:customStyle="1" w:styleId="Heading11">
    <w:name w:val="Heading #1"/>
    <w:basedOn w:val="Normal"/>
    <w:link w:val="Heading10"/>
    <w:pPr>
      <w:spacing w:after="160"/>
      <w:outlineLvl w:val="0"/>
    </w:pPr>
    <w:rPr>
      <w:rFonts w:ascii="Times New Roman" w:eastAsia="Times New Roman" w:hAnsi="Times New Roman" w:cs="Times New Roman"/>
      <w:b/>
      <w:bCs/>
      <w:smallCaps/>
      <w:sz w:val="28"/>
      <w:szCs w:val="28"/>
    </w:rPr>
  </w:style>
  <w:style w:type="paragraph" w:customStyle="1" w:styleId="Tablecaption0">
    <w:name w:val="Table caption"/>
    <w:basedOn w:val="Normal"/>
    <w:link w:val="Tablecaption"/>
    <w:rPr>
      <w:rFonts w:ascii="Times New Roman" w:eastAsia="Times New Roman" w:hAnsi="Times New Roman" w:cs="Times New Roman"/>
      <w:i/>
      <w:iCs/>
    </w:rPr>
  </w:style>
  <w:style w:type="paragraph" w:customStyle="1" w:styleId="Other0">
    <w:name w:val="Other"/>
    <w:basedOn w:val="Normal"/>
    <w:link w:val="Other"/>
    <w:rPr>
      <w:rFonts w:ascii="Times New Roman" w:eastAsia="Times New Roman" w:hAnsi="Times New Roman" w:cs="Times New Roman"/>
      <w:sz w:val="28"/>
      <w:szCs w:val="28"/>
    </w:rPr>
  </w:style>
  <w:style w:type="paragraph" w:customStyle="1" w:styleId="Bodytext30">
    <w:name w:val="Body text (3)"/>
    <w:basedOn w:val="Normal"/>
    <w:link w:val="Bodytext3"/>
    <w:rPr>
      <w:rFonts w:ascii="Times New Roman" w:eastAsia="Times New Roman" w:hAnsi="Times New Roman" w:cs="Times New Roman"/>
      <w:i/>
      <w:iCs/>
      <w:sz w:val="16"/>
      <w:szCs w:val="16"/>
    </w:rPr>
  </w:style>
  <w:style w:type="paragraph" w:customStyle="1" w:styleId="Headerorfooter20">
    <w:name w:val="Header or footer (2)"/>
    <w:basedOn w:val="Normal"/>
    <w:link w:val="Headerorfooter2"/>
    <w:rPr>
      <w:rFonts w:ascii="Times New Roman" w:eastAsia="Times New Roman" w:hAnsi="Times New Roman" w:cs="Times New Roman"/>
      <w:sz w:val="20"/>
      <w:szCs w:val="20"/>
    </w:rPr>
  </w:style>
  <w:style w:type="paragraph" w:customStyle="1" w:styleId="Heading21">
    <w:name w:val="Heading #2"/>
    <w:basedOn w:val="Normal"/>
    <w:link w:val="Heading20"/>
    <w:pPr>
      <w:outlineLvl w:val="1"/>
    </w:pPr>
    <w:rPr>
      <w:rFonts w:ascii="Times New Roman" w:eastAsia="Times New Roman" w:hAnsi="Times New Roman" w:cs="Times New Roman"/>
      <w:smallCaps/>
      <w:sz w:val="28"/>
      <w:szCs w:val="28"/>
    </w:rPr>
  </w:style>
  <w:style w:type="paragraph" w:customStyle="1" w:styleId="Headerorfooter0">
    <w:name w:val="Header or footer"/>
    <w:basedOn w:val="Normal"/>
    <w:link w:val="Headerorfooter"/>
    <w:pPr>
      <w:jc w:val="right"/>
    </w:pPr>
    <w:rPr>
      <w:rFonts w:ascii="Times New Roman" w:eastAsia="Times New Roman" w:hAnsi="Times New Roman" w:cs="Times New Roman"/>
      <w:sz w:val="28"/>
      <w:szCs w:val="28"/>
    </w:rPr>
  </w:style>
  <w:style w:type="table" w:styleId="TableGrid">
    <w:name w:val="Table Grid"/>
    <w:basedOn w:val="TableNormal"/>
    <w:uiPriority w:val="99"/>
    <w:rsid w:val="00DB03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92A19"/>
    <w:pPr>
      <w:tabs>
        <w:tab w:val="center" w:pos="4680"/>
        <w:tab w:val="right" w:pos="9360"/>
      </w:tabs>
    </w:pPr>
  </w:style>
  <w:style w:type="character" w:customStyle="1" w:styleId="HeaderChar">
    <w:name w:val="Header Char"/>
    <w:link w:val="Header"/>
    <w:uiPriority w:val="99"/>
    <w:rsid w:val="00C92A19"/>
    <w:rPr>
      <w:color w:val="000000"/>
    </w:rPr>
  </w:style>
  <w:style w:type="paragraph" w:styleId="Footer">
    <w:name w:val="footer"/>
    <w:basedOn w:val="Normal"/>
    <w:link w:val="FooterChar"/>
    <w:uiPriority w:val="99"/>
    <w:unhideWhenUsed/>
    <w:rsid w:val="00C92A19"/>
    <w:pPr>
      <w:tabs>
        <w:tab w:val="center" w:pos="4680"/>
        <w:tab w:val="right" w:pos="9360"/>
      </w:tabs>
    </w:pPr>
  </w:style>
  <w:style w:type="character" w:customStyle="1" w:styleId="FooterChar">
    <w:name w:val="Footer Char"/>
    <w:link w:val="Footer"/>
    <w:uiPriority w:val="99"/>
    <w:rsid w:val="00C92A19"/>
    <w:rPr>
      <w:color w:val="000000"/>
    </w:rPr>
  </w:style>
  <w:style w:type="character" w:customStyle="1" w:styleId="fontstyle01">
    <w:name w:val="fontstyle01"/>
    <w:rsid w:val="00C345F1"/>
    <w:rPr>
      <w:rFonts w:ascii="TimesNewRomanPSMT" w:hAnsi="TimesNewRomanPSMT" w:hint="default"/>
      <w:color w:val="000000"/>
      <w:sz w:val="28"/>
      <w:szCs w:val="28"/>
    </w:rPr>
  </w:style>
  <w:style w:type="paragraph" w:styleId="ListParagraph">
    <w:name w:val="List Paragraph"/>
    <w:basedOn w:val="Normal"/>
    <w:uiPriority w:val="34"/>
    <w:qFormat/>
    <w:rsid w:val="00A4558F"/>
    <w:pPr>
      <w:ind w:left="720"/>
      <w:contextualSpacing/>
    </w:pPr>
  </w:style>
  <w:style w:type="character" w:customStyle="1" w:styleId="Heading2Char">
    <w:name w:val="Heading 2 Char"/>
    <w:link w:val="Heading2"/>
    <w:rsid w:val="00A150B8"/>
    <w:rPr>
      <w:rFonts w:ascii="Times New Roman" w:eastAsia="Times New Roman" w:hAnsi="Times New Roman" w:cs="Times New Roman"/>
      <w:b/>
      <w:bCs/>
      <w:sz w:val="28"/>
      <w:szCs w:val="24"/>
      <w:lang w:val="en-US" w:eastAsia="vi-VN"/>
    </w:rPr>
  </w:style>
  <w:style w:type="character" w:customStyle="1" w:styleId="Heading3Char">
    <w:name w:val="Heading 3 Char"/>
    <w:link w:val="Heading3"/>
    <w:uiPriority w:val="9"/>
    <w:semiHidden/>
    <w:rsid w:val="005F2E59"/>
    <w:rPr>
      <w:rFonts w:ascii="Calibri Light" w:eastAsia="Times New Roman" w:hAnsi="Calibri Light" w:cs="Times New Roman"/>
      <w:color w:val="1F3763"/>
    </w:rPr>
  </w:style>
  <w:style w:type="paragraph" w:styleId="NormalWeb">
    <w:name w:val="Normal (Web)"/>
    <w:aliases w:val="Normal (Web) Char"/>
    <w:basedOn w:val="Normal"/>
    <w:link w:val="NormalWebChar1"/>
    <w:rsid w:val="00055849"/>
    <w:pPr>
      <w:widowControl/>
      <w:spacing w:before="100" w:beforeAutospacing="1" w:after="100" w:afterAutospacing="1"/>
    </w:pPr>
    <w:rPr>
      <w:rFonts w:ascii="Times New Roman" w:eastAsia="Yu Mincho" w:hAnsi="Times New Roman" w:cs="Times New Roman"/>
      <w:color w:val="auto"/>
      <w:lang w:bidi="ar-SA"/>
    </w:rPr>
  </w:style>
  <w:style w:type="character" w:customStyle="1" w:styleId="NormalWebChar1">
    <w:name w:val="Normal (Web) Char1"/>
    <w:aliases w:val="Normal (Web) Char Char"/>
    <w:link w:val="NormalWeb"/>
    <w:locked/>
    <w:rsid w:val="00055849"/>
    <w:rPr>
      <w:rFonts w:ascii="Times New Roman" w:eastAsia="Yu Mincho" w:hAnsi="Times New Roman" w:cs="Times New Roman"/>
      <w:lang w:bidi="ar-SA"/>
    </w:rPr>
  </w:style>
  <w:style w:type="paragraph" w:styleId="BalloonText">
    <w:name w:val="Balloon Text"/>
    <w:basedOn w:val="Normal"/>
    <w:link w:val="BalloonTextChar"/>
    <w:uiPriority w:val="99"/>
    <w:semiHidden/>
    <w:unhideWhenUsed/>
    <w:rsid w:val="00951778"/>
    <w:rPr>
      <w:rFonts w:ascii="Segoe UI" w:hAnsi="Segoe UI" w:cs="Segoe UI"/>
      <w:sz w:val="18"/>
      <w:szCs w:val="18"/>
    </w:rPr>
  </w:style>
  <w:style w:type="character" w:customStyle="1" w:styleId="BalloonTextChar">
    <w:name w:val="Balloon Text Char"/>
    <w:link w:val="BalloonText"/>
    <w:uiPriority w:val="99"/>
    <w:semiHidden/>
    <w:rsid w:val="00951778"/>
    <w:rPr>
      <w:rFonts w:ascii="Segoe UI" w:hAnsi="Segoe UI" w:cs="Segoe UI"/>
      <w:color w:val="000000"/>
      <w:sz w:val="18"/>
      <w:szCs w:val="18"/>
    </w:rPr>
  </w:style>
  <w:style w:type="paragraph" w:styleId="BodyTextIndent2">
    <w:name w:val="Body Text Indent 2"/>
    <w:basedOn w:val="Normal"/>
    <w:link w:val="BodyTextIndent2Char"/>
    <w:uiPriority w:val="99"/>
    <w:semiHidden/>
    <w:unhideWhenUsed/>
    <w:rsid w:val="00F10A2C"/>
    <w:pPr>
      <w:spacing w:after="120" w:line="480" w:lineRule="auto"/>
      <w:ind w:left="360"/>
    </w:pPr>
  </w:style>
  <w:style w:type="character" w:customStyle="1" w:styleId="BodyTextIndent2Char">
    <w:name w:val="Body Text Indent 2 Char"/>
    <w:link w:val="BodyTextIndent2"/>
    <w:rsid w:val="00F10A2C"/>
    <w:rPr>
      <w:color w:val="000000"/>
    </w:rPr>
  </w:style>
  <w:style w:type="character" w:customStyle="1" w:styleId="doclink">
    <w:name w:val="doclink"/>
    <w:rsid w:val="00FC6E23"/>
  </w:style>
  <w:style w:type="paragraph" w:customStyle="1" w:styleId="DefaultParagraphFontParaCharCharCharCharChar">
    <w:name w:val="Default Paragraph Font Para Char Char Char Char Char"/>
    <w:autoRedefine/>
    <w:rsid w:val="001C3101"/>
    <w:pPr>
      <w:tabs>
        <w:tab w:val="left" w:pos="1152"/>
      </w:tabs>
      <w:spacing w:before="120" w:after="120" w:line="312" w:lineRule="auto"/>
    </w:pPr>
    <w:rPr>
      <w:rFonts w:ascii="Arial" w:eastAsia="Tahoma" w:hAnsi="Arial" w:cs="Arial"/>
      <w:sz w:val="26"/>
      <w:szCs w:val="26"/>
      <w:lang w:val="en-US" w:eastAsia="en-US"/>
    </w:rPr>
  </w:style>
  <w:style w:type="character" w:customStyle="1" w:styleId="fontstyle21">
    <w:name w:val="fontstyle21"/>
    <w:rsid w:val="00B1342A"/>
    <w:rPr>
      <w:rFonts w:ascii="TimesNewRomanPS-ItalicMT" w:hAnsi="TimesNewRomanPS-ItalicMT" w:hint="default"/>
      <w:b w:val="0"/>
      <w:bCs w:val="0"/>
      <w:i/>
      <w:iCs/>
      <w:color w:val="000000"/>
      <w:sz w:val="28"/>
      <w:szCs w:val="28"/>
    </w:rPr>
  </w:style>
  <w:style w:type="paragraph" w:customStyle="1" w:styleId="Char">
    <w:name w:val="Char"/>
    <w:basedOn w:val="Normal"/>
    <w:rsid w:val="00114321"/>
    <w:pPr>
      <w:widowControl/>
      <w:spacing w:after="160" w:line="240" w:lineRule="exact"/>
    </w:pPr>
    <w:rPr>
      <w:rFonts w:ascii="Verdana" w:eastAsia="Times New Roman" w:hAnsi="Verdana" w:cs="Times New Roman"/>
      <w:color w:val="auto"/>
      <w:sz w:val="20"/>
      <w:szCs w:val="20"/>
      <w:lang w:val="en-US" w:eastAsia="en-US" w:bidi="ar-SA"/>
    </w:rPr>
  </w:style>
  <w:style w:type="character" w:customStyle="1" w:styleId="Heading1Char">
    <w:name w:val="Heading 1 Char"/>
    <w:basedOn w:val="DefaultParagraphFont"/>
    <w:link w:val="Heading1"/>
    <w:uiPriority w:val="9"/>
    <w:rsid w:val="00A150B8"/>
    <w:rPr>
      <w:rFonts w:ascii="Times New Roman" w:eastAsiaTheme="majorEastAsia" w:hAnsi="Times New Roman" w:cstheme="majorBidi"/>
      <w:b/>
      <w:sz w:val="28"/>
      <w:szCs w:val="32"/>
      <w:lang w:val="vi-VN" w:eastAsia="vi-VN" w:bidi="vi-VN"/>
    </w:rPr>
  </w:style>
  <w:style w:type="paragraph" w:styleId="TOCHeading">
    <w:name w:val="TOC Heading"/>
    <w:basedOn w:val="Heading1"/>
    <w:next w:val="Normal"/>
    <w:uiPriority w:val="39"/>
    <w:unhideWhenUsed/>
    <w:qFormat/>
    <w:rsid w:val="00B27A4F"/>
    <w:pPr>
      <w:widowControl/>
      <w:spacing w:before="240" w:after="0" w:line="259" w:lineRule="auto"/>
      <w:jc w:val="left"/>
      <w:outlineLvl w:val="9"/>
    </w:pPr>
    <w:rPr>
      <w:rFonts w:asciiTheme="majorHAnsi" w:hAnsiTheme="majorHAnsi"/>
      <w:b w:val="0"/>
      <w:color w:val="2E74B5" w:themeColor="accent1" w:themeShade="BF"/>
      <w:sz w:val="32"/>
      <w:lang w:val="en-US" w:eastAsia="en-US" w:bidi="ar-SA"/>
    </w:rPr>
  </w:style>
  <w:style w:type="paragraph" w:styleId="TOC1">
    <w:name w:val="toc 1"/>
    <w:basedOn w:val="Normal"/>
    <w:next w:val="Normal"/>
    <w:autoRedefine/>
    <w:uiPriority w:val="39"/>
    <w:unhideWhenUsed/>
    <w:rsid w:val="00B27A4F"/>
    <w:pPr>
      <w:spacing w:after="100"/>
    </w:pPr>
  </w:style>
  <w:style w:type="paragraph" w:styleId="TOC2">
    <w:name w:val="toc 2"/>
    <w:basedOn w:val="Normal"/>
    <w:next w:val="Normal"/>
    <w:autoRedefine/>
    <w:uiPriority w:val="39"/>
    <w:unhideWhenUsed/>
    <w:rsid w:val="00B27A4F"/>
    <w:pPr>
      <w:spacing w:after="100"/>
      <w:ind w:left="240"/>
    </w:pPr>
  </w:style>
  <w:style w:type="character" w:styleId="Hyperlink">
    <w:name w:val="Hyperlink"/>
    <w:basedOn w:val="DefaultParagraphFont"/>
    <w:uiPriority w:val="99"/>
    <w:unhideWhenUsed/>
    <w:rsid w:val="00B27A4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6B8E42-9B1B-4B6D-B082-326CA8858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43</Pages>
  <Words>9061</Words>
  <Characters>51654</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ỦY BAN NHÂN DÂN</vt:lpstr>
    </vt:vector>
  </TitlesOfParts>
  <Company/>
  <LinksUpToDate>false</LinksUpToDate>
  <CharactersWithSpaces>60594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subject/>
  <dc:creator>ntkthuong</dc:creator>
  <cp:keywords/>
  <dc:description/>
  <cp:lastModifiedBy>USER</cp:lastModifiedBy>
  <cp:revision>13</cp:revision>
  <cp:lastPrinted>2026-01-08T04:50:00Z</cp:lastPrinted>
  <dcterms:created xsi:type="dcterms:W3CDTF">2026-06-01T07:54:00Z</dcterms:created>
  <dcterms:modified xsi:type="dcterms:W3CDTF">2026-08-15T06:09:00Z</dcterms:modified>
</cp:coreProperties>
</file>